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A0180" w14:textId="77777777" w:rsidR="00A33AAE" w:rsidRDefault="00A33AAE" w:rsidP="00A33AAE">
      <w:pPr>
        <w:pStyle w:val="Encabezado"/>
        <w:tabs>
          <w:tab w:val="clear" w:pos="4419"/>
          <w:tab w:val="clear" w:pos="8838"/>
          <w:tab w:val="left" w:pos="705"/>
        </w:tabs>
        <w:rPr>
          <w:b/>
        </w:rPr>
      </w:pPr>
      <w:r>
        <w:rPr>
          <w:b/>
          <w:noProof/>
          <w:lang w:eastAsia="es-CL"/>
        </w:rPr>
        <w:drawing>
          <wp:inline distT="0" distB="0" distL="0" distR="0" wp14:anchorId="60C01A82" wp14:editId="44C5CB43">
            <wp:extent cx="349885" cy="392645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04" cy="3949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BE83D53" w14:textId="77777777" w:rsidR="00A33AAE" w:rsidRPr="00C656DB" w:rsidRDefault="00A33AAE" w:rsidP="00A33AAE">
      <w:pPr>
        <w:pStyle w:val="Encabezado"/>
        <w:tabs>
          <w:tab w:val="clear" w:pos="4419"/>
          <w:tab w:val="clear" w:pos="8838"/>
          <w:tab w:val="left" w:pos="705"/>
        </w:tabs>
        <w:rPr>
          <w:b/>
        </w:rPr>
      </w:pPr>
      <w:r w:rsidRPr="00C656DB">
        <w:rPr>
          <w:b/>
          <w:sz w:val="18"/>
          <w:szCs w:val="18"/>
        </w:rPr>
        <w:t>INSTITUTO INMACULADA CONCEPCIÓN</w:t>
      </w:r>
    </w:p>
    <w:p w14:paraId="47859156" w14:textId="77777777" w:rsidR="00A33AAE" w:rsidRDefault="00A33AAE" w:rsidP="00A33AAE">
      <w:pPr>
        <w:pStyle w:val="Encabezado"/>
        <w:tabs>
          <w:tab w:val="clear" w:pos="8838"/>
          <w:tab w:val="left" w:pos="705"/>
        </w:tabs>
        <w:rPr>
          <w:b/>
          <w:sz w:val="18"/>
          <w:szCs w:val="18"/>
          <w:u w:val="single"/>
        </w:rPr>
      </w:pPr>
      <w:r w:rsidRPr="00C656DB">
        <w:rPr>
          <w:b/>
          <w:sz w:val="18"/>
          <w:szCs w:val="18"/>
          <w:u w:val="single"/>
        </w:rPr>
        <w:t>VALDIVIA</w:t>
      </w:r>
    </w:p>
    <w:p w14:paraId="6A257791" w14:textId="77777777" w:rsidR="00A33AAE" w:rsidRDefault="00A33AAE" w:rsidP="00A33AAE">
      <w:pPr>
        <w:pStyle w:val="Encabezado"/>
        <w:tabs>
          <w:tab w:val="clear" w:pos="8838"/>
          <w:tab w:val="left" w:pos="705"/>
        </w:tabs>
        <w:rPr>
          <w:b/>
          <w:sz w:val="18"/>
          <w:szCs w:val="18"/>
        </w:rPr>
      </w:pPr>
      <w:r w:rsidRPr="00C656DB">
        <w:rPr>
          <w:b/>
          <w:sz w:val="18"/>
          <w:szCs w:val="18"/>
        </w:rPr>
        <w:t>NB1</w:t>
      </w:r>
    </w:p>
    <w:p w14:paraId="3A68E206" w14:textId="77777777" w:rsidR="00A33AAE" w:rsidRPr="00C656DB" w:rsidRDefault="00A33AAE" w:rsidP="00A33AAE">
      <w:pPr>
        <w:pStyle w:val="Encabezado"/>
        <w:tabs>
          <w:tab w:val="clear" w:pos="8838"/>
          <w:tab w:val="left" w:pos="705"/>
        </w:tabs>
        <w:rPr>
          <w:bCs/>
          <w:sz w:val="18"/>
          <w:szCs w:val="18"/>
        </w:rPr>
      </w:pPr>
      <w:r w:rsidRPr="00C656DB">
        <w:rPr>
          <w:bCs/>
          <w:sz w:val="18"/>
          <w:szCs w:val="18"/>
        </w:rPr>
        <w:t xml:space="preserve">Profesora: Paula </w:t>
      </w:r>
      <w:proofErr w:type="spellStart"/>
      <w:r w:rsidRPr="00C656DB">
        <w:rPr>
          <w:bCs/>
          <w:sz w:val="18"/>
          <w:szCs w:val="18"/>
        </w:rPr>
        <w:t>Fuenzalida</w:t>
      </w:r>
      <w:proofErr w:type="spellEnd"/>
      <w:r w:rsidRPr="00C656DB">
        <w:rPr>
          <w:bCs/>
          <w:sz w:val="18"/>
          <w:szCs w:val="18"/>
        </w:rPr>
        <w:t xml:space="preserve"> M.</w:t>
      </w:r>
    </w:p>
    <w:p w14:paraId="1A1B5C56" w14:textId="77777777" w:rsidR="00A33AAE" w:rsidRDefault="00A33AAE" w:rsidP="005C6568">
      <w:pPr>
        <w:rPr>
          <w:rFonts w:ascii="Century Gothic" w:hAnsi="Century Gothic"/>
          <w:b/>
          <w:bCs/>
          <w:sz w:val="32"/>
          <w:szCs w:val="32"/>
        </w:rPr>
      </w:pPr>
    </w:p>
    <w:p w14:paraId="16A078B3" w14:textId="44256CD2" w:rsidR="00A33AAE" w:rsidRDefault="00A33AAE" w:rsidP="00A33AAE">
      <w:pPr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 xml:space="preserve">LENGUAJE </w:t>
      </w:r>
    </w:p>
    <w:p w14:paraId="49E61075" w14:textId="6ACC9804" w:rsidR="00A33AAE" w:rsidRDefault="00A33AAE" w:rsidP="005C6568">
      <w:pPr>
        <w:spacing w:after="0"/>
        <w:jc w:val="center"/>
        <w:rPr>
          <w:rFonts w:ascii="Century Gothic" w:hAnsi="Century Gothic"/>
          <w:b/>
          <w:bCs/>
          <w:i/>
          <w:iCs/>
          <w:sz w:val="32"/>
          <w:szCs w:val="32"/>
          <w:u w:val="single"/>
        </w:rPr>
      </w:pPr>
      <w:r w:rsidRPr="00A33AAE">
        <w:rPr>
          <w:rFonts w:ascii="Century Gothic" w:hAnsi="Century Gothic"/>
          <w:b/>
          <w:bCs/>
          <w:i/>
          <w:iCs/>
          <w:sz w:val="32"/>
          <w:szCs w:val="32"/>
          <w:u w:val="single"/>
        </w:rPr>
        <w:t>“Semana de la letra V”</w:t>
      </w:r>
    </w:p>
    <w:p w14:paraId="45F0C897" w14:textId="796DCACA" w:rsidR="00A33AAE" w:rsidRPr="00A33AAE" w:rsidRDefault="00A33AAE" w:rsidP="005C6568">
      <w:pPr>
        <w:spacing w:after="0"/>
        <w:jc w:val="center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A33AAE">
        <w:rPr>
          <w:rFonts w:ascii="Century Gothic" w:hAnsi="Century Gothic"/>
          <w:b/>
          <w:bCs/>
          <w:i/>
          <w:iCs/>
          <w:sz w:val="20"/>
          <w:szCs w:val="20"/>
        </w:rPr>
        <w:t>“Que el amor sea el móvil de tu actuar”</w:t>
      </w:r>
    </w:p>
    <w:p w14:paraId="1AC64EC5" w14:textId="4F4EE699" w:rsidR="00A33AAE" w:rsidRDefault="00A33AA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C6568" w14:paraId="46CC08FF" w14:textId="77777777" w:rsidTr="005C6568">
        <w:tc>
          <w:tcPr>
            <w:tcW w:w="8828" w:type="dxa"/>
          </w:tcPr>
          <w:p w14:paraId="47273756" w14:textId="3209A2DF" w:rsidR="005C6568" w:rsidRDefault="005C6568">
            <w:r>
              <w:t>CAPACIDAD: Razonamiento lógico, Expresión oral.</w:t>
            </w:r>
          </w:p>
          <w:p w14:paraId="280C54E9" w14:textId="2DE36C0B" w:rsidR="005C6568" w:rsidRDefault="005C6568">
            <w:r>
              <w:t>DESTREZA: Identificar, fluidez verbal.</w:t>
            </w:r>
          </w:p>
          <w:p w14:paraId="4A129ADE" w14:textId="58857605" w:rsidR="005C6568" w:rsidRDefault="005C6568">
            <w:r>
              <w:t>CONTENIDOS: fonema y grafema letra “V”</w:t>
            </w:r>
          </w:p>
        </w:tc>
      </w:tr>
    </w:tbl>
    <w:p w14:paraId="20F15041" w14:textId="64A08AD4" w:rsidR="005C6568" w:rsidRDefault="005C6568"/>
    <w:p w14:paraId="7DFAD036" w14:textId="1A12A8B9" w:rsidR="005C6568" w:rsidRDefault="005C6568"/>
    <w:p w14:paraId="58DF737C" w14:textId="77777777" w:rsidR="005C6568" w:rsidRDefault="005C6568"/>
    <w:p w14:paraId="798E9743" w14:textId="64217F7F" w:rsidR="00A33AAE" w:rsidRPr="00A33AAE" w:rsidRDefault="00A33AAE">
      <w:pPr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Identificar la sílaba que contiene el sonido “V”, escribiéndola en el círculo de la imagen, como muestra el ejemplo, trabajando con perseverancia:</w:t>
      </w:r>
    </w:p>
    <w:p w14:paraId="3BE4E8D5" w14:textId="77777777" w:rsidR="00A33AAE" w:rsidRDefault="00A33AAE"/>
    <w:p w14:paraId="5D18EB2F" w14:textId="77777777" w:rsidR="00A33AAE" w:rsidRDefault="00A33AAE"/>
    <w:p w14:paraId="1F47B3A4" w14:textId="65AB0B94" w:rsidR="00B35649" w:rsidRDefault="00A33AAE" w:rsidP="00A33AAE">
      <w:pPr>
        <w:jc w:val="center"/>
        <w:sectPr w:rsidR="00B35649" w:rsidSect="00E8605B">
          <w:pgSz w:w="12240" w:h="20160" w:code="5"/>
          <w:pgMar w:top="1417" w:right="1701" w:bottom="1417" w:left="1701" w:header="708" w:footer="708" w:gutter="0"/>
          <w:cols w:space="708"/>
          <w:docGrid w:linePitch="360"/>
        </w:sectPr>
      </w:pPr>
      <w:r>
        <w:rPr>
          <w:noProof/>
          <w:lang w:eastAsia="es-CL"/>
        </w:rPr>
        <w:drawing>
          <wp:inline distT="0" distB="0" distL="0" distR="0" wp14:anchorId="7EC99A9D" wp14:editId="2437CCA3">
            <wp:extent cx="4011568" cy="5165125"/>
            <wp:effectExtent l="0" t="0" r="825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453" cy="5184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0AF059" w14:textId="77777777" w:rsidR="00A33AAE" w:rsidRDefault="00B35649" w:rsidP="00B35649">
      <w:r>
        <w:lastRenderedPageBreak/>
        <w:t xml:space="preserve">    </w:t>
      </w:r>
    </w:p>
    <w:p w14:paraId="21F11E09" w14:textId="77777777" w:rsidR="00A33AAE" w:rsidRDefault="00A33AAE" w:rsidP="00B35649"/>
    <w:p w14:paraId="13599A58" w14:textId="32AD488C" w:rsidR="00A33AAE" w:rsidRPr="00A33AAE" w:rsidRDefault="00A33AAE" w:rsidP="00B35649">
      <w:pPr>
        <w:rPr>
          <w:rFonts w:ascii="Century Gothic" w:hAnsi="Century Gothic"/>
          <w:b/>
          <w:bCs/>
          <w:sz w:val="32"/>
          <w:szCs w:val="32"/>
        </w:rPr>
      </w:pPr>
      <w:r w:rsidRPr="00A33AAE">
        <w:rPr>
          <w:rFonts w:ascii="Century Gothic" w:hAnsi="Century Gothic"/>
          <w:b/>
          <w:bCs/>
          <w:sz w:val="32"/>
          <w:szCs w:val="32"/>
        </w:rPr>
        <w:t>Identificar</w:t>
      </w:r>
      <w:r>
        <w:rPr>
          <w:rFonts w:ascii="Century Gothic" w:hAnsi="Century Gothic"/>
          <w:b/>
          <w:bCs/>
          <w:sz w:val="32"/>
          <w:szCs w:val="32"/>
        </w:rPr>
        <w:t xml:space="preserve"> el dibujo que contiene el sonido “V”, coloreándolo</w:t>
      </w:r>
      <w:r w:rsidR="009A0706">
        <w:rPr>
          <w:rFonts w:ascii="Century Gothic" w:hAnsi="Century Gothic"/>
          <w:b/>
          <w:bCs/>
          <w:sz w:val="32"/>
          <w:szCs w:val="32"/>
        </w:rPr>
        <w:t>, promoviendo la responsabilidad:</w:t>
      </w:r>
    </w:p>
    <w:p w14:paraId="1CC35B52" w14:textId="3A1A05B4" w:rsidR="00B35649" w:rsidRDefault="00B35649" w:rsidP="00B35649">
      <w:r>
        <w:t xml:space="preserve">                               </w:t>
      </w:r>
    </w:p>
    <w:p w14:paraId="60BAE0AF" w14:textId="063E01BF" w:rsidR="00A636E6" w:rsidRDefault="00A33AAE" w:rsidP="00B35649">
      <w:r>
        <w:rPr>
          <w:noProof/>
          <w:lang w:eastAsia="es-CL"/>
        </w:rPr>
        <w:drawing>
          <wp:inline distT="0" distB="0" distL="0" distR="0" wp14:anchorId="47FB9D6D" wp14:editId="19A6D2CF">
            <wp:extent cx="4849551" cy="348084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55997">
                      <a:off x="0" y="0"/>
                      <a:ext cx="4860277" cy="34885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D81189" w14:textId="77777777" w:rsidR="00A636E6" w:rsidRDefault="00A636E6" w:rsidP="00B35649"/>
    <w:p w14:paraId="6A6E1C1F" w14:textId="244CC628" w:rsidR="00A636E6" w:rsidRDefault="00A636E6" w:rsidP="00B35649">
      <w:pPr>
        <w:rPr>
          <w:rFonts w:ascii="Century Gothic" w:hAnsi="Century Gothic"/>
          <w:b/>
          <w:bCs/>
          <w:sz w:val="32"/>
          <w:szCs w:val="32"/>
        </w:rPr>
      </w:pPr>
      <w:r w:rsidRPr="00A636E6">
        <w:rPr>
          <w:rFonts w:ascii="Century Gothic" w:hAnsi="Century Gothic"/>
          <w:b/>
          <w:bCs/>
          <w:sz w:val="32"/>
          <w:szCs w:val="32"/>
        </w:rPr>
        <w:t xml:space="preserve">Fluidez verbal, lee </w:t>
      </w:r>
      <w:r>
        <w:rPr>
          <w:rFonts w:ascii="Century Gothic" w:hAnsi="Century Gothic"/>
          <w:b/>
          <w:bCs/>
          <w:sz w:val="32"/>
          <w:szCs w:val="32"/>
        </w:rPr>
        <w:t>los</w:t>
      </w:r>
      <w:r w:rsidRPr="00A636E6">
        <w:rPr>
          <w:rFonts w:ascii="Century Gothic" w:hAnsi="Century Gothic"/>
          <w:b/>
          <w:bCs/>
          <w:sz w:val="32"/>
          <w:szCs w:val="32"/>
        </w:rPr>
        <w:t xml:space="preserve"> texto</w:t>
      </w:r>
      <w:r>
        <w:rPr>
          <w:rFonts w:ascii="Century Gothic" w:hAnsi="Century Gothic"/>
          <w:b/>
          <w:bCs/>
          <w:sz w:val="32"/>
          <w:szCs w:val="32"/>
        </w:rPr>
        <w:t>s</w:t>
      </w:r>
      <w:r w:rsidRPr="00A636E6">
        <w:rPr>
          <w:rFonts w:ascii="Century Gothic" w:hAnsi="Century Gothic"/>
          <w:b/>
          <w:bCs/>
          <w:sz w:val="32"/>
          <w:szCs w:val="32"/>
        </w:rPr>
        <w:t xml:space="preserve"> y luego subraya las letras “V” que encuentres, potenciando la autonomía:</w:t>
      </w:r>
    </w:p>
    <w:p w14:paraId="49D5C590" w14:textId="77777777" w:rsidR="00A636E6" w:rsidRDefault="00A636E6" w:rsidP="00B35649">
      <w:pPr>
        <w:rPr>
          <w:rFonts w:ascii="Century Gothic" w:hAnsi="Century Gothic"/>
          <w:b/>
          <w:bCs/>
          <w:sz w:val="32"/>
          <w:szCs w:val="32"/>
        </w:rPr>
      </w:pPr>
    </w:p>
    <w:p w14:paraId="5CEE6283" w14:textId="499F7AFC" w:rsidR="00A636E6" w:rsidRPr="00A636E6" w:rsidRDefault="00A636E6" w:rsidP="00A636E6">
      <w:pPr>
        <w:jc w:val="center"/>
        <w:rPr>
          <w:rFonts w:ascii="Century Gothic" w:hAnsi="Century Gothic"/>
          <w:b/>
          <w:bCs/>
          <w:sz w:val="32"/>
          <w:szCs w:val="32"/>
        </w:rPr>
        <w:sectPr w:rsidR="00A636E6" w:rsidRPr="00A636E6" w:rsidSect="00A33AAE">
          <w:pgSz w:w="12240" w:h="20160" w:code="5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Century Gothic" w:hAnsi="Century Gothic"/>
          <w:b/>
          <w:bCs/>
          <w:noProof/>
          <w:sz w:val="32"/>
          <w:szCs w:val="32"/>
          <w:lang w:eastAsia="es-CL"/>
        </w:rPr>
        <w:drawing>
          <wp:inline distT="0" distB="0" distL="0" distR="0" wp14:anchorId="4A266195" wp14:editId="67F553DF">
            <wp:extent cx="2938780" cy="4163695"/>
            <wp:effectExtent l="0" t="0" r="0" b="825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416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E90187" w14:textId="78947191" w:rsidR="005C7852" w:rsidRDefault="005C7852" w:rsidP="00A636E6"/>
    <w:p w14:paraId="6EEC8C8E" w14:textId="77777777" w:rsidR="005C7852" w:rsidRDefault="005C7852" w:rsidP="005C7852">
      <w:pPr>
        <w:jc w:val="center"/>
      </w:pPr>
    </w:p>
    <w:p w14:paraId="03D90ED0" w14:textId="77777777" w:rsidR="005C7852" w:rsidRDefault="005C7852" w:rsidP="005C7852">
      <w:pPr>
        <w:jc w:val="center"/>
      </w:pPr>
    </w:p>
    <w:p w14:paraId="3919F257" w14:textId="77777777" w:rsidR="005C7852" w:rsidRDefault="005C7852" w:rsidP="005C7852">
      <w:pPr>
        <w:jc w:val="center"/>
      </w:pPr>
    </w:p>
    <w:p w14:paraId="57BE1894" w14:textId="67C29D1E" w:rsidR="002C2B48" w:rsidRDefault="00B35649" w:rsidP="00A636E6">
      <w:r>
        <w:t xml:space="preserve">    </w:t>
      </w:r>
    </w:p>
    <w:p w14:paraId="32C1BEA2" w14:textId="77777777" w:rsidR="002C2B48" w:rsidRDefault="002C2B48" w:rsidP="002C2B48">
      <w:pPr>
        <w:jc w:val="center"/>
      </w:pPr>
    </w:p>
    <w:p w14:paraId="4DBB10A9" w14:textId="7D3570D8" w:rsidR="002C2B48" w:rsidRDefault="002C2B48" w:rsidP="00A636E6">
      <w:pPr>
        <w:jc w:val="center"/>
      </w:pPr>
      <w:r>
        <w:rPr>
          <w:noProof/>
          <w:lang w:eastAsia="es-CL"/>
        </w:rPr>
        <w:drawing>
          <wp:inline distT="0" distB="0" distL="0" distR="0" wp14:anchorId="284EFBAC" wp14:editId="7B801F15">
            <wp:extent cx="3247053" cy="4329886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729" cy="4349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B0BFF" w14:textId="77777777" w:rsidR="00B35649" w:rsidRDefault="00B35649" w:rsidP="002C2B48"/>
    <w:p w14:paraId="3787FEFE" w14:textId="77777777" w:rsidR="00B35649" w:rsidRDefault="00B35649" w:rsidP="002C2B48"/>
    <w:p w14:paraId="774E2971" w14:textId="77777777" w:rsidR="00B35649" w:rsidRDefault="00B35649" w:rsidP="002C2B48"/>
    <w:sectPr w:rsidR="00B35649" w:rsidSect="00A33A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9362F"/>
    <w:multiLevelType w:val="hybridMultilevel"/>
    <w:tmpl w:val="A3D0CE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852"/>
    <w:rsid w:val="002C2B48"/>
    <w:rsid w:val="005C6568"/>
    <w:rsid w:val="005C7852"/>
    <w:rsid w:val="007F14E3"/>
    <w:rsid w:val="009A0706"/>
    <w:rsid w:val="00A33AAE"/>
    <w:rsid w:val="00A636E6"/>
    <w:rsid w:val="00B35649"/>
    <w:rsid w:val="00B7290F"/>
    <w:rsid w:val="00E8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78E2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78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33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AAE"/>
  </w:style>
  <w:style w:type="table" w:styleId="Tablaconcuadrcula">
    <w:name w:val="Table Grid"/>
    <w:basedOn w:val="Tablanormal"/>
    <w:uiPriority w:val="39"/>
    <w:rsid w:val="005C6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86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60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78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33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AAE"/>
  </w:style>
  <w:style w:type="table" w:styleId="Tablaconcuadrcula">
    <w:name w:val="Table Grid"/>
    <w:basedOn w:val="Tablanormal"/>
    <w:uiPriority w:val="39"/>
    <w:rsid w:val="005C6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86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6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Fuenzalida</dc:creator>
  <cp:keywords/>
  <dc:description/>
  <cp:lastModifiedBy>jovita</cp:lastModifiedBy>
  <cp:revision>4</cp:revision>
  <dcterms:created xsi:type="dcterms:W3CDTF">2020-03-17T12:24:00Z</dcterms:created>
  <dcterms:modified xsi:type="dcterms:W3CDTF">2020-03-18T20:03:00Z</dcterms:modified>
</cp:coreProperties>
</file>