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24" w:rsidRDefault="00F302BC">
      <w:pPr>
        <w:jc w:val="center"/>
        <w:rPr>
          <w:rFonts w:eastAsia="Calibri"/>
          <w:b/>
          <w:szCs w:val="22"/>
          <w:lang w:eastAsia="en-US"/>
        </w:rPr>
      </w:pPr>
      <w:r>
        <w:rPr>
          <w:rFonts w:eastAsia="Calibri"/>
          <w:b/>
          <w:noProof/>
          <w:szCs w:val="22"/>
          <w:lang w:val="es-MX" w:eastAsia="es-MX"/>
        </w:rPr>
        <w:drawing>
          <wp:anchor distT="0" distB="0" distL="114300" distR="114300" simplePos="0" relativeHeight="2" behindDoc="0" locked="0" layoutInCell="1" allowOverlap="1">
            <wp:simplePos x="0" y="0"/>
            <wp:positionH relativeFrom="column">
              <wp:posOffset>-217170</wp:posOffset>
            </wp:positionH>
            <wp:positionV relativeFrom="paragraph">
              <wp:posOffset>-217170</wp:posOffset>
            </wp:positionV>
            <wp:extent cx="462915" cy="617220"/>
            <wp:effectExtent l="0" t="0" r="0" b="0"/>
            <wp:wrapTight wrapText="bothSides">
              <wp:wrapPolygon edited="0">
                <wp:start x="-789" y="0"/>
                <wp:lineTo x="-789" y="19902"/>
                <wp:lineTo x="20377" y="19902"/>
                <wp:lineTo x="20377" y="0"/>
                <wp:lineTo x="-789"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4"/>
                    <a:stretch>
                      <a:fillRect/>
                    </a:stretch>
                  </pic:blipFill>
                  <pic:spPr bwMode="auto">
                    <a:xfrm>
                      <a:off x="0" y="0"/>
                      <a:ext cx="462915" cy="617220"/>
                    </a:xfrm>
                    <a:prstGeom prst="rect">
                      <a:avLst/>
                    </a:prstGeom>
                  </pic:spPr>
                </pic:pic>
              </a:graphicData>
            </a:graphic>
          </wp:anchor>
        </w:drawing>
      </w:r>
    </w:p>
    <w:p w:rsidR="00267624" w:rsidRDefault="00F302BC">
      <w:pPr>
        <w:spacing w:line="276" w:lineRule="auto"/>
        <w:jc w:val="both"/>
        <w:rPr>
          <w:rFonts w:eastAsia="Calibri"/>
          <w:sz w:val="20"/>
          <w:szCs w:val="20"/>
          <w:lang w:eastAsia="en-US"/>
        </w:rPr>
      </w:pPr>
      <w:r>
        <w:rPr>
          <w:rFonts w:eastAsia="Calibri"/>
          <w:sz w:val="20"/>
          <w:szCs w:val="20"/>
          <w:lang w:eastAsia="en-US"/>
        </w:rPr>
        <w:t>INSTITUTO INMACULADA CONCEPCIÓN DE VALDIVIA</w:t>
      </w:r>
    </w:p>
    <w:p w:rsidR="00267624" w:rsidRDefault="00F302BC">
      <w:pPr>
        <w:spacing w:line="276" w:lineRule="auto"/>
        <w:jc w:val="both"/>
        <w:rPr>
          <w:rFonts w:eastAsia="Calibri"/>
          <w:sz w:val="20"/>
          <w:szCs w:val="20"/>
          <w:lang w:eastAsia="en-US"/>
        </w:rPr>
      </w:pPr>
      <w:r>
        <w:rPr>
          <w:rFonts w:eastAsia="Calibri"/>
          <w:sz w:val="20"/>
          <w:szCs w:val="20"/>
          <w:lang w:eastAsia="en-US"/>
        </w:rPr>
        <w:t xml:space="preserve">DEPARTAMENTO DE LENGUAJE Y FILOSOFÍA                 </w:t>
      </w:r>
    </w:p>
    <w:p w:rsidR="00267624" w:rsidRDefault="00F302BC">
      <w:pPr>
        <w:spacing w:line="276" w:lineRule="auto"/>
        <w:jc w:val="both"/>
        <w:rPr>
          <w:rFonts w:eastAsia="Calibri"/>
          <w:sz w:val="20"/>
          <w:szCs w:val="20"/>
          <w:lang w:eastAsia="en-US"/>
        </w:rPr>
      </w:pPr>
      <w:r>
        <w:rPr>
          <w:rFonts w:eastAsia="Calibri"/>
          <w:sz w:val="20"/>
          <w:szCs w:val="20"/>
          <w:lang w:eastAsia="en-US"/>
        </w:rPr>
        <w:t xml:space="preserve">        Prof.  Damaris Valdés  A.</w:t>
      </w:r>
    </w:p>
    <w:p w:rsidR="00267624" w:rsidRDefault="00267624">
      <w:pPr>
        <w:spacing w:line="276" w:lineRule="auto"/>
        <w:jc w:val="both"/>
        <w:rPr>
          <w:rFonts w:eastAsia="Calibri"/>
          <w:sz w:val="20"/>
          <w:szCs w:val="20"/>
          <w:lang w:eastAsia="en-US"/>
        </w:rPr>
      </w:pPr>
    </w:p>
    <w:p w:rsidR="00267624" w:rsidRPr="000A1587" w:rsidRDefault="000A1587">
      <w:pPr>
        <w:spacing w:line="276" w:lineRule="auto"/>
        <w:jc w:val="both"/>
      </w:pPr>
      <w:r>
        <w:rPr>
          <w:rFonts w:eastAsia="Calibri"/>
          <w:b/>
          <w:sz w:val="20"/>
          <w:szCs w:val="20"/>
          <w:lang w:eastAsia="en-US"/>
        </w:rPr>
        <w:t xml:space="preserve">                                    Actividad Propia de la </w:t>
      </w:r>
      <w:r w:rsidR="00F302BC">
        <w:rPr>
          <w:rFonts w:eastAsia="Calibri"/>
          <w:b/>
          <w:sz w:val="20"/>
          <w:szCs w:val="20"/>
          <w:lang w:eastAsia="en-US"/>
        </w:rPr>
        <w:t xml:space="preserve"> As</w:t>
      </w:r>
      <w:r>
        <w:rPr>
          <w:rFonts w:eastAsia="Calibri"/>
          <w:b/>
          <w:sz w:val="20"/>
          <w:szCs w:val="20"/>
          <w:lang w:eastAsia="en-US"/>
        </w:rPr>
        <w:t>ignatura</w:t>
      </w:r>
      <w:r w:rsidR="00F302BC" w:rsidRPr="000A1587">
        <w:rPr>
          <w:rFonts w:eastAsia="Calibri"/>
          <w:b/>
          <w:sz w:val="20"/>
          <w:szCs w:val="20"/>
          <w:lang w:eastAsia="en-US"/>
        </w:rPr>
        <w:t xml:space="preserve"> Nº1  Lenguaje  8°Basico A </w:t>
      </w:r>
    </w:p>
    <w:p w:rsidR="00267624" w:rsidRDefault="00267624">
      <w:pPr>
        <w:spacing w:line="276" w:lineRule="auto"/>
        <w:jc w:val="both"/>
        <w:rPr>
          <w:rFonts w:eastAsia="Calibri"/>
          <w:sz w:val="20"/>
          <w:szCs w:val="20"/>
          <w:lang w:eastAsia="en-US"/>
        </w:rPr>
      </w:pPr>
    </w:p>
    <w:p w:rsidR="00267624" w:rsidRDefault="00F302BC">
      <w:pPr>
        <w:spacing w:line="276" w:lineRule="auto"/>
        <w:jc w:val="both"/>
        <w:rPr>
          <w:rFonts w:eastAsia="Calibri"/>
          <w:sz w:val="20"/>
          <w:szCs w:val="20"/>
          <w:lang w:val="es-ES_tradnl" w:eastAsia="en-US"/>
        </w:rPr>
      </w:pPr>
      <w:r>
        <w:rPr>
          <w:rFonts w:eastAsia="Calibri"/>
          <w:sz w:val="20"/>
          <w:szCs w:val="20"/>
          <w:lang w:val="es-ES_tradnl" w:eastAsia="en-US"/>
        </w:rPr>
        <w:t>NOMBRE: …………………………………………………………………………...  FECHA……………..……….</w:t>
      </w:r>
    </w:p>
    <w:p w:rsidR="00267624" w:rsidRDefault="00F302BC">
      <w:pPr>
        <w:spacing w:line="276" w:lineRule="auto"/>
        <w:jc w:val="both"/>
        <w:rPr>
          <w:rFonts w:eastAsia="Calibri"/>
          <w:sz w:val="20"/>
          <w:szCs w:val="20"/>
          <w:lang w:val="es-ES_tradnl" w:eastAsia="en-US"/>
        </w:rPr>
      </w:pPr>
      <w:r>
        <w:rPr>
          <w:rFonts w:eastAsia="Calibri"/>
          <w:sz w:val="20"/>
          <w:szCs w:val="20"/>
          <w:lang w:val="es-ES_tradnl" w:eastAsia="en-US"/>
        </w:rPr>
        <w:t xml:space="preserve">Puntaje total: 37 </w:t>
      </w:r>
      <w:r>
        <w:rPr>
          <w:rFonts w:eastAsia="Calibri"/>
          <w:sz w:val="20"/>
          <w:szCs w:val="20"/>
          <w:lang w:val="es-ES_tradnl" w:eastAsia="en-US"/>
        </w:rPr>
        <w:t>__________________________________________</w:t>
      </w:r>
      <w:proofErr w:type="spellStart"/>
      <w:r>
        <w:rPr>
          <w:rFonts w:eastAsia="Calibri"/>
          <w:sz w:val="20"/>
          <w:szCs w:val="20"/>
          <w:lang w:val="es-ES_tradnl" w:eastAsia="en-US"/>
        </w:rPr>
        <w:t>Putaje</w:t>
      </w:r>
      <w:proofErr w:type="spellEnd"/>
      <w:r>
        <w:rPr>
          <w:rFonts w:eastAsia="Calibri"/>
          <w:sz w:val="20"/>
          <w:szCs w:val="20"/>
          <w:lang w:val="es-ES_tradnl" w:eastAsia="en-US"/>
        </w:rPr>
        <w:t xml:space="preserve"> obtenido: ___________________</w:t>
      </w:r>
    </w:p>
    <w:p w:rsidR="00267624" w:rsidRDefault="00267624">
      <w:pPr>
        <w:spacing w:line="276" w:lineRule="auto"/>
        <w:jc w:val="both"/>
        <w:rPr>
          <w:rFonts w:eastAsia="Calibri"/>
          <w:sz w:val="20"/>
          <w:szCs w:val="20"/>
          <w:lang w:val="es-ES_tradnl" w:eastAsia="en-US"/>
        </w:rPr>
      </w:pPr>
    </w:p>
    <w:p w:rsidR="00267624" w:rsidRDefault="00F302BC">
      <w:pPr>
        <w:spacing w:line="276" w:lineRule="auto"/>
        <w:jc w:val="both"/>
      </w:pPr>
      <w:r>
        <w:rPr>
          <w:rFonts w:eastAsia="Calibri"/>
          <w:b/>
          <w:sz w:val="20"/>
          <w:szCs w:val="20"/>
          <w:lang w:val="es-ES_tradnl" w:eastAsia="en-US"/>
        </w:rPr>
        <w:t>OBJETIVOS</w:t>
      </w:r>
      <w:r>
        <w:rPr>
          <w:rFonts w:eastAsia="Calibri"/>
          <w:sz w:val="20"/>
          <w:szCs w:val="20"/>
          <w:lang w:val="es-ES_tradnl" w:eastAsia="en-US"/>
        </w:rPr>
        <w:t>:</w:t>
      </w:r>
      <w:r>
        <w:rPr>
          <w:rFonts w:eastAsia="Calibri"/>
          <w:sz w:val="20"/>
          <w:szCs w:val="20"/>
          <w:lang w:val="es-ES_tradnl" w:eastAsia="en-US"/>
        </w:rPr>
        <w:tab/>
        <w:t>CAPACIDAD: Razonamiento lógico</w:t>
      </w:r>
      <w:bookmarkStart w:id="0" w:name="_GoBack"/>
      <w:bookmarkEnd w:id="0"/>
      <w:r>
        <w:rPr>
          <w:rFonts w:eastAsia="Calibri"/>
          <w:sz w:val="20"/>
          <w:szCs w:val="20"/>
          <w:lang w:val="es-ES_tradnl" w:eastAsia="en-US"/>
        </w:rPr>
        <w:t>.</w:t>
      </w:r>
    </w:p>
    <w:p w:rsidR="00267624" w:rsidRDefault="00F302BC">
      <w:pPr>
        <w:spacing w:line="276" w:lineRule="auto"/>
        <w:ind w:left="708" w:firstLine="708"/>
        <w:jc w:val="both"/>
        <w:rPr>
          <w:rFonts w:eastAsia="Calibri"/>
          <w:sz w:val="20"/>
          <w:szCs w:val="20"/>
          <w:lang w:val="es-ES_tradnl" w:eastAsia="en-US"/>
        </w:rPr>
      </w:pPr>
      <w:r>
        <w:rPr>
          <w:rFonts w:eastAsia="Calibri"/>
          <w:sz w:val="20"/>
          <w:szCs w:val="20"/>
          <w:lang w:val="es-ES_tradnl" w:eastAsia="en-US"/>
        </w:rPr>
        <w:t>DESTREZAS reconocer, identificar.</w:t>
      </w:r>
    </w:p>
    <w:p w:rsidR="00267624" w:rsidRDefault="00F302BC">
      <w:pPr>
        <w:spacing w:line="276" w:lineRule="auto"/>
        <w:ind w:left="708" w:firstLine="708"/>
        <w:jc w:val="both"/>
      </w:pPr>
      <w:r>
        <w:rPr>
          <w:rFonts w:eastAsia="Calibri"/>
          <w:sz w:val="20"/>
          <w:szCs w:val="20"/>
          <w:lang w:val="es-ES_tradnl" w:eastAsia="en-US"/>
        </w:rPr>
        <w:t>VALOR: Libertad  ACTITUD: responsabilidad</w:t>
      </w:r>
    </w:p>
    <w:p w:rsidR="00267624" w:rsidRDefault="00F302BC">
      <w:pPr>
        <w:pStyle w:val="Sinespaciado"/>
        <w:rPr>
          <w:rFonts w:ascii="Times New Roman" w:hAnsi="Times New Roman" w:cs="Arial"/>
          <w:b/>
          <w:sz w:val="28"/>
          <w:szCs w:val="28"/>
        </w:rPr>
      </w:pPr>
      <w:r>
        <w:rPr>
          <w:rFonts w:ascii="Times New Roman" w:hAnsi="Times New Roman" w:cs="Arial"/>
          <w:b/>
          <w:sz w:val="28"/>
          <w:szCs w:val="28"/>
        </w:rPr>
        <w:t xml:space="preserve">                    </w:t>
      </w:r>
      <w:r>
        <w:rPr>
          <w:rFonts w:ascii="Times New Roman" w:hAnsi="Times New Roman" w:cs="Arial"/>
          <w:szCs w:val="24"/>
        </w:rPr>
        <w:t>Contenido: Correferencia Léxica</w:t>
      </w:r>
    </w:p>
    <w:p w:rsidR="00267624" w:rsidRDefault="00267624">
      <w:pPr>
        <w:pStyle w:val="Sinespaciado"/>
        <w:rPr>
          <w:szCs w:val="24"/>
        </w:rPr>
      </w:pPr>
    </w:p>
    <w:p w:rsidR="00267624" w:rsidRDefault="00F302BC">
      <w:pPr>
        <w:pStyle w:val="Sinespaciado"/>
        <w:jc w:val="center"/>
        <w:rPr>
          <w:rFonts w:ascii="Times New Roman" w:hAnsi="Times New Roman"/>
        </w:rPr>
      </w:pPr>
      <w:r>
        <w:rPr>
          <w:rFonts w:ascii="Times New Roman" w:hAnsi="Times New Roman" w:cs="Arial"/>
          <w:b/>
          <w:sz w:val="28"/>
          <w:szCs w:val="28"/>
          <w:u w:val="single"/>
        </w:rPr>
        <w:t>Guía N°</w:t>
      </w:r>
      <w:r>
        <w:rPr>
          <w:rFonts w:ascii="Times New Roman" w:hAnsi="Times New Roman" w:cs="Arial"/>
          <w:b/>
          <w:sz w:val="28"/>
          <w:szCs w:val="28"/>
          <w:u w:val="single"/>
        </w:rPr>
        <w:t>1: Correferencia Léxica</w:t>
      </w:r>
    </w:p>
    <w:p w:rsidR="00267624" w:rsidRDefault="00F302BC">
      <w:r>
        <w:t>Instrucciones</w:t>
      </w:r>
    </w:p>
    <w:p w:rsidR="00267624" w:rsidRDefault="00F302BC">
      <w:r>
        <w:t>- Esta guía es personal.</w:t>
      </w:r>
    </w:p>
    <w:p w:rsidR="00267624" w:rsidRDefault="00F302BC">
      <w:r>
        <w:t>- Debes realizarla con lápiz pasta negro o azul.</w:t>
      </w:r>
    </w:p>
    <w:p w:rsidR="00267624" w:rsidRDefault="00267624"/>
    <w:p w:rsidR="00267624" w:rsidRDefault="00267624"/>
    <w:p w:rsidR="00267624" w:rsidRDefault="00F302BC">
      <w:r>
        <w:t xml:space="preserve">I. Ejercicios de </w:t>
      </w:r>
      <w:proofErr w:type="spellStart"/>
      <w:r>
        <w:t>correferecia</w:t>
      </w:r>
      <w:proofErr w:type="spellEnd"/>
      <w:r>
        <w:t xml:space="preserve"> léxica.</w:t>
      </w:r>
    </w:p>
    <w:p w:rsidR="00267624" w:rsidRDefault="000A1587">
      <w:proofErr w:type="gramStart"/>
      <w:r>
        <w:t>1.Identificar</w:t>
      </w:r>
      <w:proofErr w:type="gramEnd"/>
      <w:r w:rsidR="00F302BC">
        <w:t xml:space="preserve"> y subraye con lápiz de color al menos siete recursos de correferencia léxica  (Sinonimia, </w:t>
      </w:r>
      <w:proofErr w:type="spellStart"/>
      <w:r w:rsidR="00F302BC">
        <w:t>Hiperonimia</w:t>
      </w:r>
      <w:proofErr w:type="spellEnd"/>
      <w:r w:rsidR="00F302BC">
        <w:t xml:space="preserve">,  Formas </w:t>
      </w:r>
      <w:proofErr w:type="spellStart"/>
      <w:r w:rsidR="00F302BC">
        <w:t>prenominales</w:t>
      </w:r>
      <w:proofErr w:type="spellEnd"/>
      <w:r w:rsidR="00F302BC">
        <w:t xml:space="preserve"> y Elipsis). 7 puntos</w:t>
      </w:r>
    </w:p>
    <w:p w:rsidR="00267624" w:rsidRDefault="00F302BC">
      <w:r>
        <w:t xml:space="preserve">Ejemplo: </w:t>
      </w:r>
    </w:p>
    <w:p w:rsidR="00267624" w:rsidRDefault="00F302BC">
      <w:r>
        <w:t>Goza.  (El recurso utilizado es la elipsis, pues se evita usar la palabra miel, pero de igual forma se hace referencia a ella).</w:t>
      </w:r>
    </w:p>
    <w:p w:rsidR="00267624" w:rsidRDefault="00267624"/>
    <w:p w:rsidR="00267624" w:rsidRDefault="00F302BC">
      <w:pPr>
        <w:jc w:val="center"/>
      </w:pPr>
      <w:r>
        <w:rPr>
          <w:b/>
          <w:bCs/>
        </w:rPr>
        <w:t>La miel</w:t>
      </w:r>
    </w:p>
    <w:p w:rsidR="00267624" w:rsidRDefault="00F302BC">
      <w:pPr>
        <w:pStyle w:val="Textoindependiente"/>
      </w:pPr>
      <w:r>
        <w:rPr>
          <w:rStyle w:val="Muydestacado"/>
        </w:rPr>
        <w:t>La Miel: Alimento de los Dioses</w:t>
      </w:r>
    </w:p>
    <w:p w:rsidR="00267624" w:rsidRDefault="00F302BC">
      <w:pPr>
        <w:pStyle w:val="Textoindependiente"/>
        <w:spacing w:after="0"/>
        <w:jc w:val="both"/>
      </w:pPr>
      <w:r>
        <w:t xml:space="preserve">La miel es uno de los </w:t>
      </w:r>
      <w:r>
        <w:t>alimentos más antiguos, naturales y nutritivos que se conocen desde todos los tiempos.</w:t>
      </w:r>
      <w:r>
        <w:rPr>
          <w:b/>
          <w:bCs/>
        </w:rPr>
        <w:t xml:space="preserve"> </w:t>
      </w:r>
      <w:r>
        <w:rPr>
          <w:u w:val="single"/>
        </w:rPr>
        <w:t>Goza</w:t>
      </w:r>
      <w:r>
        <w:rPr>
          <w:b/>
          <w:bCs/>
        </w:rPr>
        <w:t xml:space="preserve"> </w:t>
      </w:r>
      <w:r>
        <w:t>de unas cualidades alimenticias y nutritivas excepcionales, a las que se les unen una amplia gama de cualidades terapéuticas que lo convierten en un elemento nutric</w:t>
      </w:r>
      <w:r>
        <w:t>ional imprescindible y fácil de introducir en nuestras pautas dietéticas, siempre y cuando  su calidad esté garantizada, ya sea por empresas que ofrezcan sus certificados de calidad, pero sobre todo si utilizamos miel certificada de origen de la agricultur</w:t>
      </w:r>
      <w:r>
        <w:t>a ecológica.</w:t>
      </w:r>
    </w:p>
    <w:p w:rsidR="00267624" w:rsidRDefault="00F302BC">
      <w:pPr>
        <w:pStyle w:val="Textoindependiente"/>
        <w:spacing w:after="0"/>
        <w:jc w:val="both"/>
      </w:pPr>
      <w:r>
        <w:t>Desde la más remota antigüedad, el hombre ha estado fascinado por la abeja, un insecto de la que se beneficiado ampliamente en distintos campos de su producción. En los textos persas y  hebreos y en la misma Biblia ya se habla del producto más</w:t>
      </w:r>
      <w:r>
        <w:t xml:space="preserve"> conocido de este incansable trabajador de la naturaleza, la miel.</w:t>
      </w:r>
    </w:p>
    <w:p w:rsidR="00267624" w:rsidRDefault="00F302BC">
      <w:pPr>
        <w:pStyle w:val="Textoindependiente"/>
        <w:spacing w:after="0"/>
        <w:jc w:val="both"/>
      </w:pPr>
      <w:r>
        <w:rPr>
          <w:rStyle w:val="Muydestacado"/>
        </w:rPr>
        <w:t>El proceso de elaboración</w:t>
      </w:r>
    </w:p>
    <w:p w:rsidR="00267624" w:rsidRDefault="00F302BC">
      <w:pPr>
        <w:pStyle w:val="Textoindependiente"/>
        <w:spacing w:after="0"/>
        <w:jc w:val="both"/>
      </w:pPr>
      <w:r>
        <w:t>Las abejas recogen con su trompa el néctar que las flores contienen en sus corolas. El néctar es una sustancia muy rica en vitaminas y en sales minerales.</w:t>
      </w:r>
      <w:r>
        <w:br/>
        <w:t>Este néc</w:t>
      </w:r>
      <w:r>
        <w:t>tar lo almacenan las abejas en su estómago y no empezará el proceso de elaboración hasta que el estómago no esté lleno. Para ello viajará de planta en planta, posándose en miles de flores, lo que da nombre a uno de los tipos más conocidos de miel.</w:t>
      </w:r>
    </w:p>
    <w:p w:rsidR="00267624" w:rsidRDefault="00F302BC">
      <w:pPr>
        <w:pStyle w:val="Textoindependiente"/>
        <w:spacing w:after="0"/>
        <w:jc w:val="both"/>
      </w:pPr>
      <w:r>
        <w:t>Mediante</w:t>
      </w:r>
      <w:r>
        <w:t xml:space="preserve"> las llamadas diastasas salivares, el néctar es fermentado en el estómago del insecto y se convierte en distintas sustancias nutritivas como son glucosa y fructuosa o levulosa. De esta fermentación se obtiene un líquido que la abeja se encargará de concent</w:t>
      </w:r>
      <w:r>
        <w:t>rar y airear mediante el fuerte e intenso aleteo de las alas, hasta dejar el líquido final, ahora dulce y espeso, en las celdas de cera de los paneles.</w:t>
      </w:r>
    </w:p>
    <w:p w:rsidR="00267624" w:rsidRDefault="00267624">
      <w:pPr>
        <w:pStyle w:val="Textoindependiente"/>
        <w:spacing w:after="0"/>
        <w:jc w:val="both"/>
      </w:pPr>
    </w:p>
    <w:p w:rsidR="00267624" w:rsidRDefault="00F302BC">
      <w:pPr>
        <w:pStyle w:val="Textoindependiente"/>
        <w:spacing w:after="0"/>
        <w:jc w:val="both"/>
      </w:pPr>
      <w:r>
        <w:rPr>
          <w:rStyle w:val="Muydestacado"/>
        </w:rPr>
        <w:lastRenderedPageBreak/>
        <w:t>Alimento perfecto</w:t>
      </w:r>
    </w:p>
    <w:p w:rsidR="00267624" w:rsidRDefault="00F302BC">
      <w:pPr>
        <w:pStyle w:val="Textoindependiente"/>
        <w:spacing w:after="0"/>
        <w:jc w:val="both"/>
      </w:pPr>
      <w:r>
        <w:t>De todo el proceso anterior, concluimos que al definir la miel, se trata de una soluc</w:t>
      </w:r>
      <w:r>
        <w:t xml:space="preserve">ión saturada de azucares sencillos que contiene pequeños principios de proteínas, sales minerales, diastasas y vitaminas del grupo B, además de antisépticos como el ácido fórmico y la </w:t>
      </w:r>
      <w:proofErr w:type="spellStart"/>
      <w:r>
        <w:t>inhibina</w:t>
      </w:r>
      <w:proofErr w:type="spellEnd"/>
      <w:r>
        <w:t>, sustancia ésta que paraliza el desarrollo de las bacterias noc</w:t>
      </w:r>
      <w:r>
        <w:t>ivas.</w:t>
      </w:r>
    </w:p>
    <w:p w:rsidR="00267624" w:rsidRDefault="00F302BC">
      <w:pPr>
        <w:pStyle w:val="Textoindependiente"/>
        <w:spacing w:after="0"/>
        <w:jc w:val="both"/>
      </w:pPr>
      <w:r>
        <w:t xml:space="preserve">Conocida es la capacidad antibacteriana, antiséptica y antibiótica de los productos obtenidos de la abeja especialmente el conocido como </w:t>
      </w:r>
      <w:proofErr w:type="spellStart"/>
      <w:r>
        <w:t>própolis</w:t>
      </w:r>
      <w:proofErr w:type="spellEnd"/>
      <w:r>
        <w:t>, que debe su nombre al filósofo griego Aristóteles y que significa pro= a favor de, en defensa y polis=c</w:t>
      </w:r>
      <w:r>
        <w:t>iudad, en este caso la colmena y que recubre la misma atrapando a cualquier agente externo que quiera entrar en ella y lo “embalsama” evitando cualquier infección.</w:t>
      </w:r>
    </w:p>
    <w:p w:rsidR="00267624" w:rsidRDefault="00F302BC">
      <w:pPr>
        <w:pStyle w:val="Textoindependiente"/>
        <w:spacing w:after="0"/>
        <w:jc w:val="both"/>
      </w:pPr>
      <w:r>
        <w:t>Esta composición principal de azucares confiere a la miel un alto poder alimenticio y energé</w:t>
      </w:r>
      <w:r>
        <w:t xml:space="preserve">tico (337 calorías por cada 100 gramos), de fácil digestión. Esto se debe a que estamos hablando de un producto que ya ha sido pre-digerido por la propia abeja, lo que favorece enormemente  el proceso digestivo. Desde las civilizaciones más antiguas hemos </w:t>
      </w:r>
      <w:r>
        <w:t>heredado pruebas que hablan de sus propiedades balsámicas en afecciones respiratorias, siendo de gran alivio en resfriados, gripes, bronquitis, etc.</w:t>
      </w:r>
    </w:p>
    <w:p w:rsidR="00267624" w:rsidRDefault="00F302BC">
      <w:pPr>
        <w:pStyle w:val="Textoindependiente"/>
        <w:spacing w:after="0"/>
        <w:jc w:val="right"/>
        <w:rPr>
          <w:sz w:val="20"/>
          <w:szCs w:val="20"/>
        </w:rPr>
      </w:pPr>
      <w:r>
        <w:rPr>
          <w:sz w:val="20"/>
          <w:szCs w:val="20"/>
        </w:rPr>
        <w:t>Fragmento de artículo informativo.</w:t>
      </w:r>
    </w:p>
    <w:p w:rsidR="00267624" w:rsidRDefault="00F302BC">
      <w:pPr>
        <w:pStyle w:val="Textoindependiente"/>
        <w:spacing w:after="0"/>
        <w:jc w:val="right"/>
        <w:rPr>
          <w:sz w:val="20"/>
          <w:szCs w:val="20"/>
        </w:rPr>
      </w:pPr>
      <w:r>
        <w:rPr>
          <w:sz w:val="20"/>
          <w:szCs w:val="20"/>
        </w:rPr>
        <w:t xml:space="preserve">Jaume  </w:t>
      </w:r>
      <w:proofErr w:type="spellStart"/>
      <w:r>
        <w:rPr>
          <w:sz w:val="20"/>
          <w:szCs w:val="20"/>
        </w:rPr>
        <w:t>Queral</w:t>
      </w:r>
      <w:proofErr w:type="spellEnd"/>
      <w:r>
        <w:rPr>
          <w:sz w:val="20"/>
          <w:szCs w:val="20"/>
        </w:rPr>
        <w:t xml:space="preserve"> Marco</w:t>
      </w:r>
    </w:p>
    <w:p w:rsidR="00267624" w:rsidRDefault="00267624">
      <w:pPr>
        <w:rPr>
          <w:sz w:val="20"/>
          <w:szCs w:val="20"/>
        </w:rPr>
      </w:pPr>
    </w:p>
    <w:p w:rsidR="00267624" w:rsidRDefault="00267624"/>
    <w:p w:rsidR="00267624" w:rsidRDefault="00F302BC">
      <w:r>
        <w:t>2. De acuerdo a los recursos de correferencia léxi</w:t>
      </w:r>
      <w:r>
        <w:t xml:space="preserve">ca estudiados en clases (Sinonimia, </w:t>
      </w:r>
      <w:proofErr w:type="spellStart"/>
      <w:r>
        <w:t>Hiperonimia</w:t>
      </w:r>
      <w:proofErr w:type="spellEnd"/>
      <w:r>
        <w:t xml:space="preserve">,  Formas </w:t>
      </w:r>
      <w:proofErr w:type="spellStart"/>
      <w:r>
        <w:t>prenominales</w:t>
      </w:r>
      <w:proofErr w:type="spellEnd"/>
      <w:r>
        <w:t xml:space="preserve"> y Elipsis),</w:t>
      </w:r>
      <w:r w:rsidR="000A1587">
        <w:t xml:space="preserve"> Identificar y</w:t>
      </w:r>
      <w:r>
        <w:t xml:space="preserve"> reescrib</w:t>
      </w:r>
      <w:r w:rsidR="000A1587">
        <w:t>ir</w:t>
      </w:r>
      <w:r>
        <w:t xml:space="preserve"> los siguientes enunciados </w:t>
      </w:r>
      <w:r>
        <w:rPr>
          <w:b/>
          <w:bCs/>
        </w:rPr>
        <w:t>sustituyendo</w:t>
      </w:r>
      <w:r>
        <w:t xml:space="preserve"> al menos una palabra e indicando qué recurso usó. 10 puntos</w:t>
      </w:r>
    </w:p>
    <w:p w:rsidR="00267624" w:rsidRDefault="00267624"/>
    <w:p w:rsidR="00267624" w:rsidRDefault="00F302BC">
      <w:r>
        <w:t>Ejemplo:</w:t>
      </w:r>
    </w:p>
    <w:p w:rsidR="00267624" w:rsidRDefault="00F302BC">
      <w:pPr>
        <w:rPr>
          <w:color w:val="000000"/>
        </w:rPr>
      </w:pPr>
      <w:r>
        <w:rPr>
          <w:color w:val="000000"/>
        </w:rPr>
        <w:t xml:space="preserve">-Llegó a su casa, </w:t>
      </w:r>
      <w:r>
        <w:rPr>
          <w:color w:val="000000"/>
          <w:u w:val="single"/>
        </w:rPr>
        <w:t>después</w:t>
      </w:r>
      <w:r>
        <w:rPr>
          <w:color w:val="000000"/>
        </w:rPr>
        <w:t xml:space="preserve"> pasó por la cocina, </w:t>
      </w:r>
      <w:r>
        <w:rPr>
          <w:color w:val="000000"/>
          <w:u w:val="single"/>
        </w:rPr>
        <w:t xml:space="preserve">después </w:t>
      </w:r>
      <w:r>
        <w:rPr>
          <w:color w:val="000000"/>
        </w:rPr>
        <w:t xml:space="preserve">subió al segundo piso y </w:t>
      </w:r>
      <w:r>
        <w:rPr>
          <w:color w:val="000000"/>
          <w:u w:val="single"/>
        </w:rPr>
        <w:t xml:space="preserve">después </w:t>
      </w:r>
      <w:r>
        <w:rPr>
          <w:color w:val="000000"/>
        </w:rPr>
        <w:t>se acostó a leer.</w:t>
      </w:r>
    </w:p>
    <w:p w:rsidR="00267624" w:rsidRDefault="00F302BC">
      <w:pPr>
        <w:rPr>
          <w:color w:val="000000"/>
        </w:rPr>
      </w:pPr>
      <w:r>
        <w:rPr>
          <w:color w:val="000000"/>
        </w:rPr>
        <w:t xml:space="preserve">Llegó a su casa, después pasó por la cocina, </w:t>
      </w:r>
      <w:r>
        <w:rPr>
          <w:color w:val="000000"/>
          <w:u w:val="single"/>
        </w:rPr>
        <w:t>posteriormente</w:t>
      </w:r>
      <w:r>
        <w:rPr>
          <w:color w:val="000000"/>
        </w:rPr>
        <w:t xml:space="preserve"> subió al segundo piso y </w:t>
      </w:r>
      <w:r>
        <w:rPr>
          <w:color w:val="000000"/>
          <w:u w:val="single"/>
        </w:rPr>
        <w:t>al final</w:t>
      </w:r>
      <w:r>
        <w:rPr>
          <w:color w:val="000000"/>
        </w:rPr>
        <w:t xml:space="preserve"> de acostó a leer._________________________________________</w:t>
      </w:r>
    </w:p>
    <w:p w:rsidR="00267624" w:rsidRDefault="00F302BC">
      <w:pPr>
        <w:rPr>
          <w:color w:val="000000"/>
        </w:rPr>
      </w:pPr>
      <w:r>
        <w:rPr>
          <w:color w:val="000000"/>
        </w:rPr>
        <w:t>Recurso: Sinonimia____________________________________</w:t>
      </w:r>
      <w:r>
        <w:rPr>
          <w:color w:val="000000"/>
        </w:rPr>
        <w:t>_______</w:t>
      </w:r>
    </w:p>
    <w:p w:rsidR="00267624" w:rsidRDefault="00267624">
      <w:pPr>
        <w:rPr>
          <w:color w:val="000000"/>
        </w:rPr>
      </w:pPr>
    </w:p>
    <w:p w:rsidR="00267624" w:rsidRDefault="00F302BC">
      <w:pPr>
        <w:rPr>
          <w:color w:val="000000"/>
        </w:rPr>
      </w:pPr>
      <w:r>
        <w:rPr>
          <w:color w:val="000000"/>
        </w:rPr>
        <w:t>-A mediodía volví a llevar a la turista a la plaza a ver la estatua de Bolívar a caballo.</w:t>
      </w:r>
    </w:p>
    <w:p w:rsidR="00267624" w:rsidRDefault="00F302BC">
      <w:pPr>
        <w:rPr>
          <w:color w:val="000000"/>
        </w:rPr>
      </w:pPr>
      <w:r>
        <w:rPr>
          <w:color w:val="000000"/>
        </w:rPr>
        <w:t>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w:t>
      </w:r>
    </w:p>
    <w:p w:rsidR="00267624" w:rsidRDefault="00267624">
      <w:pPr>
        <w:rPr>
          <w:color w:val="000000"/>
        </w:rPr>
      </w:pPr>
    </w:p>
    <w:p w:rsidR="00267624" w:rsidRDefault="00F302BC">
      <w:pPr>
        <w:rPr>
          <w:color w:val="000000"/>
        </w:rPr>
      </w:pPr>
      <w:r>
        <w:rPr>
          <w:color w:val="000000"/>
        </w:rPr>
        <w:t>-Me recibió amablemente, me trató amablemente y me dio de comer generosamente.</w:t>
      </w:r>
    </w:p>
    <w:p w:rsidR="00267624" w:rsidRDefault="00F302BC">
      <w:pP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w:t>
      </w:r>
    </w:p>
    <w:p w:rsidR="00267624" w:rsidRDefault="00267624">
      <w:pPr>
        <w:rPr>
          <w:color w:val="000000"/>
        </w:rPr>
      </w:pPr>
    </w:p>
    <w:p w:rsidR="00267624" w:rsidRDefault="00F302BC">
      <w:pPr>
        <w:rPr>
          <w:color w:val="000000"/>
        </w:rPr>
      </w:pPr>
      <w:r>
        <w:rPr>
          <w:color w:val="000000"/>
        </w:rPr>
        <w:t xml:space="preserve">-Mi mascota es un gato. Es un gato fantástico, siempre me acompaña a leer, es un gato muy cariñoso. </w:t>
      </w:r>
    </w:p>
    <w:p w:rsidR="00267624" w:rsidRDefault="00F302BC">
      <w:pPr>
        <w:rPr>
          <w:color w:val="000000"/>
        </w:rPr>
      </w:pPr>
      <w:r>
        <w:rPr>
          <w:color w:val="000000"/>
        </w:rPr>
        <w:t>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w:t>
      </w:r>
    </w:p>
    <w:p w:rsidR="00267624" w:rsidRDefault="00267624">
      <w:pPr>
        <w:rPr>
          <w:color w:val="000000"/>
        </w:rPr>
      </w:pPr>
    </w:p>
    <w:p w:rsidR="00267624" w:rsidRDefault="00F302BC">
      <w:pPr>
        <w:rPr>
          <w:color w:val="000000"/>
        </w:rPr>
      </w:pPr>
      <w:r>
        <w:rPr>
          <w:color w:val="000000"/>
        </w:rPr>
        <w:t>-Carolina es una abogada muy respetada. Carolina sabía desde pequeña que quería</w:t>
      </w:r>
      <w:r>
        <w:rPr>
          <w:color w:val="000000"/>
        </w:rPr>
        <w:t xml:space="preserve"> estudiar para ser una abogada reconocida, por lo que Carolina siempre fue responsable con sus estudios.</w:t>
      </w:r>
    </w:p>
    <w:p w:rsidR="00267624" w:rsidRDefault="00F302BC">
      <w:pPr>
        <w:rPr>
          <w:color w:val="000000"/>
        </w:rPr>
      </w:pPr>
      <w:r>
        <w:rPr>
          <w:color w:val="000000"/>
        </w:rPr>
        <w:t>__________________________________________________________________________________________________________________________________________________</w:t>
      </w:r>
      <w:r>
        <w:rPr>
          <w:color w:val="000000"/>
        </w:rPr>
        <w:lastRenderedPageBreak/>
        <w:t>_____</w:t>
      </w:r>
      <w:r>
        <w:rPr>
          <w:color w:val="000000"/>
        </w:rPr>
        <w:t>_____________________________________________________________________________________________________________________________________________</w:t>
      </w:r>
    </w:p>
    <w:p w:rsidR="00267624" w:rsidRDefault="00267624">
      <w:pPr>
        <w:rPr>
          <w:color w:val="000000"/>
        </w:rPr>
      </w:pPr>
    </w:p>
    <w:p w:rsidR="00267624" w:rsidRDefault="00F302BC">
      <w:pPr>
        <w:rPr>
          <w:color w:val="000000"/>
        </w:rPr>
      </w:pPr>
      <w:r>
        <w:rPr>
          <w:color w:val="000000"/>
        </w:rPr>
        <w:t>-Trataremos sobre un tratado que trata sobre el tratamiento de los males de los intestinos, que son males muy mal</w:t>
      </w:r>
      <w:r>
        <w:rPr>
          <w:color w:val="000000"/>
        </w:rPr>
        <w:t>os para el aparato al que pertenecen los intestinos</w:t>
      </w:r>
    </w:p>
    <w:p w:rsidR="00267624" w:rsidRDefault="00F302BC">
      <w:pPr>
        <w:rPr>
          <w:color w:val="000000"/>
        </w:rPr>
      </w:pPr>
      <w:r>
        <w:rPr>
          <w:color w:val="000000"/>
        </w:rPr>
        <w:t>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w:t>
      </w:r>
    </w:p>
    <w:p w:rsidR="00267624" w:rsidRDefault="00267624"/>
    <w:p w:rsidR="00267624" w:rsidRDefault="00267624"/>
    <w:p w:rsidR="00267624" w:rsidRDefault="00F302BC">
      <w:r>
        <w:t>II. Tiempos  verbales del modo indicativo.</w:t>
      </w:r>
    </w:p>
    <w:p w:rsidR="00267624" w:rsidRDefault="00267624"/>
    <w:p w:rsidR="00267624" w:rsidRDefault="00F302BC">
      <w:r>
        <w:t xml:space="preserve">1. </w:t>
      </w:r>
      <w:r w:rsidR="000A1587">
        <w:t>Reconocer</w:t>
      </w:r>
      <w:r>
        <w:t xml:space="preserve"> los verbos en cada oración (Modo Indicativo)</w:t>
      </w:r>
      <w:r w:rsidR="000A1587">
        <w:t xml:space="preserve"> y conjugarlo según corresponda</w:t>
      </w:r>
      <w:r>
        <w:t>. 10 puntos.</w:t>
      </w:r>
    </w:p>
    <w:p w:rsidR="00267624" w:rsidRDefault="00F302BC">
      <w:r>
        <w:t>Ejemplo</w:t>
      </w:r>
    </w:p>
    <w:p w:rsidR="00267624" w:rsidRDefault="00F302BC">
      <w:pPr>
        <w:pStyle w:val="Textoindependiente"/>
        <w:spacing w:line="240" w:lineRule="auto"/>
        <w:rPr>
          <w:color w:val="282828"/>
        </w:rPr>
      </w:pPr>
      <w:r>
        <w:rPr>
          <w:color w:val="282828"/>
        </w:rPr>
        <w:t xml:space="preserve">-Los integrantes del </w:t>
      </w:r>
      <w:proofErr w:type="spellStart"/>
      <w:r>
        <w:rPr>
          <w:color w:val="282828"/>
        </w:rPr>
        <w:t>coro____cantaron____muy</w:t>
      </w:r>
      <w:proofErr w:type="spellEnd"/>
      <w:r>
        <w:rPr>
          <w:color w:val="282828"/>
        </w:rPr>
        <w:t xml:space="preserve"> bien aquella noche en el teatro. (</w:t>
      </w:r>
      <w:proofErr w:type="gramStart"/>
      <w:r>
        <w:rPr>
          <w:color w:val="282828"/>
        </w:rPr>
        <w:t>cantar</w:t>
      </w:r>
      <w:proofErr w:type="gramEnd"/>
      <w:r>
        <w:rPr>
          <w:color w:val="282828"/>
        </w:rPr>
        <w:t>)</w:t>
      </w:r>
    </w:p>
    <w:p w:rsidR="00267624" w:rsidRDefault="00F302BC">
      <w:pPr>
        <w:pStyle w:val="Textoindependiente"/>
        <w:spacing w:line="240" w:lineRule="auto"/>
        <w:rPr>
          <w:color w:val="282828"/>
        </w:rPr>
      </w:pPr>
      <w:r>
        <w:rPr>
          <w:color w:val="282828"/>
        </w:rPr>
        <w:t>-</w:t>
      </w:r>
      <w:proofErr w:type="spellStart"/>
      <w:r>
        <w:rPr>
          <w:color w:val="282828"/>
        </w:rPr>
        <w:t>Me____________estudiar</w:t>
      </w:r>
      <w:proofErr w:type="spellEnd"/>
      <w:r>
        <w:rPr>
          <w:color w:val="282828"/>
        </w:rPr>
        <w:t xml:space="preserve"> por las mañanas, pues me concentro más. (</w:t>
      </w:r>
      <w:proofErr w:type="gramStart"/>
      <w:r>
        <w:rPr>
          <w:color w:val="282828"/>
        </w:rPr>
        <w:t>gustar</w:t>
      </w:r>
      <w:proofErr w:type="gramEnd"/>
      <w:r>
        <w:rPr>
          <w:color w:val="282828"/>
        </w:rPr>
        <w:t>)</w:t>
      </w:r>
    </w:p>
    <w:p w:rsidR="00267624" w:rsidRDefault="00F302BC">
      <w:pPr>
        <w:pStyle w:val="Textoindependiente"/>
        <w:spacing w:line="240" w:lineRule="auto"/>
        <w:rPr>
          <w:color w:val="282828"/>
        </w:rPr>
      </w:pPr>
      <w:r>
        <w:rPr>
          <w:color w:val="282828"/>
        </w:rPr>
        <w:t xml:space="preserve">-Mi </w:t>
      </w:r>
      <w:proofErr w:type="spellStart"/>
      <w:r>
        <w:rPr>
          <w:color w:val="282828"/>
        </w:rPr>
        <w:t>papá__________hoy</w:t>
      </w:r>
      <w:proofErr w:type="spellEnd"/>
      <w:r>
        <w:rPr>
          <w:color w:val="282828"/>
        </w:rPr>
        <w:t xml:space="preserve"> ir al museo para ver la exposición. (</w:t>
      </w:r>
      <w:proofErr w:type="gramStart"/>
      <w:r>
        <w:rPr>
          <w:color w:val="282828"/>
        </w:rPr>
        <w:t>decidir</w:t>
      </w:r>
      <w:proofErr w:type="gramEnd"/>
      <w:r>
        <w:rPr>
          <w:color w:val="282828"/>
        </w:rPr>
        <w:t>)</w:t>
      </w:r>
    </w:p>
    <w:p w:rsidR="00267624" w:rsidRDefault="00F302BC">
      <w:pPr>
        <w:pStyle w:val="Textoindependiente"/>
        <w:spacing w:line="240" w:lineRule="auto"/>
      </w:pPr>
      <w:r>
        <w:rPr>
          <w:color w:val="282828"/>
        </w:rPr>
        <w:t xml:space="preserve">-Mi </w:t>
      </w:r>
      <w:proofErr w:type="spellStart"/>
      <w:r>
        <w:rPr>
          <w:color w:val="282828"/>
        </w:rPr>
        <w:t>hermana_________a</w:t>
      </w:r>
      <w:proofErr w:type="spellEnd"/>
      <w:r>
        <w:rPr>
          <w:color w:val="282828"/>
        </w:rPr>
        <w:t xml:space="preserve"> caminar </w:t>
      </w:r>
      <w:r>
        <w:rPr>
          <w:color w:val="282828"/>
        </w:rPr>
        <w:t>a su trabajo todos los días</w:t>
      </w:r>
      <w:r>
        <w:rPr>
          <w:color w:val="282828"/>
        </w:rPr>
        <w:t>. (</w:t>
      </w:r>
      <w:proofErr w:type="gramStart"/>
      <w:r>
        <w:rPr>
          <w:color w:val="282828"/>
        </w:rPr>
        <w:t>acostumbrar</w:t>
      </w:r>
      <w:proofErr w:type="gramEnd"/>
      <w:r>
        <w:rPr>
          <w:color w:val="282828"/>
        </w:rPr>
        <w:t>)</w:t>
      </w:r>
    </w:p>
    <w:p w:rsidR="00267624" w:rsidRDefault="00F302BC">
      <w:pPr>
        <w:pStyle w:val="Textoindependiente"/>
        <w:spacing w:line="240" w:lineRule="auto"/>
      </w:pPr>
      <w:r>
        <w:rPr>
          <w:color w:val="282828"/>
        </w:rPr>
        <w:t xml:space="preserve">-Las autoridades </w:t>
      </w:r>
      <w:proofErr w:type="spellStart"/>
      <w:r>
        <w:rPr>
          <w:color w:val="282828"/>
        </w:rPr>
        <w:t>le_______el</w:t>
      </w:r>
      <w:proofErr w:type="spellEnd"/>
      <w:r>
        <w:rPr>
          <w:color w:val="282828"/>
        </w:rPr>
        <w:t xml:space="preserve"> acceso al recinto por motivos de seguridad. (</w:t>
      </w:r>
      <w:proofErr w:type="gramStart"/>
      <w:r>
        <w:rPr>
          <w:color w:val="282828"/>
        </w:rPr>
        <w:t>negar</w:t>
      </w:r>
      <w:proofErr w:type="gramEnd"/>
      <w:r>
        <w:rPr>
          <w:color w:val="282828"/>
        </w:rPr>
        <w:t>)</w:t>
      </w:r>
    </w:p>
    <w:p w:rsidR="00267624" w:rsidRDefault="00F302BC">
      <w:pPr>
        <w:pStyle w:val="Textoindependiente"/>
        <w:spacing w:line="240" w:lineRule="auto"/>
      </w:pPr>
      <w:r>
        <w:rPr>
          <w:color w:val="282828"/>
        </w:rPr>
        <w:t>-Es posible que ___________de sus vacaciones el próximo sábado. (</w:t>
      </w:r>
      <w:proofErr w:type="gramStart"/>
      <w:r>
        <w:rPr>
          <w:color w:val="282828"/>
        </w:rPr>
        <w:t>retornar</w:t>
      </w:r>
      <w:proofErr w:type="gramEnd"/>
      <w:r>
        <w:rPr>
          <w:color w:val="282828"/>
        </w:rPr>
        <w:t>)</w:t>
      </w:r>
    </w:p>
    <w:p w:rsidR="00267624" w:rsidRDefault="00F302BC">
      <w:pPr>
        <w:pStyle w:val="Textoindependiente"/>
        <w:spacing w:line="240" w:lineRule="auto"/>
      </w:pPr>
      <w:r>
        <w:rPr>
          <w:color w:val="282828"/>
        </w:rPr>
        <w:t>-Para aprobar ese examen, fue preciso que nosotros________ juntos todo el fin de semana. (</w:t>
      </w:r>
      <w:proofErr w:type="gramStart"/>
      <w:r>
        <w:rPr>
          <w:color w:val="282828"/>
        </w:rPr>
        <w:t>estudiar</w:t>
      </w:r>
      <w:proofErr w:type="gramEnd"/>
      <w:r>
        <w:rPr>
          <w:color w:val="282828"/>
        </w:rPr>
        <w:t>)</w:t>
      </w:r>
    </w:p>
    <w:p w:rsidR="00267624" w:rsidRDefault="00F302BC">
      <w:pPr>
        <w:pStyle w:val="Textoindependiente"/>
        <w:spacing w:line="240" w:lineRule="auto"/>
      </w:pPr>
      <w:r>
        <w:rPr>
          <w:color w:val="282828"/>
        </w:rPr>
        <w:t xml:space="preserve">-Nos prometió </w:t>
      </w:r>
      <w:proofErr w:type="spellStart"/>
      <w:r>
        <w:rPr>
          <w:color w:val="282828"/>
        </w:rPr>
        <w:t>que___________a</w:t>
      </w:r>
      <w:proofErr w:type="spellEnd"/>
      <w:r>
        <w:rPr>
          <w:color w:val="282828"/>
        </w:rPr>
        <w:t xml:space="preserve"> casa hoy para realizar los trabajos pendientes. (</w:t>
      </w:r>
      <w:proofErr w:type="gramStart"/>
      <w:r>
        <w:rPr>
          <w:color w:val="282828"/>
        </w:rPr>
        <w:t>llegar</w:t>
      </w:r>
      <w:proofErr w:type="gramEnd"/>
      <w:r>
        <w:rPr>
          <w:color w:val="282828"/>
        </w:rPr>
        <w:t>)</w:t>
      </w:r>
    </w:p>
    <w:p w:rsidR="00267624" w:rsidRDefault="00F302BC">
      <w:pPr>
        <w:pStyle w:val="Textoindependiente"/>
        <w:spacing w:line="240" w:lineRule="auto"/>
      </w:pPr>
      <w:r>
        <w:rPr>
          <w:color w:val="282828"/>
        </w:rPr>
        <w:t>-</w:t>
      </w:r>
      <w:proofErr w:type="spellStart"/>
      <w:r>
        <w:rPr>
          <w:color w:val="282828"/>
        </w:rPr>
        <w:t>Ella______muy</w:t>
      </w:r>
      <w:proofErr w:type="spellEnd"/>
      <w:r>
        <w:rPr>
          <w:color w:val="282828"/>
        </w:rPr>
        <w:t xml:space="preserve"> cansada del trabajo aquella noche. (</w:t>
      </w:r>
      <w:proofErr w:type="gramStart"/>
      <w:r>
        <w:rPr>
          <w:color w:val="282828"/>
        </w:rPr>
        <w:t>retornar</w:t>
      </w:r>
      <w:proofErr w:type="gramEnd"/>
      <w:r>
        <w:rPr>
          <w:color w:val="282828"/>
        </w:rPr>
        <w:t>)</w:t>
      </w:r>
    </w:p>
    <w:p w:rsidR="00267624" w:rsidRDefault="00F302BC">
      <w:pPr>
        <w:pStyle w:val="Textoindependiente"/>
        <w:spacing w:line="240" w:lineRule="auto"/>
      </w:pPr>
      <w:r>
        <w:rPr>
          <w:color w:val="282828"/>
        </w:rPr>
        <w:t>-Patricia _______ danza en su adolescencia. (</w:t>
      </w:r>
      <w:proofErr w:type="gramStart"/>
      <w:r>
        <w:rPr>
          <w:color w:val="282828"/>
        </w:rPr>
        <w:t>practicar</w:t>
      </w:r>
      <w:proofErr w:type="gramEnd"/>
      <w:r>
        <w:rPr>
          <w:color w:val="282828"/>
        </w:rPr>
        <w:t>)</w:t>
      </w:r>
    </w:p>
    <w:p w:rsidR="00267624" w:rsidRDefault="00267624"/>
    <w:p w:rsidR="00267624" w:rsidRDefault="000A1587">
      <w:r>
        <w:t>2. Identificar</w:t>
      </w:r>
      <w:r w:rsidR="00F302BC">
        <w:t xml:space="preserve"> el o los verbos en las siguientes </w:t>
      </w:r>
      <w:r w:rsidR="00F302BC">
        <w:t>oraciones, y señale el tiempo (simple o compuesto) y el modo verbal (Presente/ Pretérito perfecto compuesto) en el que están conjugados. 10puntos</w:t>
      </w:r>
    </w:p>
    <w:p w:rsidR="00267624" w:rsidRDefault="00F302BC">
      <w:pPr>
        <w:pStyle w:val="Textoindependiente"/>
        <w:spacing w:line="240" w:lineRule="auto"/>
        <w:rPr>
          <w:color w:val="282828"/>
        </w:rPr>
      </w:pPr>
      <w:r>
        <w:rPr>
          <w:color w:val="282828"/>
        </w:rPr>
        <w:t>Ejemplo:</w:t>
      </w:r>
    </w:p>
    <w:p w:rsidR="00267624" w:rsidRDefault="00F302BC">
      <w:pPr>
        <w:pStyle w:val="Textoindependiente"/>
        <w:spacing w:line="240" w:lineRule="auto"/>
        <w:rPr>
          <w:color w:val="282828"/>
        </w:rPr>
      </w:pPr>
      <w:r>
        <w:rPr>
          <w:color w:val="282828"/>
        </w:rPr>
        <w:t xml:space="preserve">-Mi prima </w:t>
      </w:r>
      <w:r>
        <w:rPr>
          <w:color w:val="282828"/>
          <w:u w:val="single"/>
        </w:rPr>
        <w:t>comió</w:t>
      </w:r>
      <w:r>
        <w:rPr>
          <w:color w:val="282828"/>
        </w:rPr>
        <w:t xml:space="preserve"> </w:t>
      </w:r>
      <w:proofErr w:type="spellStart"/>
      <w:r>
        <w:rPr>
          <w:color w:val="282828"/>
        </w:rPr>
        <w:t>ramen</w:t>
      </w:r>
      <w:proofErr w:type="spellEnd"/>
      <w:r>
        <w:rPr>
          <w:color w:val="282828"/>
        </w:rPr>
        <w:t xml:space="preserve"> en el nuevo restaurante de la ciudad.</w:t>
      </w:r>
    </w:p>
    <w:p w:rsidR="00267624" w:rsidRDefault="00F302BC">
      <w:pPr>
        <w:pStyle w:val="Textoindependiente"/>
        <w:spacing w:line="240" w:lineRule="auto"/>
        <w:rPr>
          <w:color w:val="282828"/>
        </w:rPr>
      </w:pPr>
      <w:r>
        <w:rPr>
          <w:color w:val="282828"/>
        </w:rPr>
        <w:t>Verbo: Comer_____________________________</w:t>
      </w:r>
      <w:r>
        <w:rPr>
          <w:color w:val="282828"/>
        </w:rPr>
        <w:t>_________________________________</w:t>
      </w:r>
    </w:p>
    <w:p w:rsidR="00267624" w:rsidRDefault="00F302BC">
      <w:pPr>
        <w:pStyle w:val="Textoindependiente"/>
        <w:spacing w:line="240" w:lineRule="auto"/>
        <w:rPr>
          <w:color w:val="282828"/>
        </w:rPr>
      </w:pPr>
      <w:r>
        <w:rPr>
          <w:color w:val="282828"/>
        </w:rPr>
        <w:t>Tiempo: Simple / pretérito perfecto simple_______________________________________</w:t>
      </w:r>
    </w:p>
    <w:p w:rsidR="00267624" w:rsidRDefault="00F302BC">
      <w:pPr>
        <w:pStyle w:val="Textoindependiente"/>
        <w:spacing w:line="240" w:lineRule="auto"/>
        <w:rPr>
          <w:color w:val="282828"/>
        </w:rPr>
      </w:pPr>
      <w:r>
        <w:rPr>
          <w:color w:val="282828"/>
        </w:rPr>
        <w:t xml:space="preserve"> </w:t>
      </w:r>
    </w:p>
    <w:p w:rsidR="00267624" w:rsidRDefault="00F302BC">
      <w:pPr>
        <w:pStyle w:val="Textoindependiente"/>
        <w:spacing w:line="240" w:lineRule="auto"/>
        <w:rPr>
          <w:color w:val="282828"/>
        </w:rPr>
      </w:pPr>
      <w:r>
        <w:rPr>
          <w:color w:val="282828"/>
        </w:rPr>
        <w:t>-Fue bueno que Marcelo partiese ayer, ya que así podrá llegar a tiempo.</w:t>
      </w:r>
    </w:p>
    <w:p w:rsidR="00267624" w:rsidRDefault="00F302BC">
      <w:pPr>
        <w:pStyle w:val="Textoindependiente"/>
        <w:spacing w:line="240" w:lineRule="auto"/>
        <w:rPr>
          <w:color w:val="282828"/>
        </w:rPr>
      </w:pPr>
      <w:r>
        <w:rPr>
          <w:color w:val="282828"/>
        </w:rPr>
        <w:t>__________________________________________________________________</w:t>
      </w:r>
      <w:r>
        <w:rPr>
          <w:color w:val="282828"/>
        </w:rPr>
        <w:t>_______________________________________________________________________________</w:t>
      </w:r>
    </w:p>
    <w:p w:rsidR="00267624" w:rsidRDefault="00F302BC">
      <w:pPr>
        <w:pStyle w:val="Textoindependiente"/>
        <w:spacing w:line="240" w:lineRule="auto"/>
        <w:rPr>
          <w:color w:val="282828"/>
        </w:rPr>
      </w:pPr>
      <w:r>
        <w:rPr>
          <w:color w:val="282828"/>
        </w:rPr>
        <w:t>-Pienso comprar una nueva computadora.</w:t>
      </w:r>
    </w:p>
    <w:p w:rsidR="00267624" w:rsidRDefault="00F302BC">
      <w:pPr>
        <w:pStyle w:val="Textoindependiente"/>
        <w:spacing w:line="240" w:lineRule="auto"/>
        <w:rPr>
          <w:color w:val="282828"/>
        </w:rPr>
      </w:pPr>
      <w:r>
        <w:rPr>
          <w:color w:val="282828"/>
        </w:rPr>
        <w:t>_________________________________________________________________________________________________________________________________________</w:t>
      </w:r>
      <w:r>
        <w:rPr>
          <w:color w:val="282828"/>
        </w:rPr>
        <w:t>_________</w:t>
      </w:r>
    </w:p>
    <w:p w:rsidR="00267624" w:rsidRDefault="00F302BC">
      <w:pPr>
        <w:pStyle w:val="Textoindependiente"/>
        <w:spacing w:line="240" w:lineRule="auto"/>
        <w:rPr>
          <w:color w:val="282828"/>
        </w:rPr>
      </w:pPr>
      <w:r>
        <w:rPr>
          <w:color w:val="282828"/>
        </w:rPr>
        <w:t>-Su vecina acostumbraba a caminar por el parque todas las tardes.</w:t>
      </w:r>
    </w:p>
    <w:p w:rsidR="00267624" w:rsidRDefault="00F302BC">
      <w:pPr>
        <w:pStyle w:val="Textoindependiente"/>
        <w:spacing w:line="240" w:lineRule="auto"/>
        <w:rPr>
          <w:color w:val="282828"/>
        </w:rPr>
      </w:pPr>
      <w:r>
        <w:rPr>
          <w:color w:val="282828"/>
        </w:rPr>
        <w:t>__________________________________________________________________________________________________________________________________________________</w:t>
      </w:r>
    </w:p>
    <w:p w:rsidR="00267624" w:rsidRDefault="00267624">
      <w:pPr>
        <w:pStyle w:val="Textoindependiente"/>
        <w:spacing w:line="240" w:lineRule="auto"/>
        <w:rPr>
          <w:color w:val="282828"/>
        </w:rPr>
      </w:pPr>
    </w:p>
    <w:p w:rsidR="00267624" w:rsidRDefault="00267624">
      <w:pPr>
        <w:pStyle w:val="Textoindependiente"/>
        <w:spacing w:line="240" w:lineRule="auto"/>
        <w:rPr>
          <w:color w:val="282828"/>
        </w:rPr>
      </w:pPr>
    </w:p>
    <w:p w:rsidR="00267624" w:rsidRDefault="00F302BC">
      <w:pPr>
        <w:pStyle w:val="Textoindependiente"/>
        <w:spacing w:line="240" w:lineRule="auto"/>
        <w:rPr>
          <w:color w:val="282828"/>
        </w:rPr>
      </w:pPr>
      <w:r>
        <w:rPr>
          <w:color w:val="282828"/>
        </w:rPr>
        <w:t>-Estamos ansiosos de que mi her</w:t>
      </w:r>
      <w:r>
        <w:rPr>
          <w:color w:val="282828"/>
        </w:rPr>
        <w:t>mano vuelva de su viaje.</w:t>
      </w:r>
    </w:p>
    <w:p w:rsidR="00267624" w:rsidRDefault="00F302BC">
      <w:pPr>
        <w:pStyle w:val="Textoindependiente"/>
        <w:spacing w:line="240" w:lineRule="auto"/>
        <w:rPr>
          <w:color w:val="282828"/>
        </w:rPr>
      </w:pPr>
      <w:r>
        <w:rPr>
          <w:color w:val="282828"/>
        </w:rPr>
        <w:t>__________________________________________________________________________________________________________________________________________________</w:t>
      </w:r>
    </w:p>
    <w:p w:rsidR="00267624" w:rsidRDefault="00F302BC">
      <w:pPr>
        <w:pStyle w:val="Textoindependiente"/>
        <w:spacing w:line="240" w:lineRule="auto"/>
        <w:rPr>
          <w:color w:val="282828"/>
        </w:rPr>
      </w:pPr>
      <w:r>
        <w:rPr>
          <w:color w:val="282828"/>
        </w:rPr>
        <w:t>-Realmente fue necesario que Antonio caminara todo aquel trayecto para llegar a su c</w:t>
      </w:r>
      <w:r>
        <w:rPr>
          <w:color w:val="282828"/>
        </w:rPr>
        <w:t>asa.</w:t>
      </w:r>
    </w:p>
    <w:p w:rsidR="00267624" w:rsidRDefault="00F302BC">
      <w:pPr>
        <w:pStyle w:val="Textoindependiente"/>
        <w:spacing w:line="240" w:lineRule="auto"/>
        <w:rPr>
          <w:color w:val="282828"/>
        </w:rPr>
      </w:pPr>
      <w:r>
        <w:rPr>
          <w:color w:val="282828"/>
        </w:rPr>
        <w:t>__________________________________________________________________________________________________________________________________________________</w:t>
      </w:r>
    </w:p>
    <w:p w:rsidR="00267624" w:rsidRDefault="00267624">
      <w:pPr>
        <w:pStyle w:val="Textoindependiente"/>
        <w:spacing w:line="240" w:lineRule="auto"/>
        <w:rPr>
          <w:color w:val="282828"/>
        </w:rPr>
      </w:pPr>
    </w:p>
    <w:p w:rsidR="00267624" w:rsidRDefault="00267624"/>
    <w:p w:rsidR="00267624" w:rsidRDefault="00267624"/>
    <w:p w:rsidR="00267624" w:rsidRDefault="00267624"/>
    <w:p w:rsidR="00267624" w:rsidRDefault="00267624"/>
    <w:p w:rsidR="00267624" w:rsidRDefault="00267624"/>
    <w:p w:rsidR="00267624" w:rsidRDefault="00267624"/>
    <w:p w:rsidR="00267624" w:rsidRDefault="00F302BC">
      <w:pPr>
        <w:pStyle w:val="Sinespaciado"/>
        <w:jc w:val="center"/>
      </w:pPr>
      <w:r>
        <w:rPr>
          <w:rFonts w:ascii="Arial" w:hAnsi="Arial" w:cs="Arial"/>
          <w:b/>
          <w:sz w:val="28"/>
          <w:szCs w:val="28"/>
        </w:rPr>
        <w:t>CORREO ELECTRÓNICO:</w:t>
      </w:r>
    </w:p>
    <w:p w:rsidR="00267624" w:rsidRDefault="00F302BC">
      <w:pPr>
        <w:pStyle w:val="Sinespaciado"/>
        <w:jc w:val="center"/>
      </w:pPr>
      <w:r>
        <w:rPr>
          <w:rFonts w:ascii="Arial" w:hAnsi="Arial" w:cs="Arial"/>
          <w:b/>
          <w:sz w:val="28"/>
          <w:szCs w:val="28"/>
        </w:rPr>
        <w:t>profesora.damarisvaldes@gmail.com</w:t>
      </w:r>
    </w:p>
    <w:sectPr w:rsidR="00267624">
      <w:pgSz w:w="12240" w:h="1872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24"/>
    <w:rsid w:val="000A1587"/>
    <w:rsid w:val="00267624"/>
    <w:rsid w:val="00F302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7CE1F-B9E8-4CC5-B364-A6F0C33D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qFormat/>
    <w:rPr>
      <w:rFonts w:ascii="Tahoma" w:eastAsia="Times New Roman" w:hAnsi="Tahoma" w:cs="Tahoma"/>
      <w:sz w:val="16"/>
      <w:szCs w:val="16"/>
      <w:lang w:eastAsia="es-CL"/>
    </w:rPr>
  </w:style>
  <w:style w:type="character" w:customStyle="1" w:styleId="Muydestacado">
    <w:name w:val="Muy destacado"/>
    <w:qFormat/>
    <w:rPr>
      <w:b/>
      <w:bCs/>
    </w:rPr>
  </w:style>
  <w:style w:type="character" w:customStyle="1" w:styleId="Smbolosdenumeracin">
    <w:name w:val="Símbolos de numeración"/>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inespaciado">
    <w:name w:val="No Spacing"/>
    <w:qFormat/>
    <w:rPr>
      <w:rFonts w:cs="Times New Roman"/>
      <w:sz w:val="24"/>
    </w:rPr>
  </w:style>
  <w:style w:type="paragraph" w:styleId="Textodeglobo">
    <w:name w:val="Balloon Text"/>
    <w:basedOn w:val="Normal"/>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7815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mivogg</dc:creator>
  <dc:description/>
  <cp:lastModifiedBy>Usuario de Windows</cp:lastModifiedBy>
  <cp:revision>3</cp:revision>
  <cp:lastPrinted>2020-03-01T19:54:00Z</cp:lastPrinted>
  <dcterms:created xsi:type="dcterms:W3CDTF">2020-03-19T19:00:00Z</dcterms:created>
  <dcterms:modified xsi:type="dcterms:W3CDTF">2020-03-19T19:00:00Z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