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2041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1384"/>
        <w:gridCol w:w="4219"/>
        <w:gridCol w:w="850"/>
        <w:gridCol w:w="2410"/>
      </w:tblGrid>
      <w:tr w:rsidR="009E06E7" w:rsidRPr="006007D5" w14:paraId="556AD209" w14:textId="77777777" w:rsidTr="00314788">
        <w:trPr>
          <w:trHeight w:val="151"/>
        </w:trPr>
        <w:tc>
          <w:tcPr>
            <w:tcW w:w="1168" w:type="dxa"/>
          </w:tcPr>
          <w:p w14:paraId="6AA93C82" w14:textId="77777777" w:rsidR="009E06E7" w:rsidRPr="006007D5" w:rsidRDefault="009E06E7" w:rsidP="00781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6007D5">
              <w:rPr>
                <w:rFonts w:asciiTheme="minorHAnsi" w:hAnsiTheme="minorHAnsi" w:cstheme="minorHAnsi"/>
                <w:sz w:val="22"/>
                <w:szCs w:val="22"/>
              </w:rPr>
              <w:t>Nombre</w:t>
            </w:r>
          </w:p>
        </w:tc>
        <w:tc>
          <w:tcPr>
            <w:tcW w:w="5603" w:type="dxa"/>
            <w:gridSpan w:val="2"/>
          </w:tcPr>
          <w:p w14:paraId="79833059" w14:textId="77777777" w:rsidR="009E06E7" w:rsidRPr="006007D5" w:rsidRDefault="009E06E7" w:rsidP="00781A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8E2C077" w14:textId="77777777" w:rsidR="009E06E7" w:rsidRPr="006007D5" w:rsidRDefault="009E06E7" w:rsidP="00781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07D5">
              <w:rPr>
                <w:rFonts w:asciiTheme="minorHAnsi" w:hAnsiTheme="minorHAnsi" w:cstheme="minorHAnsi"/>
                <w:sz w:val="22"/>
                <w:szCs w:val="22"/>
              </w:rPr>
              <w:t>Fecha</w:t>
            </w:r>
          </w:p>
        </w:tc>
        <w:tc>
          <w:tcPr>
            <w:tcW w:w="2410" w:type="dxa"/>
          </w:tcPr>
          <w:p w14:paraId="6DFE7210" w14:textId="6ED4DC72" w:rsidR="009E06E7" w:rsidRPr="006007D5" w:rsidRDefault="00314788" w:rsidP="00781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 16 al 20 de marzo</w:t>
            </w:r>
          </w:p>
        </w:tc>
      </w:tr>
      <w:tr w:rsidR="009E06E7" w:rsidRPr="006007D5" w14:paraId="724ED512" w14:textId="77777777" w:rsidTr="00781A4C">
        <w:tc>
          <w:tcPr>
            <w:tcW w:w="1168" w:type="dxa"/>
          </w:tcPr>
          <w:p w14:paraId="7E0897C8" w14:textId="77777777" w:rsidR="009E06E7" w:rsidRPr="006007D5" w:rsidRDefault="009E06E7" w:rsidP="00781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07D5">
              <w:rPr>
                <w:rFonts w:asciiTheme="minorHAnsi" w:hAnsiTheme="minorHAnsi" w:cstheme="minorHAnsi"/>
                <w:sz w:val="22"/>
                <w:szCs w:val="22"/>
              </w:rPr>
              <w:t>Curso</w:t>
            </w:r>
          </w:p>
        </w:tc>
        <w:tc>
          <w:tcPr>
            <w:tcW w:w="1384" w:type="dxa"/>
          </w:tcPr>
          <w:p w14:paraId="2AB3BECE" w14:textId="77777777" w:rsidR="009E06E7" w:rsidRPr="006007D5" w:rsidRDefault="00F76F49" w:rsidP="00781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07D5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="009E06E7" w:rsidRPr="006007D5">
              <w:rPr>
                <w:rFonts w:asciiTheme="minorHAnsi" w:hAnsiTheme="minorHAnsi" w:cstheme="minorHAnsi"/>
                <w:sz w:val="22"/>
                <w:szCs w:val="22"/>
              </w:rPr>
              <w:t>º A y B</w:t>
            </w:r>
          </w:p>
        </w:tc>
        <w:tc>
          <w:tcPr>
            <w:tcW w:w="7479" w:type="dxa"/>
            <w:gridSpan w:val="3"/>
            <w:tcBorders>
              <w:bottom w:val="nil"/>
              <w:right w:val="nil"/>
            </w:tcBorders>
          </w:tcPr>
          <w:p w14:paraId="4CABB515" w14:textId="77777777" w:rsidR="009E06E7" w:rsidRPr="006007D5" w:rsidRDefault="009E06E7" w:rsidP="00781A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5109B3" w14:textId="672D7101" w:rsidR="009E06E7" w:rsidRPr="006007D5" w:rsidRDefault="009E06E7" w:rsidP="000A39A9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20EE031A" w14:textId="6C4E3204" w:rsidR="00951474" w:rsidRDefault="00951474" w:rsidP="000A39A9">
      <w:pPr>
        <w:tabs>
          <w:tab w:val="left" w:pos="0"/>
          <w:tab w:val="left" w:pos="9720"/>
        </w:tabs>
        <w:rPr>
          <w:rFonts w:asciiTheme="minorHAnsi" w:hAnsiTheme="minorHAnsi" w:cstheme="minorHAnsi"/>
          <w:bCs/>
          <w:sz w:val="22"/>
          <w:szCs w:val="22"/>
        </w:rPr>
      </w:pPr>
      <w:r w:rsidRPr="006007D5">
        <w:rPr>
          <w:rFonts w:asciiTheme="minorHAnsi" w:hAnsiTheme="minorHAnsi" w:cstheme="minorHAnsi"/>
          <w:b/>
          <w:sz w:val="22"/>
          <w:szCs w:val="22"/>
        </w:rPr>
        <w:t xml:space="preserve">OBJETIVOS:   CAPACIDAD: </w:t>
      </w:r>
      <w:r w:rsidRPr="006007D5">
        <w:rPr>
          <w:rFonts w:asciiTheme="minorHAnsi" w:hAnsiTheme="minorHAnsi" w:cstheme="minorHAnsi"/>
          <w:sz w:val="22"/>
          <w:szCs w:val="22"/>
        </w:rPr>
        <w:t xml:space="preserve">Razonamiento lógico </w:t>
      </w:r>
      <w:r w:rsidR="004F1D76" w:rsidRPr="006007D5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9E06E7" w:rsidRPr="006007D5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6007D5">
        <w:rPr>
          <w:rFonts w:asciiTheme="minorHAnsi" w:hAnsiTheme="minorHAnsi" w:cstheme="minorHAnsi"/>
          <w:b/>
          <w:sz w:val="22"/>
          <w:szCs w:val="22"/>
        </w:rPr>
        <w:t xml:space="preserve">DESTREZAS: </w:t>
      </w:r>
      <w:r w:rsidR="00926D25" w:rsidRPr="00926D25">
        <w:rPr>
          <w:rFonts w:asciiTheme="minorHAnsi" w:hAnsiTheme="minorHAnsi" w:cstheme="minorHAnsi"/>
          <w:bCs/>
          <w:sz w:val="22"/>
          <w:szCs w:val="22"/>
        </w:rPr>
        <w:t>Determinar</w:t>
      </w:r>
      <w:r w:rsidR="00926D25">
        <w:rPr>
          <w:rFonts w:asciiTheme="minorHAnsi" w:hAnsiTheme="minorHAnsi" w:cstheme="minorHAnsi"/>
          <w:bCs/>
          <w:sz w:val="22"/>
          <w:szCs w:val="22"/>
        </w:rPr>
        <w:t xml:space="preserve">, Expresar, </w:t>
      </w:r>
      <w:r w:rsidR="00F76F49" w:rsidRPr="00926D25">
        <w:rPr>
          <w:rFonts w:asciiTheme="minorHAnsi" w:hAnsiTheme="minorHAnsi" w:cstheme="minorHAnsi"/>
          <w:bCs/>
          <w:sz w:val="22"/>
          <w:szCs w:val="22"/>
        </w:rPr>
        <w:t>R</w:t>
      </w:r>
      <w:r w:rsidR="00195EBF" w:rsidRPr="00926D25">
        <w:rPr>
          <w:rFonts w:asciiTheme="minorHAnsi" w:hAnsiTheme="minorHAnsi" w:cstheme="minorHAnsi"/>
          <w:bCs/>
          <w:sz w:val="22"/>
          <w:szCs w:val="22"/>
        </w:rPr>
        <w:t>esolver</w:t>
      </w:r>
      <w:r w:rsidR="00195EBF" w:rsidRPr="006007D5">
        <w:rPr>
          <w:rFonts w:asciiTheme="minorHAnsi" w:hAnsiTheme="minorHAnsi" w:cstheme="minorHAnsi"/>
          <w:sz w:val="22"/>
          <w:szCs w:val="22"/>
        </w:rPr>
        <w:t>.</w:t>
      </w:r>
      <w:r w:rsidRPr="006007D5">
        <w:rPr>
          <w:rFonts w:asciiTheme="minorHAnsi" w:hAnsiTheme="minorHAnsi" w:cstheme="minorHAnsi"/>
          <w:sz w:val="22"/>
          <w:szCs w:val="22"/>
        </w:rPr>
        <w:br/>
        <w:t xml:space="preserve">                         </w:t>
      </w:r>
      <w:r w:rsidRPr="006007D5">
        <w:rPr>
          <w:rFonts w:asciiTheme="minorHAnsi" w:hAnsiTheme="minorHAnsi" w:cstheme="minorHAnsi"/>
          <w:b/>
          <w:sz w:val="22"/>
          <w:szCs w:val="22"/>
        </w:rPr>
        <w:t xml:space="preserve">VALOR: </w:t>
      </w:r>
      <w:r w:rsidRPr="006007D5">
        <w:rPr>
          <w:rFonts w:asciiTheme="minorHAnsi" w:hAnsiTheme="minorHAnsi" w:cstheme="minorHAnsi"/>
          <w:sz w:val="22"/>
          <w:szCs w:val="22"/>
        </w:rPr>
        <w:t xml:space="preserve">Libertad </w:t>
      </w:r>
      <w:r w:rsidR="004F1D76" w:rsidRPr="006007D5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4F1D76" w:rsidRPr="006007D5">
        <w:rPr>
          <w:rFonts w:asciiTheme="minorHAnsi" w:hAnsiTheme="minorHAnsi" w:cstheme="minorHAnsi"/>
          <w:b/>
          <w:sz w:val="22"/>
          <w:szCs w:val="22"/>
        </w:rPr>
        <w:t xml:space="preserve">                          </w:t>
      </w:r>
      <w:r w:rsidR="009E06E7" w:rsidRPr="006007D5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Pr="006007D5">
        <w:rPr>
          <w:rFonts w:asciiTheme="minorHAnsi" w:hAnsiTheme="minorHAnsi" w:cstheme="minorHAnsi"/>
          <w:b/>
          <w:sz w:val="22"/>
          <w:szCs w:val="22"/>
        </w:rPr>
        <w:t xml:space="preserve">ACTITUD: </w:t>
      </w:r>
      <w:r w:rsidR="003F595A" w:rsidRPr="006007D5">
        <w:rPr>
          <w:rFonts w:asciiTheme="minorHAnsi" w:hAnsiTheme="minorHAnsi" w:cstheme="minorHAnsi"/>
          <w:sz w:val="22"/>
          <w:szCs w:val="22"/>
        </w:rPr>
        <w:t>Responsabilidad</w:t>
      </w:r>
      <w:r w:rsidR="003F595A" w:rsidRPr="006007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07D5">
        <w:rPr>
          <w:rFonts w:asciiTheme="minorHAnsi" w:hAnsiTheme="minorHAnsi" w:cstheme="minorHAnsi"/>
          <w:sz w:val="22"/>
          <w:szCs w:val="22"/>
        </w:rPr>
        <w:t xml:space="preserve"> </w:t>
      </w:r>
      <w:r w:rsidRPr="006007D5">
        <w:rPr>
          <w:rFonts w:asciiTheme="minorHAnsi" w:hAnsiTheme="minorHAnsi" w:cstheme="minorHAnsi"/>
          <w:b/>
          <w:sz w:val="22"/>
          <w:szCs w:val="22"/>
        </w:rPr>
        <w:br/>
      </w:r>
      <w:r w:rsidR="008A583C">
        <w:rPr>
          <w:rFonts w:asciiTheme="minorHAnsi" w:hAnsiTheme="minorHAnsi" w:cstheme="minorHAnsi"/>
          <w:b/>
          <w:sz w:val="22"/>
          <w:szCs w:val="22"/>
        </w:rPr>
        <w:t xml:space="preserve">                         </w:t>
      </w:r>
      <w:r w:rsidRPr="006007D5">
        <w:rPr>
          <w:rFonts w:asciiTheme="minorHAnsi" w:hAnsiTheme="minorHAnsi" w:cstheme="minorHAnsi"/>
          <w:b/>
          <w:sz w:val="22"/>
          <w:szCs w:val="22"/>
        </w:rPr>
        <w:t xml:space="preserve">CONTENIDOS: </w:t>
      </w:r>
      <w:r w:rsidR="00314788" w:rsidRPr="00314788">
        <w:rPr>
          <w:rFonts w:asciiTheme="minorHAnsi" w:hAnsiTheme="minorHAnsi" w:cstheme="minorHAnsi"/>
          <w:bCs/>
          <w:sz w:val="22"/>
          <w:szCs w:val="22"/>
        </w:rPr>
        <w:t>Números reales.</w:t>
      </w:r>
      <w:r w:rsidR="00195EBF" w:rsidRPr="006007D5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314788">
        <w:rPr>
          <w:rFonts w:asciiTheme="minorHAnsi" w:hAnsiTheme="minorHAnsi" w:cstheme="minorHAnsi"/>
          <w:sz w:val="22"/>
          <w:szCs w:val="22"/>
        </w:rPr>
        <w:t xml:space="preserve">     </w:t>
      </w:r>
      <w:r w:rsidR="009E06E7" w:rsidRPr="006007D5">
        <w:rPr>
          <w:rFonts w:asciiTheme="minorHAnsi" w:hAnsiTheme="minorHAnsi" w:cstheme="minorHAnsi"/>
          <w:b/>
          <w:caps/>
          <w:sz w:val="22"/>
          <w:szCs w:val="22"/>
        </w:rPr>
        <w:t>Unidad</w:t>
      </w:r>
      <w:r w:rsidR="00195EBF" w:rsidRPr="006007D5">
        <w:rPr>
          <w:rFonts w:asciiTheme="minorHAnsi" w:hAnsiTheme="minorHAnsi" w:cstheme="minorHAnsi"/>
          <w:b/>
          <w:caps/>
          <w:sz w:val="22"/>
          <w:szCs w:val="22"/>
        </w:rPr>
        <w:t xml:space="preserve"> I:</w:t>
      </w:r>
      <w:r w:rsidR="004F1D76" w:rsidRPr="006007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14788" w:rsidRPr="00314788">
        <w:rPr>
          <w:rFonts w:asciiTheme="minorHAnsi" w:hAnsiTheme="minorHAnsi" w:cstheme="minorHAnsi"/>
          <w:bCs/>
          <w:sz w:val="22"/>
          <w:szCs w:val="22"/>
        </w:rPr>
        <w:t>Números.</w:t>
      </w:r>
    </w:p>
    <w:p w14:paraId="21DC1B04" w14:textId="564AAF5D" w:rsidR="008A583C" w:rsidRPr="009B4CBD" w:rsidRDefault="008A583C" w:rsidP="008A583C">
      <w:pPr>
        <w:tabs>
          <w:tab w:val="left" w:pos="0"/>
          <w:tab w:val="left" w:pos="9720"/>
        </w:tabs>
        <w:rPr>
          <w:rFonts w:asciiTheme="minorHAnsi" w:hAnsiTheme="minorHAnsi" w:cstheme="minorHAnsi"/>
          <w:bCs/>
          <w:sz w:val="22"/>
          <w:szCs w:val="22"/>
          <w:lang w:val="es-CL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</w:t>
      </w:r>
      <w:r w:rsidRPr="009B4CBD">
        <w:rPr>
          <w:rFonts w:asciiTheme="minorHAnsi" w:hAnsiTheme="minorHAnsi" w:cstheme="minorHAnsi"/>
          <w:b/>
          <w:sz w:val="22"/>
          <w:szCs w:val="22"/>
        </w:rPr>
        <w:t>E-mail de consulta:</w:t>
      </w:r>
      <w:r>
        <w:rPr>
          <w:rFonts w:asciiTheme="minorHAnsi" w:hAnsiTheme="minorHAnsi" w:cstheme="minorHAnsi"/>
          <w:bCs/>
          <w:sz w:val="22"/>
          <w:szCs w:val="22"/>
        </w:rPr>
        <w:t xml:space="preserve"> pedro.soto.icv@gmail.com</w:t>
      </w:r>
      <w:r w:rsidR="00E45AC8">
        <w:rPr>
          <w:rFonts w:asciiTheme="minorHAnsi" w:hAnsiTheme="minorHAnsi" w:cstheme="minorHAnsi"/>
          <w:bCs/>
          <w:sz w:val="22"/>
          <w:szCs w:val="22"/>
        </w:rPr>
        <w:t>, lio23fernando@gmail.com</w:t>
      </w:r>
    </w:p>
    <w:p w14:paraId="51F79356" w14:textId="77777777" w:rsidR="008A583C" w:rsidRPr="006007D5" w:rsidRDefault="008A583C" w:rsidP="000A39A9">
      <w:pPr>
        <w:tabs>
          <w:tab w:val="left" w:pos="0"/>
          <w:tab w:val="left" w:pos="9720"/>
        </w:tabs>
        <w:rPr>
          <w:rFonts w:asciiTheme="minorHAnsi" w:hAnsiTheme="minorHAnsi" w:cstheme="minorHAnsi"/>
          <w:sz w:val="22"/>
          <w:szCs w:val="22"/>
        </w:rPr>
      </w:pPr>
    </w:p>
    <w:p w14:paraId="45761F27" w14:textId="066F51B4" w:rsidR="00F00BC4" w:rsidRDefault="00314788" w:rsidP="00314788">
      <w:pPr>
        <w:pStyle w:val="Prrafodelista"/>
        <w:numPr>
          <w:ilvl w:val="0"/>
          <w:numId w:val="1"/>
        </w:numPr>
        <w:tabs>
          <w:tab w:val="left" w:pos="0"/>
          <w:tab w:val="left" w:pos="9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Pr="00314788">
        <w:rPr>
          <w:rFonts w:asciiTheme="minorHAnsi" w:hAnsiTheme="minorHAnsi" w:cstheme="minorHAnsi"/>
          <w:b/>
          <w:sz w:val="22"/>
          <w:szCs w:val="22"/>
        </w:rPr>
        <w:t xml:space="preserve">eterminar </w:t>
      </w:r>
      <w:r w:rsidRPr="00314788">
        <w:rPr>
          <w:rFonts w:asciiTheme="minorHAnsi" w:hAnsiTheme="minorHAnsi" w:cstheme="minorHAnsi"/>
          <w:sz w:val="22"/>
          <w:szCs w:val="22"/>
        </w:rPr>
        <w:t xml:space="preserve">el conjunto al cual pertenecen los siguientes números, completando el siguiente esquema.   </w:t>
      </w:r>
    </w:p>
    <w:p w14:paraId="4E36D2E8" w14:textId="5B45CB62" w:rsidR="00314788" w:rsidRDefault="00386AB1" w:rsidP="0060704A">
      <w:pPr>
        <w:tabs>
          <w:tab w:val="left" w:pos="0"/>
          <w:tab w:val="left" w:pos="9720"/>
        </w:tabs>
        <w:jc w:val="center"/>
        <w:rPr>
          <w:rFonts w:asciiTheme="minorHAnsi" w:eastAsiaTheme="minorEastAsia" w:hAnsiTheme="minorHAnsi"/>
          <w:sz w:val="22"/>
          <w:szCs w:val="22"/>
          <w:lang w:eastAsia="en-US"/>
        </w:rPr>
      </w:pPr>
      <m:oMath>
        <m:f>
          <m:fPr>
            <m:ctrlPr>
              <w:rPr>
                <w:rFonts w:ascii="Cambria Math" w:eastAsiaTheme="minorHAnsi" w:hAnsiTheme="minorHAnsi"/>
                <w:i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eastAsiaTheme="minorHAnsi" w:hAnsiTheme="minorHAnsi"/>
                <w:sz w:val="22"/>
                <w:szCs w:val="22"/>
                <w:lang w:eastAsia="en-US"/>
              </w:rPr>
              <m:t>1+</m:t>
            </m:r>
            <m:rad>
              <m:radPr>
                <m:degHide m:val="1"/>
                <m:ctrlPr>
                  <w:rPr>
                    <w:rFonts w:ascii="Cambria Math" w:eastAsiaTheme="minorHAnsi" w:hAnsiTheme="minorHAnsi"/>
                    <w:i/>
                    <w:sz w:val="22"/>
                    <w:szCs w:val="22"/>
                    <w:lang w:eastAsia="en-US"/>
                  </w:rPr>
                </m:ctrlPr>
              </m:radPr>
              <m:deg/>
              <m:e>
                <m:r>
                  <w:rPr>
                    <w:rFonts w:ascii="Cambria Math" w:eastAsiaTheme="minorHAnsi" w:hAnsiTheme="minorHAnsi"/>
                    <w:sz w:val="22"/>
                    <w:szCs w:val="22"/>
                    <w:lang w:eastAsia="en-US"/>
                  </w:rPr>
                  <m:t>5</m:t>
                </m:r>
              </m:e>
            </m:rad>
          </m:num>
          <m:den>
            <m:r>
              <w:rPr>
                <w:rFonts w:ascii="Cambria Math" w:eastAsiaTheme="minorHAnsi" w:hAnsiTheme="minorHAnsi"/>
                <w:sz w:val="22"/>
                <w:szCs w:val="22"/>
                <w:lang w:eastAsia="en-US"/>
              </w:rPr>
              <m:t>2</m:t>
            </m:r>
          </m:den>
        </m:f>
      </m:oMath>
      <w:r w:rsidR="00314788">
        <w:rPr>
          <w:rFonts w:asciiTheme="minorHAnsi" w:hAnsiTheme="minorHAnsi" w:cstheme="minorHAnsi"/>
          <w:sz w:val="22"/>
          <w:szCs w:val="22"/>
        </w:rPr>
        <w:t xml:space="preserve"> ;  –7,4  ; </w:t>
      </w:r>
      <m:oMath>
        <m:r>
          <w:rPr>
            <w:rFonts w:ascii="Cambria Math" w:eastAsiaTheme="minorHAnsi" w:hAnsiTheme="minorHAnsi"/>
            <w:sz w:val="22"/>
            <w:szCs w:val="22"/>
            <w:lang w:eastAsia="en-US"/>
          </w:rPr>
          <m:t>0,68888....</m:t>
        </m:r>
      </m:oMath>
      <w:r w:rsidR="00314788">
        <w:rPr>
          <w:rFonts w:asciiTheme="minorHAnsi" w:hAnsiTheme="minorHAnsi" w:cstheme="minorHAnsi"/>
          <w:sz w:val="22"/>
          <w:szCs w:val="22"/>
        </w:rPr>
        <w:t xml:space="preserve"> ; </w:t>
      </w:r>
      <m:oMath>
        <m:r>
          <w:rPr>
            <w:rFonts w:ascii="Cambria Math" w:eastAsiaTheme="minorHAnsi" w:hAnsiTheme="minorHAnsi"/>
            <w:sz w:val="22"/>
            <w:szCs w:val="22"/>
            <w:lang w:eastAsia="en-US"/>
          </w:rPr>
          <m:t>π</m:t>
        </m:r>
      </m:oMath>
      <w:r w:rsidR="00314788">
        <w:rPr>
          <w:rFonts w:asciiTheme="minorHAnsi" w:eastAsiaTheme="minorHAnsi" w:hAnsiTheme="minorHAnsi"/>
          <w:sz w:val="22"/>
          <w:szCs w:val="22"/>
          <w:lang w:eastAsia="en-US"/>
        </w:rPr>
        <w:t xml:space="preserve">; </w:t>
      </w:r>
      <m:oMath>
        <m:r>
          <w:rPr>
            <w:rFonts w:ascii="Cambria Math" w:eastAsiaTheme="minorHAnsi" w:hAnsiTheme="minorHAnsi"/>
            <w:sz w:val="22"/>
            <w:szCs w:val="22"/>
            <w:lang w:eastAsia="en-US"/>
          </w:rPr>
          <m:t>-</m:t>
        </m:r>
        <m:f>
          <m:fPr>
            <m:ctrlPr>
              <w:rPr>
                <w:rFonts w:ascii="Cambria Math" w:eastAsiaTheme="minorHAnsi" w:hAnsiTheme="minorHAnsi"/>
                <w:i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eastAsiaTheme="minorHAnsi" w:hAnsiTheme="minorHAnsi"/>
                <w:sz w:val="22"/>
                <w:szCs w:val="22"/>
                <w:lang w:eastAsia="en-US"/>
              </w:rPr>
              <m:t>18</m:t>
            </m:r>
          </m:num>
          <m:den>
            <m:r>
              <w:rPr>
                <w:rFonts w:ascii="Cambria Math" w:eastAsiaTheme="minorHAnsi" w:hAnsiTheme="minorHAnsi"/>
                <w:sz w:val="22"/>
                <w:szCs w:val="22"/>
                <w:lang w:eastAsia="en-US"/>
              </w:rPr>
              <m:t>2</m:t>
            </m:r>
          </m:den>
        </m:f>
      </m:oMath>
      <w:r w:rsidR="00314788">
        <w:rPr>
          <w:rFonts w:asciiTheme="minorHAnsi" w:eastAsiaTheme="minorHAnsi" w:hAnsiTheme="minorHAnsi"/>
          <w:sz w:val="22"/>
          <w:szCs w:val="22"/>
          <w:lang w:eastAsia="en-US"/>
        </w:rPr>
        <w:t xml:space="preserve"> ; 0 ; </w:t>
      </w:r>
      <m:oMath>
        <m:rad>
          <m:radPr>
            <m:degHide m:val="1"/>
            <m:ctrlPr>
              <w:rPr>
                <w:rFonts w:ascii="Cambria Math" w:eastAsiaTheme="minorHAnsi" w:hAnsiTheme="minorHAnsi"/>
                <w:i/>
                <w:sz w:val="22"/>
                <w:szCs w:val="22"/>
                <w:lang w:eastAsia="en-US"/>
              </w:rPr>
            </m:ctrlPr>
          </m:radPr>
          <m:deg/>
          <m:e>
            <m:r>
              <w:rPr>
                <w:rFonts w:ascii="Cambria Math" w:eastAsiaTheme="minorHAnsi" w:hAnsiTheme="minorHAnsi"/>
                <w:sz w:val="22"/>
                <w:szCs w:val="22"/>
                <w:lang w:eastAsia="en-US"/>
              </w:rPr>
              <m:t>2</m:t>
            </m:r>
          </m:e>
        </m:rad>
      </m:oMath>
      <w:r w:rsidR="00314788">
        <w:rPr>
          <w:rFonts w:asciiTheme="minorHAnsi" w:eastAsiaTheme="minorHAnsi" w:hAnsiTheme="minorHAnsi"/>
          <w:sz w:val="22"/>
          <w:szCs w:val="22"/>
          <w:lang w:eastAsia="en-US"/>
        </w:rPr>
        <w:t xml:space="preserve">; 3,14; </w:t>
      </w:r>
      <m:oMath>
        <m:r>
          <w:rPr>
            <w:rFonts w:ascii="Cambria Math" w:eastAsiaTheme="minorHAnsi" w:hAnsiTheme="minorHAnsi"/>
            <w:sz w:val="22"/>
            <w:szCs w:val="22"/>
            <w:lang w:eastAsia="en-US"/>
          </w:rPr>
          <m:t>1,</m:t>
        </m:r>
        <m:bar>
          <m:barPr>
            <m:pos m:val="top"/>
            <m:ctrlPr>
              <w:rPr>
                <w:rFonts w:ascii="Cambria Math" w:eastAsiaTheme="minorHAnsi" w:hAnsiTheme="minorHAnsi"/>
                <w:i/>
                <w:sz w:val="22"/>
                <w:szCs w:val="22"/>
                <w:lang w:eastAsia="en-US"/>
              </w:rPr>
            </m:ctrlPr>
          </m:barPr>
          <m:e>
            <m:r>
              <w:rPr>
                <w:rFonts w:ascii="Cambria Math" w:eastAsiaTheme="minorHAnsi" w:hAnsiTheme="minorHAnsi"/>
                <w:sz w:val="22"/>
                <w:szCs w:val="22"/>
                <w:lang w:eastAsia="en-US"/>
              </w:rPr>
              <m:t>3</m:t>
            </m:r>
          </m:e>
        </m:bar>
      </m:oMath>
      <w:r w:rsidR="00314788">
        <w:rPr>
          <w:rFonts w:asciiTheme="minorHAnsi" w:eastAsiaTheme="minorHAnsi" w:hAnsiTheme="minorHAnsi"/>
          <w:sz w:val="22"/>
          <w:szCs w:val="22"/>
          <w:lang w:eastAsia="en-US"/>
        </w:rPr>
        <w:t xml:space="preserve">; </w:t>
      </w:r>
      <m:oMath>
        <m:rad>
          <m:radPr>
            <m:degHide m:val="1"/>
            <m:ctrlPr>
              <w:rPr>
                <w:rFonts w:ascii="Cambria Math" w:eastAsiaTheme="minorHAnsi" w:hAnsiTheme="minorHAnsi"/>
                <w:i/>
                <w:sz w:val="22"/>
                <w:szCs w:val="22"/>
                <w:lang w:eastAsia="en-US"/>
              </w:rPr>
            </m:ctrlPr>
          </m:radPr>
          <m:deg/>
          <m:e>
            <m:r>
              <w:rPr>
                <w:rFonts w:ascii="Cambria Math" w:eastAsiaTheme="minorHAnsi" w:hAnsiTheme="minorHAnsi"/>
                <w:sz w:val="22"/>
                <w:szCs w:val="22"/>
                <w:lang w:eastAsia="en-US"/>
              </w:rPr>
              <m:t>289</m:t>
            </m:r>
          </m:e>
        </m:rad>
      </m:oMath>
      <w:r w:rsidR="00F00BC4">
        <w:rPr>
          <w:rFonts w:asciiTheme="minorHAnsi" w:eastAsiaTheme="minorEastAsia" w:hAnsiTheme="minorHAnsi"/>
          <w:sz w:val="22"/>
          <w:szCs w:val="22"/>
          <w:lang w:eastAsia="en-US"/>
        </w:rPr>
        <w:t>; 7,9</w:t>
      </w:r>
    </w:p>
    <w:p w14:paraId="43ED07D9" w14:textId="77777777" w:rsidR="00F00BC4" w:rsidRDefault="00F00BC4" w:rsidP="00F00BC4">
      <w:pPr>
        <w:pStyle w:val="Prrafodelista"/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2845DB62" w14:textId="6AD6B861" w:rsidR="00314788" w:rsidRDefault="00314788" w:rsidP="0031478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97664" behindDoc="1" locked="0" layoutInCell="1" allowOverlap="1" wp14:anchorId="088F8910" wp14:editId="37C3E1C0">
            <wp:simplePos x="0" y="0"/>
            <wp:positionH relativeFrom="column">
              <wp:posOffset>737235</wp:posOffset>
            </wp:positionH>
            <wp:positionV relativeFrom="paragraph">
              <wp:posOffset>10795</wp:posOffset>
            </wp:positionV>
            <wp:extent cx="4856480" cy="2428240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242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E14EC" w14:textId="39703E03" w:rsidR="00314788" w:rsidRDefault="00314788" w:rsidP="003147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B63286" w14:textId="00A2159A" w:rsidR="00314788" w:rsidRDefault="00314788" w:rsidP="00314788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CF4635B" w14:textId="6ACB9AF4" w:rsidR="00314788" w:rsidRDefault="00314788" w:rsidP="00314788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97E9B01" w14:textId="2D4876EF" w:rsidR="00F00BC4" w:rsidRDefault="00F00BC4" w:rsidP="00314788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AD5DB67" w14:textId="68F9F009" w:rsidR="00F00BC4" w:rsidRDefault="00F00BC4" w:rsidP="00314788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31E3307" w14:textId="743A0E57" w:rsidR="00F00BC4" w:rsidRDefault="00F00BC4" w:rsidP="00314788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B52B2A5" w14:textId="2E80A3C6" w:rsidR="00F00BC4" w:rsidRDefault="00F00BC4" w:rsidP="00314788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8F86A7A" w14:textId="246E9AA0" w:rsidR="00F00BC4" w:rsidRDefault="00F00BC4" w:rsidP="00314788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CFA9C35" w14:textId="2A4ACA56" w:rsidR="00F00BC4" w:rsidRDefault="00F00BC4" w:rsidP="00314788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7CF3EE9" w14:textId="34AD3521" w:rsidR="00F00BC4" w:rsidRDefault="00F00BC4" w:rsidP="00314788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3DC0D93" w14:textId="3BB1C2BC" w:rsidR="00F00BC4" w:rsidRDefault="00F00BC4" w:rsidP="00314788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7FF463C" w14:textId="6603CB67" w:rsidR="00F00BC4" w:rsidRDefault="00F00BC4" w:rsidP="00314788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6EC7D77" w14:textId="77777777" w:rsidR="00F00BC4" w:rsidRDefault="00F00BC4" w:rsidP="00314788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3F920B9" w14:textId="77777777" w:rsidR="00314788" w:rsidRPr="00314788" w:rsidRDefault="00314788" w:rsidP="00314788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F4F9830" w14:textId="057B7CFC" w:rsidR="00314788" w:rsidRDefault="00F00BC4" w:rsidP="00F00BC4">
      <w:pPr>
        <w:pStyle w:val="Prrafodelista"/>
        <w:numPr>
          <w:ilvl w:val="0"/>
          <w:numId w:val="1"/>
        </w:numPr>
        <w:tabs>
          <w:tab w:val="left" w:pos="0"/>
          <w:tab w:val="left" w:pos="9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00BC4">
        <w:rPr>
          <w:rFonts w:asciiTheme="minorHAnsi" w:hAnsiTheme="minorHAnsi" w:cstheme="minorHAnsi"/>
          <w:b/>
          <w:bCs/>
          <w:sz w:val="22"/>
          <w:szCs w:val="22"/>
        </w:rPr>
        <w:t>Expresar</w:t>
      </w:r>
      <w:r>
        <w:rPr>
          <w:rFonts w:asciiTheme="minorHAnsi" w:hAnsiTheme="minorHAnsi" w:cstheme="minorHAnsi"/>
          <w:sz w:val="22"/>
          <w:szCs w:val="22"/>
        </w:rPr>
        <w:t xml:space="preserve"> los siguientes números decimales como fracción simplificada.</w:t>
      </w:r>
    </w:p>
    <w:p w14:paraId="74D7034C" w14:textId="77777777" w:rsidR="007C772E" w:rsidRDefault="007C772E" w:rsidP="00F00BC4">
      <w:pPr>
        <w:pStyle w:val="Prrafodelista"/>
        <w:numPr>
          <w:ilvl w:val="0"/>
          <w:numId w:val="24"/>
        </w:numPr>
        <w:tabs>
          <w:tab w:val="left" w:pos="0"/>
          <w:tab w:val="left" w:pos="9720"/>
        </w:tabs>
        <w:jc w:val="both"/>
        <w:rPr>
          <w:rFonts w:ascii="Cambria Math" w:hAnsi="Cambria Math" w:cstheme="minorHAnsi"/>
          <w:sz w:val="22"/>
          <w:szCs w:val="22"/>
          <w:oMath/>
        </w:rPr>
        <w:sectPr w:rsidR="007C772E" w:rsidSect="009E06E7">
          <w:headerReference w:type="default" r:id="rId9"/>
          <w:footerReference w:type="default" r:id="rId10"/>
          <w:type w:val="continuous"/>
          <w:pgSz w:w="12240" w:h="20160" w:code="5"/>
          <w:pgMar w:top="816" w:right="1134" w:bottom="2552" w:left="1134" w:header="794" w:footer="850" w:gutter="0"/>
          <w:cols w:space="708"/>
          <w:docGrid w:linePitch="360"/>
        </w:sectPr>
      </w:pPr>
    </w:p>
    <w:p w14:paraId="567ED72A" w14:textId="4489C853" w:rsidR="00F00BC4" w:rsidRPr="00F00BC4" w:rsidRDefault="00F00BC4" w:rsidP="007C772E">
      <w:pPr>
        <w:pStyle w:val="Prrafodelista"/>
        <w:numPr>
          <w:ilvl w:val="0"/>
          <w:numId w:val="24"/>
        </w:numPr>
        <w:tabs>
          <w:tab w:val="left" w:pos="0"/>
          <w:tab w:val="left" w:pos="97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m:oMath>
        <m:r>
          <w:rPr>
            <w:rFonts w:ascii="Cambria Math" w:hAnsi="Cambria Math" w:cstheme="minorHAnsi"/>
            <w:sz w:val="22"/>
            <w:szCs w:val="22"/>
          </w:rPr>
          <w:lastRenderedPageBreak/>
          <m:t>3,1</m:t>
        </m:r>
      </m:oMath>
    </w:p>
    <w:p w14:paraId="50A320FC" w14:textId="6BDEB8A7" w:rsidR="00F00BC4" w:rsidRDefault="00F00BC4" w:rsidP="007C772E">
      <w:pPr>
        <w:pStyle w:val="Prrafodelista"/>
        <w:numPr>
          <w:ilvl w:val="0"/>
          <w:numId w:val="24"/>
        </w:numPr>
        <w:tabs>
          <w:tab w:val="left" w:pos="0"/>
          <w:tab w:val="left" w:pos="97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m:oMath>
        <m:r>
          <w:rPr>
            <w:rFonts w:ascii="Cambria Math" w:hAnsi="Cambria Math" w:cstheme="minorHAnsi"/>
            <w:sz w:val="22"/>
            <w:szCs w:val="22"/>
          </w:rPr>
          <m:t>3,</m:t>
        </m:r>
        <m:acc>
          <m:accPr>
            <m:chr m:val="̅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</w:rPr>
              <m:t xml:space="preserve">5 </m:t>
            </m:r>
          </m:e>
        </m:acc>
        <m:r>
          <w:rPr>
            <w:rFonts w:ascii="Cambria Math" w:hAnsi="Cambria Math" w:cstheme="minorHAnsi"/>
            <w:sz w:val="22"/>
            <w:szCs w:val="22"/>
          </w:rPr>
          <m:t xml:space="preserve"> </m:t>
        </m:r>
      </m:oMath>
    </w:p>
    <w:p w14:paraId="3DC78738" w14:textId="173BEBCE" w:rsidR="00F00BC4" w:rsidRDefault="00F00BC4" w:rsidP="007C772E">
      <w:pPr>
        <w:pStyle w:val="Prrafodelista"/>
        <w:numPr>
          <w:ilvl w:val="0"/>
          <w:numId w:val="24"/>
        </w:numPr>
        <w:tabs>
          <w:tab w:val="left" w:pos="0"/>
          <w:tab w:val="left" w:pos="97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m:oMath>
        <m:r>
          <w:rPr>
            <w:rFonts w:ascii="Cambria Math" w:hAnsi="Cambria Math" w:cstheme="minorHAnsi"/>
            <w:sz w:val="22"/>
            <w:szCs w:val="22"/>
          </w:rPr>
          <m:t>2,0</m:t>
        </m:r>
        <m:acc>
          <m:accPr>
            <m:chr m:val="̅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</w:rPr>
              <m:t xml:space="preserve">5 </m:t>
            </m:r>
          </m:e>
        </m:acc>
        <m:r>
          <w:rPr>
            <w:rFonts w:ascii="Cambria Math" w:hAnsi="Cambria Math" w:cstheme="minorHAnsi"/>
            <w:sz w:val="22"/>
            <w:szCs w:val="22"/>
          </w:rPr>
          <m:t xml:space="preserve"> </m:t>
        </m:r>
      </m:oMath>
    </w:p>
    <w:p w14:paraId="1E79745A" w14:textId="6D7687D1" w:rsidR="00F00BC4" w:rsidRDefault="00F00BC4" w:rsidP="007C772E">
      <w:pPr>
        <w:pStyle w:val="Prrafodelista"/>
        <w:numPr>
          <w:ilvl w:val="0"/>
          <w:numId w:val="24"/>
        </w:numPr>
        <w:tabs>
          <w:tab w:val="left" w:pos="0"/>
          <w:tab w:val="left" w:pos="97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m:oMath>
        <m:r>
          <w:rPr>
            <w:rFonts w:ascii="Cambria Math" w:hAnsi="Cambria Math" w:cstheme="minorHAnsi"/>
            <w:sz w:val="22"/>
            <w:szCs w:val="22"/>
          </w:rPr>
          <w:lastRenderedPageBreak/>
          <m:t xml:space="preserve">5,2898989…. </m:t>
        </m:r>
      </m:oMath>
    </w:p>
    <w:p w14:paraId="37B153BD" w14:textId="3BCF3188" w:rsidR="00F00BC4" w:rsidRDefault="00F00BC4" w:rsidP="007C772E">
      <w:pPr>
        <w:pStyle w:val="Prrafodelista"/>
        <w:numPr>
          <w:ilvl w:val="0"/>
          <w:numId w:val="24"/>
        </w:numPr>
        <w:tabs>
          <w:tab w:val="left" w:pos="0"/>
          <w:tab w:val="left" w:pos="97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m:oMath>
        <m:r>
          <w:rPr>
            <w:rFonts w:ascii="Cambria Math" w:hAnsi="Cambria Math" w:cstheme="minorHAnsi"/>
            <w:sz w:val="22"/>
            <w:szCs w:val="22"/>
          </w:rPr>
          <m:t xml:space="preserve">0,125 </m:t>
        </m:r>
      </m:oMath>
    </w:p>
    <w:p w14:paraId="474CA01F" w14:textId="77777777" w:rsidR="007C772E" w:rsidRDefault="007C772E" w:rsidP="007C772E">
      <w:pPr>
        <w:pStyle w:val="Prrafodelista"/>
        <w:tabs>
          <w:tab w:val="left" w:pos="0"/>
          <w:tab w:val="left" w:pos="97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  <w:sectPr w:rsidR="007C772E" w:rsidSect="007C772E">
          <w:type w:val="continuous"/>
          <w:pgSz w:w="12240" w:h="20160" w:code="5"/>
          <w:pgMar w:top="816" w:right="1134" w:bottom="2552" w:left="1134" w:header="794" w:footer="850" w:gutter="0"/>
          <w:cols w:num="2" w:space="708"/>
          <w:docGrid w:linePitch="360"/>
        </w:sectPr>
      </w:pPr>
    </w:p>
    <w:p w14:paraId="3FBDD1CA" w14:textId="77A67111" w:rsidR="00F00BC4" w:rsidRPr="00F00BC4" w:rsidRDefault="00F00BC4" w:rsidP="00F00BC4">
      <w:pPr>
        <w:pStyle w:val="Prrafodelista"/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1552F30" w14:textId="046FC33E" w:rsidR="00F00BC4" w:rsidRDefault="00F00BC4" w:rsidP="00F00BC4">
      <w:pPr>
        <w:pStyle w:val="Prrafodelista"/>
        <w:numPr>
          <w:ilvl w:val="0"/>
          <w:numId w:val="1"/>
        </w:numPr>
        <w:tabs>
          <w:tab w:val="left" w:pos="0"/>
          <w:tab w:val="left" w:pos="9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00BC4">
        <w:rPr>
          <w:rFonts w:asciiTheme="minorHAnsi" w:hAnsiTheme="minorHAnsi" w:cstheme="minorHAnsi"/>
          <w:b/>
          <w:bCs/>
          <w:sz w:val="22"/>
          <w:szCs w:val="22"/>
        </w:rPr>
        <w:t>Expresar</w:t>
      </w:r>
      <w:r>
        <w:rPr>
          <w:rFonts w:asciiTheme="minorHAnsi" w:hAnsiTheme="minorHAnsi" w:cstheme="minorHAnsi"/>
          <w:sz w:val="22"/>
          <w:szCs w:val="22"/>
        </w:rPr>
        <w:t xml:space="preserve"> las siguientes fracciones como decimales.</w:t>
      </w:r>
    </w:p>
    <w:p w14:paraId="69DE0D33" w14:textId="77777777" w:rsidR="007C772E" w:rsidRDefault="007C772E" w:rsidP="00F00BC4">
      <w:pPr>
        <w:pStyle w:val="Prrafodelista"/>
        <w:numPr>
          <w:ilvl w:val="0"/>
          <w:numId w:val="25"/>
        </w:numPr>
        <w:tabs>
          <w:tab w:val="left" w:pos="0"/>
          <w:tab w:val="left" w:pos="9720"/>
        </w:tabs>
        <w:jc w:val="both"/>
        <w:rPr>
          <w:rFonts w:ascii="Cambria Math" w:hAnsi="Cambria Math" w:cstheme="minorHAnsi"/>
          <w:sz w:val="22"/>
          <w:szCs w:val="22"/>
          <w:oMath/>
        </w:rPr>
        <w:sectPr w:rsidR="007C772E" w:rsidSect="009E06E7">
          <w:type w:val="continuous"/>
          <w:pgSz w:w="12240" w:h="20160" w:code="5"/>
          <w:pgMar w:top="816" w:right="1134" w:bottom="2552" w:left="1134" w:header="794" w:footer="850" w:gutter="0"/>
          <w:cols w:space="708"/>
          <w:docGrid w:linePitch="360"/>
        </w:sectPr>
      </w:pPr>
    </w:p>
    <w:p w14:paraId="7C0029F6" w14:textId="348EEB1A" w:rsidR="00F00BC4" w:rsidRPr="00F00BC4" w:rsidRDefault="00386AB1" w:rsidP="007C772E">
      <w:pPr>
        <w:pStyle w:val="Prrafodelista"/>
        <w:numPr>
          <w:ilvl w:val="0"/>
          <w:numId w:val="25"/>
        </w:numPr>
        <w:tabs>
          <w:tab w:val="left" w:pos="0"/>
          <w:tab w:val="left" w:pos="9720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7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10</m:t>
            </m:r>
          </m:den>
        </m:f>
      </m:oMath>
    </w:p>
    <w:p w14:paraId="6AA1F0D1" w14:textId="5D887A77" w:rsidR="007C772E" w:rsidRPr="00F00BC4" w:rsidRDefault="00386AB1" w:rsidP="007C772E">
      <w:pPr>
        <w:pStyle w:val="Prrafodelista"/>
        <w:numPr>
          <w:ilvl w:val="0"/>
          <w:numId w:val="25"/>
        </w:numPr>
        <w:tabs>
          <w:tab w:val="left" w:pos="0"/>
          <w:tab w:val="left" w:pos="9720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15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8</m:t>
            </m:r>
          </m:den>
        </m:f>
      </m:oMath>
    </w:p>
    <w:p w14:paraId="57CF06EA" w14:textId="00CB7F35" w:rsidR="007C772E" w:rsidRPr="00F00BC4" w:rsidRDefault="00386AB1" w:rsidP="007C772E">
      <w:pPr>
        <w:pStyle w:val="Prrafodelista"/>
        <w:numPr>
          <w:ilvl w:val="0"/>
          <w:numId w:val="25"/>
        </w:numPr>
        <w:tabs>
          <w:tab w:val="left" w:pos="0"/>
          <w:tab w:val="left" w:pos="9720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4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15</m:t>
            </m:r>
          </m:den>
        </m:f>
      </m:oMath>
    </w:p>
    <w:p w14:paraId="19DBC842" w14:textId="78717B2A" w:rsidR="007C772E" w:rsidRPr="00F00BC4" w:rsidRDefault="00386AB1" w:rsidP="007C772E">
      <w:pPr>
        <w:pStyle w:val="Prrafodelista"/>
        <w:numPr>
          <w:ilvl w:val="0"/>
          <w:numId w:val="25"/>
        </w:numPr>
        <w:tabs>
          <w:tab w:val="left" w:pos="0"/>
          <w:tab w:val="left" w:pos="9720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26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33</m:t>
            </m:r>
          </m:den>
        </m:f>
      </m:oMath>
    </w:p>
    <w:p w14:paraId="45CD4E0C" w14:textId="77777777" w:rsidR="007C772E" w:rsidRDefault="007C772E" w:rsidP="00AB553E">
      <w:pPr>
        <w:pStyle w:val="Prrafodelista"/>
        <w:numPr>
          <w:ilvl w:val="0"/>
          <w:numId w:val="1"/>
        </w:numPr>
        <w:tabs>
          <w:tab w:val="left" w:pos="0"/>
          <w:tab w:val="left" w:pos="9720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val="es-CL"/>
        </w:rPr>
        <w:sectPr w:rsidR="007C772E" w:rsidSect="007C772E">
          <w:type w:val="continuous"/>
          <w:pgSz w:w="12240" w:h="20160" w:code="5"/>
          <w:pgMar w:top="816" w:right="1134" w:bottom="2552" w:left="1134" w:header="794" w:footer="850" w:gutter="0"/>
          <w:cols w:num="2" w:space="708"/>
          <w:docGrid w:linePitch="360"/>
        </w:sectPr>
      </w:pPr>
    </w:p>
    <w:p w14:paraId="304B9142" w14:textId="2B6A2C7F" w:rsidR="007C772E" w:rsidRPr="007C772E" w:rsidRDefault="007C772E" w:rsidP="00AB553E">
      <w:pPr>
        <w:pStyle w:val="Prrafodelista"/>
        <w:numPr>
          <w:ilvl w:val="0"/>
          <w:numId w:val="1"/>
        </w:numPr>
        <w:tabs>
          <w:tab w:val="left" w:pos="0"/>
          <w:tab w:val="left" w:pos="9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C772E">
        <w:rPr>
          <w:rFonts w:asciiTheme="minorHAnsi" w:hAnsiTheme="minorHAnsi" w:cstheme="minorHAnsi"/>
          <w:b/>
          <w:bCs/>
          <w:sz w:val="22"/>
          <w:szCs w:val="22"/>
        </w:rPr>
        <w:lastRenderedPageBreak/>
        <w:t>Determinar</w:t>
      </w:r>
      <w:r>
        <w:rPr>
          <w:rFonts w:asciiTheme="minorHAnsi" w:hAnsiTheme="minorHAnsi" w:cstheme="minorHAnsi"/>
          <w:sz w:val="22"/>
          <w:szCs w:val="22"/>
        </w:rPr>
        <w:t xml:space="preserve"> la aproximación indicada en cada caso.</w:t>
      </w:r>
    </w:p>
    <w:p w14:paraId="0BE19512" w14:textId="22137CC6" w:rsidR="007C772E" w:rsidRPr="007C772E" w:rsidRDefault="007C772E" w:rsidP="007C772E">
      <w:pPr>
        <w:pStyle w:val="Prrafodelista"/>
        <w:numPr>
          <w:ilvl w:val="0"/>
          <w:numId w:val="26"/>
        </w:num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C772E"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  <w:t xml:space="preserve">Aproxima </w:t>
      </w:r>
      <w:r w:rsidRPr="007C772E">
        <w:rPr>
          <w:rFonts w:asciiTheme="minorHAnsi" w:eastAsia="MyriadPro-Regular" w:hAnsiTheme="minorHAnsi" w:cstheme="minorHAnsi"/>
          <w:sz w:val="22"/>
          <w:szCs w:val="22"/>
          <w:lang w:val="es-CL" w:eastAsia="en-US"/>
        </w:rPr>
        <w:t>por redondeo a la cifra indicada los siguientes números:</w:t>
      </w:r>
    </w:p>
    <w:p w14:paraId="147D1892" w14:textId="2B3D00F8" w:rsidR="007C772E" w:rsidRPr="007C772E" w:rsidRDefault="007C772E" w:rsidP="007C772E">
      <w:pPr>
        <w:pStyle w:val="Prrafodelista"/>
        <w:numPr>
          <w:ilvl w:val="0"/>
          <w:numId w:val="27"/>
        </w:numPr>
        <w:autoSpaceDE w:val="0"/>
        <w:autoSpaceDN w:val="0"/>
        <w:adjustRightInd w:val="0"/>
        <w:rPr>
          <w:rFonts w:asciiTheme="minorHAnsi" w:eastAsia="MyriadPro-Light" w:hAnsiTheme="minorHAnsi" w:cstheme="minorHAnsi"/>
          <w:sz w:val="22"/>
          <w:szCs w:val="22"/>
          <w:lang w:val="es-CL" w:eastAsia="en-US"/>
        </w:rPr>
      </w:pPr>
      <w:r w:rsidRPr="007C772E">
        <w:rPr>
          <w:rFonts w:asciiTheme="minorHAnsi" w:eastAsia="MyriadPro-Light" w:hAnsiTheme="minorHAnsi" w:cstheme="minorHAnsi"/>
          <w:sz w:val="22"/>
          <w:szCs w:val="22"/>
          <w:lang w:val="es-CL" w:eastAsia="en-US"/>
        </w:rPr>
        <w:t>5</w:t>
      </w:r>
      <w:r>
        <w:rPr>
          <w:rFonts w:asciiTheme="minorHAnsi" w:eastAsia="MyriadPro-Light" w:hAnsiTheme="minorHAnsi" w:cstheme="minorHAnsi"/>
          <w:sz w:val="22"/>
          <w:szCs w:val="22"/>
          <w:lang w:val="es-CL" w:eastAsia="en-US"/>
        </w:rPr>
        <w:t>,</w:t>
      </w:r>
      <w:r w:rsidRPr="007C772E">
        <w:rPr>
          <w:rFonts w:asciiTheme="minorHAnsi" w:eastAsia="MyriadPro-Light" w:hAnsiTheme="minorHAnsi" w:cstheme="minorHAnsi"/>
          <w:sz w:val="22"/>
          <w:szCs w:val="22"/>
          <w:lang w:val="es-CL" w:eastAsia="en-US"/>
        </w:rPr>
        <w:t>324, a la centé</w:t>
      </w:r>
      <w:r>
        <w:rPr>
          <w:rFonts w:asciiTheme="minorHAnsi" w:eastAsia="MyriadPro-Light" w:hAnsiTheme="minorHAnsi" w:cstheme="minorHAnsi"/>
          <w:sz w:val="22"/>
          <w:szCs w:val="22"/>
          <w:lang w:val="es-CL" w:eastAsia="en-US"/>
        </w:rPr>
        <w:t>sima.</w:t>
      </w:r>
    </w:p>
    <w:p w14:paraId="6594074E" w14:textId="6360B5CD" w:rsidR="007C772E" w:rsidRDefault="007C772E" w:rsidP="007C772E">
      <w:pPr>
        <w:pStyle w:val="Prrafodelista"/>
        <w:numPr>
          <w:ilvl w:val="0"/>
          <w:numId w:val="27"/>
        </w:numPr>
        <w:autoSpaceDE w:val="0"/>
        <w:autoSpaceDN w:val="0"/>
        <w:adjustRightInd w:val="0"/>
        <w:rPr>
          <w:rFonts w:asciiTheme="minorHAnsi" w:eastAsia="MyriadPro-Light" w:hAnsiTheme="minorHAnsi" w:cstheme="minorHAnsi"/>
          <w:sz w:val="22"/>
          <w:szCs w:val="22"/>
          <w:lang w:val="es-CL" w:eastAsia="en-US"/>
        </w:rPr>
      </w:pPr>
      <w:r w:rsidRPr="007C772E">
        <w:rPr>
          <w:rFonts w:asciiTheme="minorHAnsi" w:eastAsia="MyriadPro-Light" w:hAnsiTheme="minorHAnsi" w:cstheme="minorHAnsi"/>
          <w:sz w:val="22"/>
          <w:szCs w:val="22"/>
          <w:lang w:val="es-CL" w:eastAsia="en-US"/>
        </w:rPr>
        <w:t>6</w:t>
      </w:r>
      <w:r>
        <w:rPr>
          <w:rFonts w:asciiTheme="minorHAnsi" w:eastAsia="MyriadPro-Light" w:hAnsiTheme="minorHAnsi" w:cstheme="minorHAnsi"/>
          <w:sz w:val="22"/>
          <w:szCs w:val="22"/>
          <w:lang w:val="es-CL" w:eastAsia="en-US"/>
        </w:rPr>
        <w:t>,</w:t>
      </w:r>
      <w:r w:rsidRPr="007C772E">
        <w:rPr>
          <w:rFonts w:asciiTheme="minorHAnsi" w:eastAsia="MyriadPro-Light" w:hAnsiTheme="minorHAnsi" w:cstheme="minorHAnsi"/>
          <w:sz w:val="22"/>
          <w:szCs w:val="22"/>
          <w:lang w:val="es-CL" w:eastAsia="en-US"/>
        </w:rPr>
        <w:t xml:space="preserve">7278, a la </w:t>
      </w:r>
      <w:r>
        <w:rPr>
          <w:rFonts w:asciiTheme="minorHAnsi" w:eastAsia="MyriadPro-Light" w:hAnsiTheme="minorHAnsi" w:cstheme="minorHAnsi"/>
          <w:sz w:val="22"/>
          <w:szCs w:val="22"/>
          <w:lang w:val="es-CL" w:eastAsia="en-US"/>
        </w:rPr>
        <w:t>milésima.</w:t>
      </w:r>
    </w:p>
    <w:p w14:paraId="5A943873" w14:textId="4BC43667" w:rsidR="007C772E" w:rsidRPr="00875308" w:rsidRDefault="007C772E" w:rsidP="007C772E">
      <w:pPr>
        <w:pStyle w:val="Prrafodelista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C772E">
        <w:rPr>
          <w:rFonts w:asciiTheme="minorHAnsi" w:eastAsia="MyriadPro-Light" w:hAnsiTheme="minorHAnsi" w:cstheme="minorHAnsi"/>
          <w:sz w:val="22"/>
          <w:szCs w:val="22"/>
          <w:lang w:val="es-CL" w:eastAsia="en-US"/>
        </w:rPr>
        <w:t>1,281 a la décima.</w:t>
      </w:r>
    </w:p>
    <w:p w14:paraId="4167F6C4" w14:textId="0945F936" w:rsidR="00875308" w:rsidRPr="007C772E" w:rsidRDefault="00875308" w:rsidP="007C772E">
      <w:pPr>
        <w:pStyle w:val="Prrafodelista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2,36748 a la </w:t>
      </w:r>
      <w:r>
        <w:rPr>
          <w:rFonts w:asciiTheme="minorHAnsi" w:eastAsia="MyriadPro-Light" w:hAnsiTheme="minorHAnsi" w:cstheme="minorHAnsi"/>
          <w:sz w:val="22"/>
          <w:szCs w:val="22"/>
          <w:lang w:val="es-CL" w:eastAsia="en-US"/>
        </w:rPr>
        <w:t>milésima.</w:t>
      </w:r>
    </w:p>
    <w:p w14:paraId="4D663A11" w14:textId="77777777" w:rsidR="007C772E" w:rsidRDefault="007C772E" w:rsidP="007C772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96A424C" w14:textId="55060F3E" w:rsidR="007C772E" w:rsidRPr="00875308" w:rsidRDefault="007C772E" w:rsidP="007C772E">
      <w:pPr>
        <w:pStyle w:val="Prrafodelista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C772E">
        <w:rPr>
          <w:rFonts w:asciiTheme="minorHAnsi" w:hAnsiTheme="minorHAnsi" w:cstheme="minorHAnsi"/>
          <w:b/>
          <w:bCs/>
          <w:sz w:val="22"/>
          <w:szCs w:val="22"/>
          <w:lang w:val="es-CL"/>
        </w:rPr>
        <w:t xml:space="preserve">Aproxima </w:t>
      </w:r>
      <w:r w:rsidRPr="007C772E">
        <w:rPr>
          <w:rFonts w:asciiTheme="minorHAnsi" w:hAnsiTheme="minorHAnsi" w:cstheme="minorHAnsi"/>
          <w:sz w:val="22"/>
          <w:szCs w:val="22"/>
          <w:lang w:val="es-CL"/>
        </w:rPr>
        <w:t>por truncamiento a la cifra indicada los</w:t>
      </w:r>
      <w:r w:rsidR="00875308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Pr="00875308">
        <w:rPr>
          <w:rFonts w:asciiTheme="minorHAnsi" w:hAnsiTheme="minorHAnsi" w:cstheme="minorHAnsi"/>
          <w:sz w:val="22"/>
          <w:szCs w:val="22"/>
          <w:lang w:val="es-CL"/>
        </w:rPr>
        <w:t xml:space="preserve">siguientes </w:t>
      </w:r>
      <w:r w:rsidR="00875308" w:rsidRPr="00875308">
        <w:rPr>
          <w:rFonts w:asciiTheme="minorHAnsi" w:hAnsiTheme="minorHAnsi" w:cstheme="minorHAnsi"/>
          <w:sz w:val="22"/>
          <w:szCs w:val="22"/>
          <w:lang w:val="es-CL"/>
        </w:rPr>
        <w:t>números</w:t>
      </w:r>
      <w:r w:rsidRPr="00875308">
        <w:rPr>
          <w:rFonts w:asciiTheme="minorHAnsi" w:hAnsiTheme="minorHAnsi" w:cstheme="minorHAnsi"/>
          <w:sz w:val="22"/>
          <w:szCs w:val="22"/>
          <w:lang w:val="es-CL"/>
        </w:rPr>
        <w:t>:</w:t>
      </w:r>
    </w:p>
    <w:p w14:paraId="339B5DF5" w14:textId="069EDB59" w:rsidR="00875308" w:rsidRPr="00875308" w:rsidRDefault="007C772E" w:rsidP="00875308">
      <w:pPr>
        <w:pStyle w:val="Prrafodelista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CL"/>
        </w:rPr>
      </w:pPr>
      <w:r w:rsidRPr="00875308">
        <w:rPr>
          <w:rFonts w:asciiTheme="minorHAnsi" w:hAnsiTheme="minorHAnsi" w:cstheme="minorHAnsi"/>
          <w:sz w:val="22"/>
          <w:szCs w:val="22"/>
          <w:lang w:val="es-CL"/>
        </w:rPr>
        <w:t xml:space="preserve">3,355, a la </w:t>
      </w:r>
      <w:r w:rsidR="00875308" w:rsidRPr="00875308">
        <w:rPr>
          <w:rFonts w:asciiTheme="minorHAnsi" w:hAnsiTheme="minorHAnsi" w:cstheme="minorHAnsi"/>
          <w:sz w:val="22"/>
          <w:szCs w:val="22"/>
          <w:lang w:val="es-CL"/>
        </w:rPr>
        <w:t>décima</w:t>
      </w:r>
      <w:r w:rsidRPr="00875308">
        <w:rPr>
          <w:rFonts w:asciiTheme="minorHAnsi" w:hAnsiTheme="minorHAnsi" w:cstheme="minorHAnsi"/>
          <w:sz w:val="22"/>
          <w:szCs w:val="22"/>
          <w:lang w:val="es-CL"/>
        </w:rPr>
        <w:t>.</w:t>
      </w:r>
    </w:p>
    <w:p w14:paraId="64EE19BE" w14:textId="5B2F0308" w:rsidR="00875308" w:rsidRDefault="007C772E" w:rsidP="007C772E">
      <w:pPr>
        <w:pStyle w:val="Prrafodelista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CL"/>
        </w:rPr>
      </w:pPr>
      <w:r w:rsidRPr="00875308">
        <w:rPr>
          <w:rFonts w:asciiTheme="minorHAnsi" w:hAnsiTheme="minorHAnsi" w:cstheme="minorHAnsi"/>
          <w:sz w:val="22"/>
          <w:szCs w:val="22"/>
          <w:lang w:val="es-CL"/>
        </w:rPr>
        <w:t>273,251, a la cent</w:t>
      </w:r>
      <w:r w:rsidR="00875308">
        <w:rPr>
          <w:rFonts w:asciiTheme="minorHAnsi" w:hAnsiTheme="minorHAnsi" w:cstheme="minorHAnsi"/>
          <w:sz w:val="22"/>
          <w:szCs w:val="22"/>
          <w:lang w:val="es-CL"/>
        </w:rPr>
        <w:t>é</w:t>
      </w:r>
      <w:r w:rsidRPr="00875308">
        <w:rPr>
          <w:rFonts w:asciiTheme="minorHAnsi" w:hAnsiTheme="minorHAnsi" w:cstheme="minorHAnsi"/>
          <w:sz w:val="22"/>
          <w:szCs w:val="22"/>
          <w:lang w:val="es-CL"/>
        </w:rPr>
        <w:t>sima.</w:t>
      </w:r>
    </w:p>
    <w:p w14:paraId="1EDECBB3" w14:textId="2DE7AB53" w:rsidR="00875308" w:rsidRDefault="007C772E" w:rsidP="007C772E">
      <w:pPr>
        <w:pStyle w:val="Prrafodelista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CL"/>
        </w:rPr>
      </w:pPr>
      <w:r w:rsidRPr="00875308">
        <w:rPr>
          <w:rFonts w:asciiTheme="minorHAnsi" w:hAnsiTheme="minorHAnsi" w:cstheme="minorHAnsi"/>
          <w:sz w:val="22"/>
          <w:szCs w:val="22"/>
          <w:lang w:val="es-CL"/>
        </w:rPr>
        <w:t xml:space="preserve">21,0174, a la </w:t>
      </w:r>
      <w:r w:rsidR="00875308" w:rsidRPr="00875308">
        <w:rPr>
          <w:rFonts w:asciiTheme="minorHAnsi" w:hAnsiTheme="minorHAnsi" w:cstheme="minorHAnsi"/>
          <w:sz w:val="22"/>
          <w:szCs w:val="22"/>
          <w:lang w:val="es-CL"/>
        </w:rPr>
        <w:t>centésima</w:t>
      </w:r>
      <w:r w:rsidRPr="00875308">
        <w:rPr>
          <w:rFonts w:asciiTheme="minorHAnsi" w:hAnsiTheme="minorHAnsi" w:cstheme="minorHAnsi"/>
          <w:sz w:val="22"/>
          <w:szCs w:val="22"/>
          <w:lang w:val="es-CL"/>
        </w:rPr>
        <w:t>.</w:t>
      </w:r>
    </w:p>
    <w:p w14:paraId="47068E92" w14:textId="13EEF13A" w:rsidR="007C772E" w:rsidRPr="00875308" w:rsidRDefault="007C772E" w:rsidP="007C772E">
      <w:pPr>
        <w:pStyle w:val="Prrafodelista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CL"/>
        </w:rPr>
      </w:pPr>
      <w:r w:rsidRPr="00875308">
        <w:rPr>
          <w:rFonts w:asciiTheme="minorHAnsi" w:hAnsiTheme="minorHAnsi" w:cstheme="minorHAnsi"/>
          <w:sz w:val="22"/>
          <w:szCs w:val="22"/>
          <w:lang w:val="es-CL"/>
        </w:rPr>
        <w:t xml:space="preserve">1,23487, a la </w:t>
      </w:r>
      <w:r w:rsidR="00875308" w:rsidRPr="00875308">
        <w:rPr>
          <w:rFonts w:asciiTheme="minorHAnsi" w:hAnsiTheme="minorHAnsi" w:cstheme="minorHAnsi"/>
          <w:sz w:val="22"/>
          <w:szCs w:val="22"/>
          <w:lang w:val="es-CL"/>
        </w:rPr>
        <w:t>milésima</w:t>
      </w:r>
      <w:r w:rsidRPr="00875308">
        <w:rPr>
          <w:rFonts w:asciiTheme="minorHAnsi" w:hAnsiTheme="minorHAnsi" w:cstheme="minorHAnsi"/>
          <w:sz w:val="22"/>
          <w:szCs w:val="22"/>
          <w:lang w:val="es-CL"/>
        </w:rPr>
        <w:t>.</w:t>
      </w:r>
      <w:r w:rsidRPr="008753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37F8D2" w14:textId="2CDBDE83" w:rsidR="007C772E" w:rsidRDefault="007C772E" w:rsidP="00875308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9F411C6" w14:textId="4BD59115" w:rsidR="00875308" w:rsidRPr="00875308" w:rsidRDefault="00875308" w:rsidP="00875308">
      <w:pPr>
        <w:pStyle w:val="Prrafodelista"/>
        <w:numPr>
          <w:ilvl w:val="0"/>
          <w:numId w:val="26"/>
        </w:num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C772E">
        <w:rPr>
          <w:rFonts w:asciiTheme="minorHAnsi" w:hAnsiTheme="minorHAnsi" w:cstheme="minorHAnsi"/>
          <w:b/>
          <w:bCs/>
          <w:sz w:val="22"/>
          <w:szCs w:val="22"/>
          <w:lang w:val="es-CL"/>
        </w:rPr>
        <w:t xml:space="preserve">Aproxima </w:t>
      </w:r>
      <w:r w:rsidRPr="007C772E">
        <w:rPr>
          <w:rFonts w:asciiTheme="minorHAnsi" w:hAnsiTheme="minorHAnsi" w:cstheme="minorHAnsi"/>
          <w:sz w:val="22"/>
          <w:szCs w:val="22"/>
          <w:lang w:val="es-CL"/>
        </w:rPr>
        <w:t xml:space="preserve">por </w:t>
      </w:r>
      <w:r>
        <w:rPr>
          <w:rFonts w:asciiTheme="minorHAnsi" w:hAnsiTheme="minorHAnsi" w:cstheme="minorHAnsi"/>
          <w:sz w:val="22"/>
          <w:szCs w:val="22"/>
          <w:lang w:val="es-CL"/>
        </w:rPr>
        <w:t>exceso</w:t>
      </w:r>
      <w:r w:rsidRPr="007C772E">
        <w:rPr>
          <w:rFonts w:asciiTheme="minorHAnsi" w:hAnsiTheme="minorHAnsi" w:cstheme="minorHAnsi"/>
          <w:sz w:val="22"/>
          <w:szCs w:val="22"/>
          <w:lang w:val="es-CL"/>
        </w:rPr>
        <w:t xml:space="preserve"> a la cifra indicada los</w:t>
      </w:r>
      <w:r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Pr="00875308">
        <w:rPr>
          <w:rFonts w:asciiTheme="minorHAnsi" w:hAnsiTheme="minorHAnsi" w:cstheme="minorHAnsi"/>
          <w:sz w:val="22"/>
          <w:szCs w:val="22"/>
          <w:lang w:val="es-CL"/>
        </w:rPr>
        <w:t>siguientes números</w:t>
      </w:r>
      <w:r>
        <w:rPr>
          <w:rFonts w:asciiTheme="minorHAnsi" w:hAnsiTheme="minorHAnsi" w:cstheme="minorHAnsi"/>
          <w:sz w:val="22"/>
          <w:szCs w:val="22"/>
          <w:lang w:val="es-CL"/>
        </w:rPr>
        <w:t>:</w:t>
      </w:r>
    </w:p>
    <w:p w14:paraId="159CCB6A" w14:textId="6139C650" w:rsidR="00875308" w:rsidRPr="00875308" w:rsidRDefault="00875308" w:rsidP="00875308">
      <w:pPr>
        <w:pStyle w:val="Prrafodelista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CL"/>
        </w:rPr>
      </w:pPr>
      <w:r>
        <w:rPr>
          <w:rFonts w:asciiTheme="minorHAnsi" w:hAnsiTheme="minorHAnsi" w:cstheme="minorHAnsi"/>
          <w:sz w:val="22"/>
          <w:szCs w:val="22"/>
          <w:lang w:val="es-CL"/>
        </w:rPr>
        <w:t>7</w:t>
      </w:r>
      <w:r w:rsidRPr="00875308">
        <w:rPr>
          <w:rFonts w:asciiTheme="minorHAnsi" w:hAnsiTheme="minorHAnsi" w:cstheme="minorHAnsi"/>
          <w:sz w:val="22"/>
          <w:szCs w:val="22"/>
          <w:lang w:val="es-CL"/>
        </w:rPr>
        <w:t>,</w:t>
      </w:r>
      <w:r>
        <w:rPr>
          <w:rFonts w:asciiTheme="minorHAnsi" w:hAnsiTheme="minorHAnsi" w:cstheme="minorHAnsi"/>
          <w:sz w:val="22"/>
          <w:szCs w:val="22"/>
          <w:lang w:val="es-CL"/>
        </w:rPr>
        <w:t>2478</w:t>
      </w:r>
      <w:r w:rsidRPr="00875308">
        <w:rPr>
          <w:rFonts w:asciiTheme="minorHAnsi" w:hAnsiTheme="minorHAnsi" w:cstheme="minorHAnsi"/>
          <w:sz w:val="22"/>
          <w:szCs w:val="22"/>
          <w:lang w:val="es-CL"/>
        </w:rPr>
        <w:t>, a la décima.</w:t>
      </w:r>
    </w:p>
    <w:p w14:paraId="3B345C41" w14:textId="2F3CA6A8" w:rsidR="00875308" w:rsidRDefault="00875308" w:rsidP="00875308">
      <w:pPr>
        <w:pStyle w:val="Prrafodelista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CL"/>
        </w:rPr>
      </w:pPr>
      <w:r>
        <w:rPr>
          <w:rFonts w:asciiTheme="minorHAnsi" w:hAnsiTheme="minorHAnsi" w:cstheme="minorHAnsi"/>
          <w:sz w:val="22"/>
          <w:szCs w:val="22"/>
          <w:lang w:val="es-CL"/>
        </w:rPr>
        <w:t>27</w:t>
      </w:r>
      <w:r w:rsidRPr="00875308">
        <w:rPr>
          <w:rFonts w:asciiTheme="minorHAnsi" w:hAnsiTheme="minorHAnsi" w:cstheme="minorHAnsi"/>
          <w:sz w:val="22"/>
          <w:szCs w:val="22"/>
          <w:lang w:val="es-CL"/>
        </w:rPr>
        <w:t>,</w:t>
      </w:r>
      <w:r>
        <w:rPr>
          <w:rFonts w:asciiTheme="minorHAnsi" w:hAnsiTheme="minorHAnsi" w:cstheme="minorHAnsi"/>
          <w:sz w:val="22"/>
          <w:szCs w:val="22"/>
          <w:lang w:val="es-CL"/>
        </w:rPr>
        <w:t>2567</w:t>
      </w:r>
      <w:r w:rsidRPr="00875308">
        <w:rPr>
          <w:rFonts w:asciiTheme="minorHAnsi" w:hAnsiTheme="minorHAnsi" w:cstheme="minorHAnsi"/>
          <w:sz w:val="22"/>
          <w:szCs w:val="22"/>
          <w:lang w:val="es-CL"/>
        </w:rPr>
        <w:t>, a la cent</w:t>
      </w:r>
      <w:r>
        <w:rPr>
          <w:rFonts w:asciiTheme="minorHAnsi" w:hAnsiTheme="minorHAnsi" w:cstheme="minorHAnsi"/>
          <w:sz w:val="22"/>
          <w:szCs w:val="22"/>
          <w:lang w:val="es-CL"/>
        </w:rPr>
        <w:t>é</w:t>
      </w:r>
      <w:r w:rsidRPr="00875308">
        <w:rPr>
          <w:rFonts w:asciiTheme="minorHAnsi" w:hAnsiTheme="minorHAnsi" w:cstheme="minorHAnsi"/>
          <w:sz w:val="22"/>
          <w:szCs w:val="22"/>
          <w:lang w:val="es-CL"/>
        </w:rPr>
        <w:t>sima.</w:t>
      </w:r>
    </w:p>
    <w:p w14:paraId="62C403AD" w14:textId="280D326D" w:rsidR="00875308" w:rsidRDefault="00875308" w:rsidP="00875308">
      <w:pPr>
        <w:pStyle w:val="Prrafodelista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CL"/>
        </w:rPr>
      </w:pPr>
      <w:r w:rsidRPr="00875308">
        <w:rPr>
          <w:rFonts w:asciiTheme="minorHAnsi" w:hAnsiTheme="minorHAnsi" w:cstheme="minorHAnsi"/>
          <w:sz w:val="22"/>
          <w:szCs w:val="22"/>
          <w:lang w:val="es-CL"/>
        </w:rPr>
        <w:t>2</w:t>
      </w:r>
      <w:r>
        <w:rPr>
          <w:rFonts w:asciiTheme="minorHAnsi" w:hAnsiTheme="minorHAnsi" w:cstheme="minorHAnsi"/>
          <w:sz w:val="22"/>
          <w:szCs w:val="22"/>
          <w:lang w:val="es-CL"/>
        </w:rPr>
        <w:t>24</w:t>
      </w:r>
      <w:r w:rsidRPr="00875308">
        <w:rPr>
          <w:rFonts w:asciiTheme="minorHAnsi" w:hAnsiTheme="minorHAnsi" w:cstheme="minorHAnsi"/>
          <w:sz w:val="22"/>
          <w:szCs w:val="22"/>
          <w:lang w:val="es-CL"/>
        </w:rPr>
        <w:t>,0174, a la centésima.</w:t>
      </w:r>
    </w:p>
    <w:p w14:paraId="5CB94CCD" w14:textId="436B9638" w:rsidR="00875308" w:rsidRPr="00875308" w:rsidRDefault="00875308" w:rsidP="00875308">
      <w:pPr>
        <w:pStyle w:val="Prrafodelista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CL"/>
        </w:rPr>
      </w:pPr>
      <w:r w:rsidRPr="00875308">
        <w:rPr>
          <w:rFonts w:asciiTheme="minorHAnsi" w:hAnsiTheme="minorHAnsi" w:cstheme="minorHAnsi"/>
          <w:sz w:val="22"/>
          <w:szCs w:val="22"/>
          <w:lang w:val="es-CL"/>
        </w:rPr>
        <w:t>1,</w:t>
      </w:r>
      <w:r>
        <w:rPr>
          <w:rFonts w:asciiTheme="minorHAnsi" w:hAnsiTheme="minorHAnsi" w:cstheme="minorHAnsi"/>
          <w:sz w:val="22"/>
          <w:szCs w:val="22"/>
          <w:lang w:val="es-CL"/>
        </w:rPr>
        <w:t>8536</w:t>
      </w:r>
      <w:r w:rsidRPr="00875308">
        <w:rPr>
          <w:rFonts w:asciiTheme="minorHAnsi" w:hAnsiTheme="minorHAnsi" w:cstheme="minorHAnsi"/>
          <w:sz w:val="22"/>
          <w:szCs w:val="22"/>
          <w:lang w:val="es-CL"/>
        </w:rPr>
        <w:t>, a la milésima.</w:t>
      </w:r>
      <w:r w:rsidRPr="008753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798763" w14:textId="78CBB556" w:rsidR="008719CE" w:rsidRPr="00A86F88" w:rsidRDefault="008719CE" w:rsidP="008719CE">
      <w:pPr>
        <w:pStyle w:val="Prrafodelista"/>
        <w:numPr>
          <w:ilvl w:val="0"/>
          <w:numId w:val="1"/>
        </w:numPr>
        <w:tabs>
          <w:tab w:val="left" w:pos="0"/>
          <w:tab w:val="left" w:pos="9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86F88"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  <w:lastRenderedPageBreak/>
        <w:t xml:space="preserve">Determina </w:t>
      </w:r>
      <w:r w:rsidRPr="00A86F88">
        <w:rPr>
          <w:rFonts w:asciiTheme="minorHAnsi" w:eastAsia="MyriadPro-Regular" w:hAnsiTheme="minorHAnsi" w:cstheme="minorHAnsi"/>
          <w:sz w:val="22"/>
          <w:szCs w:val="22"/>
          <w:lang w:val="es-CL" w:eastAsia="en-US"/>
        </w:rPr>
        <w:t>si el resultado de las siguientes</w:t>
      </w:r>
      <w:r w:rsidR="00A86F88" w:rsidRPr="00A86F88">
        <w:rPr>
          <w:rFonts w:asciiTheme="minorHAnsi" w:eastAsia="MyriadPro-Regular" w:hAnsiTheme="minorHAnsi" w:cstheme="minorHAnsi"/>
          <w:sz w:val="22"/>
          <w:szCs w:val="22"/>
          <w:lang w:val="es-CL" w:eastAsia="en-US"/>
        </w:rPr>
        <w:t xml:space="preserve"> </w:t>
      </w:r>
      <w:r w:rsidRPr="00A86F88">
        <w:rPr>
          <w:rFonts w:asciiTheme="minorHAnsi" w:eastAsia="MyriadPro-Regular" w:hAnsiTheme="minorHAnsi" w:cstheme="minorHAnsi"/>
          <w:sz w:val="22"/>
          <w:szCs w:val="22"/>
          <w:lang w:val="es-CL" w:eastAsia="en-US"/>
        </w:rPr>
        <w:t>operaciones es un numero racional o irracional.</w:t>
      </w:r>
    </w:p>
    <w:p w14:paraId="3D75071A" w14:textId="6696C0BF" w:rsidR="008719CE" w:rsidRDefault="008719CE" w:rsidP="00A86F88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2AC3AD1" w14:textId="77777777" w:rsidR="009375D6" w:rsidRDefault="009375D6" w:rsidP="009375D6">
      <w:pPr>
        <w:pStyle w:val="Prrafodelista"/>
        <w:numPr>
          <w:ilvl w:val="0"/>
          <w:numId w:val="31"/>
        </w:numPr>
        <w:tabs>
          <w:tab w:val="left" w:pos="0"/>
          <w:tab w:val="left" w:pos="9720"/>
        </w:tabs>
        <w:spacing w:line="480" w:lineRule="auto"/>
        <w:jc w:val="both"/>
        <w:rPr>
          <w:rFonts w:ascii="Cambria Math" w:hAnsi="Cambria Math" w:cstheme="minorHAnsi"/>
          <w:sz w:val="22"/>
          <w:szCs w:val="22"/>
          <w:oMath/>
        </w:rPr>
        <w:sectPr w:rsidR="009375D6" w:rsidSect="009E06E7">
          <w:type w:val="continuous"/>
          <w:pgSz w:w="12240" w:h="20160" w:code="5"/>
          <w:pgMar w:top="816" w:right="1134" w:bottom="2552" w:left="1134" w:header="794" w:footer="850" w:gutter="0"/>
          <w:cols w:space="708"/>
          <w:docGrid w:linePitch="360"/>
        </w:sectPr>
      </w:pPr>
    </w:p>
    <w:p w14:paraId="406D4D15" w14:textId="56537EA2" w:rsidR="00A86F88" w:rsidRDefault="00386AB1" w:rsidP="009375D6">
      <w:pPr>
        <w:pStyle w:val="Prrafodelista"/>
        <w:numPr>
          <w:ilvl w:val="0"/>
          <w:numId w:val="31"/>
        </w:numPr>
        <w:tabs>
          <w:tab w:val="left" w:pos="0"/>
          <w:tab w:val="left" w:pos="9720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2</m:t>
            </m:r>
          </m:e>
        </m:rad>
        <m:r>
          <w:rPr>
            <w:rFonts w:ascii="Cambria Math" w:hAnsi="Cambria Math" w:cstheme="minorHAnsi"/>
            <w:sz w:val="22"/>
            <w:szCs w:val="22"/>
          </w:rPr>
          <m:t>∙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2</m:t>
            </m:r>
          </m:e>
        </m:rad>
      </m:oMath>
    </w:p>
    <w:p w14:paraId="5C2DF4DA" w14:textId="77777777" w:rsidR="009375D6" w:rsidRPr="009375D6" w:rsidRDefault="009375D6" w:rsidP="009375D6">
      <w:pPr>
        <w:tabs>
          <w:tab w:val="left" w:pos="0"/>
          <w:tab w:val="left" w:pos="9720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5025D2" w14:textId="3C053CB9" w:rsidR="008A6BB5" w:rsidRDefault="009C797E" w:rsidP="009375D6">
      <w:pPr>
        <w:pStyle w:val="Prrafodelista"/>
        <w:numPr>
          <w:ilvl w:val="0"/>
          <w:numId w:val="31"/>
        </w:numPr>
        <w:tabs>
          <w:tab w:val="left" w:pos="0"/>
          <w:tab w:val="left" w:pos="9720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m:oMath>
        <m:r>
          <w:rPr>
            <w:rFonts w:ascii="Cambria Math" w:hAnsi="Cambria Math" w:cstheme="minorHAnsi"/>
            <w:sz w:val="22"/>
            <w:szCs w:val="22"/>
          </w:rPr>
          <m:t>3+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6</m:t>
            </m:r>
          </m:e>
        </m:rad>
      </m:oMath>
    </w:p>
    <w:p w14:paraId="40ACD988" w14:textId="77777777" w:rsidR="009375D6" w:rsidRPr="009375D6" w:rsidRDefault="009375D6" w:rsidP="009375D6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4479D5AD" w14:textId="4BF6E7D2" w:rsidR="009C797E" w:rsidRDefault="00386AB1" w:rsidP="009375D6">
      <w:pPr>
        <w:pStyle w:val="Prrafodelista"/>
        <w:numPr>
          <w:ilvl w:val="0"/>
          <w:numId w:val="31"/>
        </w:numPr>
        <w:tabs>
          <w:tab w:val="left" w:pos="0"/>
          <w:tab w:val="left" w:pos="9720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5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3</m:t>
            </m:r>
          </m:den>
        </m:f>
        <m:r>
          <w:rPr>
            <w:rFonts w:ascii="Cambria Math" w:hAnsi="Cambria Math" w:cstheme="minorHAnsi"/>
            <w:sz w:val="22"/>
            <w:szCs w:val="22"/>
          </w:rPr>
          <m:t>∙</m:t>
        </m:r>
        <m:rad>
          <m:ra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>
            <m:r>
              <w:rPr>
                <w:rFonts w:ascii="Cambria Math" w:hAnsi="Cambria Math" w:cstheme="minorHAnsi"/>
                <w:sz w:val="22"/>
                <w:szCs w:val="22"/>
              </w:rPr>
              <m:t>3</m:t>
            </m:r>
          </m:deg>
          <m:e>
            <m:r>
              <w:rPr>
                <w:rFonts w:ascii="Cambria Math" w:hAnsi="Cambria Math" w:cstheme="minorHAnsi"/>
                <w:sz w:val="22"/>
                <w:szCs w:val="22"/>
              </w:rPr>
              <m:t>27</m:t>
            </m:r>
          </m:e>
        </m:rad>
      </m:oMath>
    </w:p>
    <w:p w14:paraId="561C9CE2" w14:textId="0662630A" w:rsidR="009375D6" w:rsidRDefault="009375D6" w:rsidP="009375D6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077E1B80" w14:textId="77777777" w:rsidR="009375D6" w:rsidRPr="009375D6" w:rsidRDefault="009375D6" w:rsidP="009375D6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49247B31" w14:textId="696C3AD1" w:rsidR="009C797E" w:rsidRDefault="00386AB1" w:rsidP="009375D6">
      <w:pPr>
        <w:pStyle w:val="Prrafodelista"/>
        <w:numPr>
          <w:ilvl w:val="0"/>
          <w:numId w:val="31"/>
        </w:numPr>
        <w:tabs>
          <w:tab w:val="left" w:pos="0"/>
          <w:tab w:val="left" w:pos="9720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8</m:t>
            </m:r>
          </m:e>
        </m:rad>
        <m:r>
          <w:rPr>
            <w:rFonts w:ascii="Cambria Math" w:hAnsi="Cambria Math" w:cstheme="minorHAnsi"/>
            <w:sz w:val="22"/>
            <w:szCs w:val="22"/>
          </w:rPr>
          <m:t>∙</m:t>
        </m:r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-4+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9</m:t>
                </m:r>
              </m:num>
              <m:den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2</m:t>
                </m:r>
              </m:den>
            </m:f>
          </m:e>
        </m:d>
      </m:oMath>
    </w:p>
    <w:p w14:paraId="4D393043" w14:textId="739CF7FF" w:rsidR="009C797E" w:rsidRDefault="00386AB1" w:rsidP="009375D6">
      <w:pPr>
        <w:pStyle w:val="Prrafodelista"/>
        <w:numPr>
          <w:ilvl w:val="0"/>
          <w:numId w:val="31"/>
        </w:numPr>
        <w:tabs>
          <w:tab w:val="left" w:pos="0"/>
          <w:tab w:val="left" w:pos="9720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m:oMath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8</m:t>
                </m:r>
              </m:e>
            </m:rad>
            <m:r>
              <w:rPr>
                <w:rFonts w:ascii="Cambria Math" w:hAnsi="Cambria Math" w:cstheme="minorHAnsi"/>
                <w:sz w:val="22"/>
                <w:szCs w:val="22"/>
              </w:rPr>
              <m:t>+5</m:t>
            </m:r>
          </m:e>
        </m:d>
        <m:r>
          <w:rPr>
            <w:rFonts w:ascii="Cambria Math" w:hAnsi="Cambria Math" w:cstheme="minorHAnsi"/>
            <w:sz w:val="22"/>
            <w:szCs w:val="22"/>
          </w:rPr>
          <m:t>∙</m:t>
        </m:r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8</m:t>
                </m:r>
              </m:e>
            </m:rad>
            <m:r>
              <w:rPr>
                <w:rFonts w:ascii="Cambria Math" w:hAnsi="Cambria Math" w:cstheme="minorHAnsi"/>
                <w:sz w:val="22"/>
                <w:szCs w:val="22"/>
              </w:rPr>
              <m:t>-5</m:t>
            </m:r>
          </m:e>
        </m:d>
      </m:oMath>
    </w:p>
    <w:p w14:paraId="08BAD2FA" w14:textId="09388A2D" w:rsidR="009375D6" w:rsidRDefault="009375D6" w:rsidP="009375D6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591986DC" w14:textId="77777777" w:rsidR="009375D6" w:rsidRDefault="009375D6" w:rsidP="009375D6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6B2CAA96" w14:textId="6C551E3C" w:rsidR="00D808C4" w:rsidRDefault="00386AB1" w:rsidP="009375D6">
      <w:pPr>
        <w:pStyle w:val="Prrafodelista"/>
        <w:numPr>
          <w:ilvl w:val="0"/>
          <w:numId w:val="31"/>
        </w:numPr>
        <w:tabs>
          <w:tab w:val="left" w:pos="0"/>
          <w:tab w:val="left" w:pos="9720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17</m:t>
                </m:r>
              </m:e>
            </m:rad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3</m:t>
            </m:r>
          </m:den>
        </m:f>
      </m:oMath>
    </w:p>
    <w:p w14:paraId="7954B83C" w14:textId="77777777" w:rsidR="009375D6" w:rsidRPr="009375D6" w:rsidRDefault="009375D6" w:rsidP="009375D6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514B8C1E" w14:textId="23DFECC2" w:rsidR="00D808C4" w:rsidRDefault="00386AB1" w:rsidP="009375D6">
      <w:pPr>
        <w:pStyle w:val="Prrafodelista"/>
        <w:numPr>
          <w:ilvl w:val="0"/>
          <w:numId w:val="31"/>
        </w:numPr>
        <w:tabs>
          <w:tab w:val="left" w:pos="0"/>
          <w:tab w:val="left" w:pos="9720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m:oMath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4+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2</m:t>
            </m:r>
          </m:sup>
        </m:sSup>
      </m:oMath>
    </w:p>
    <w:p w14:paraId="40AD5104" w14:textId="0BF1BF11" w:rsidR="009375D6" w:rsidRDefault="009375D6" w:rsidP="009375D6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543BA02E" w14:textId="77777777" w:rsidR="009375D6" w:rsidRPr="009375D6" w:rsidRDefault="009375D6" w:rsidP="009375D6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218C6764" w14:textId="4A34AA24" w:rsidR="00D808C4" w:rsidRPr="00D808C4" w:rsidRDefault="00386AB1" w:rsidP="009375D6">
      <w:pPr>
        <w:pStyle w:val="Prrafodelista"/>
        <w:numPr>
          <w:ilvl w:val="0"/>
          <w:numId w:val="31"/>
        </w:numPr>
        <w:tabs>
          <w:tab w:val="left" w:pos="0"/>
          <w:tab w:val="left" w:pos="9720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2+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10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2</m:t>
            </m:r>
          </m:den>
        </m:f>
        <m:r>
          <w:rPr>
            <w:rFonts w:ascii="Cambria Math" w:hAnsi="Cambria Math" w:cstheme="minorHAnsi"/>
            <w:sz w:val="22"/>
            <w:szCs w:val="22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2-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10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2</m:t>
            </m:r>
          </m:den>
        </m:f>
      </m:oMath>
    </w:p>
    <w:p w14:paraId="4D1C6B76" w14:textId="77777777" w:rsidR="009375D6" w:rsidRDefault="009375D6" w:rsidP="00A86F88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  <w:sectPr w:rsidR="009375D6" w:rsidSect="009375D6">
          <w:type w:val="continuous"/>
          <w:pgSz w:w="12240" w:h="20160" w:code="5"/>
          <w:pgMar w:top="816" w:right="1134" w:bottom="2552" w:left="1134" w:header="794" w:footer="850" w:gutter="0"/>
          <w:cols w:num="2" w:space="708"/>
          <w:docGrid w:linePitch="360"/>
        </w:sectPr>
      </w:pPr>
    </w:p>
    <w:p w14:paraId="612EB3EB" w14:textId="77777777" w:rsidR="00A86F88" w:rsidRPr="00A86F88" w:rsidRDefault="00A86F88" w:rsidP="00A86F88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7EC7435" w14:textId="2A115CB3" w:rsidR="006928A3" w:rsidRDefault="006928A3" w:rsidP="009375D6">
      <w:pPr>
        <w:pStyle w:val="Prrafodelista"/>
        <w:numPr>
          <w:ilvl w:val="0"/>
          <w:numId w:val="1"/>
        </w:numPr>
        <w:tabs>
          <w:tab w:val="left" w:pos="0"/>
          <w:tab w:val="left" w:pos="9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26D25">
        <w:rPr>
          <w:rFonts w:asciiTheme="minorHAnsi" w:hAnsiTheme="minorHAnsi" w:cstheme="minorHAnsi"/>
          <w:b/>
          <w:bCs/>
          <w:sz w:val="22"/>
          <w:szCs w:val="22"/>
        </w:rPr>
        <w:t>Determinar</w:t>
      </w:r>
      <w:r>
        <w:rPr>
          <w:rFonts w:asciiTheme="minorHAnsi" w:hAnsiTheme="minorHAnsi" w:cstheme="minorHAnsi"/>
          <w:sz w:val="22"/>
          <w:szCs w:val="22"/>
        </w:rPr>
        <w:t xml:space="preserve"> si las siguientes afirmaciones relacionadas con números reales son verdaderas (V) o falsas (F). justifica tu respuesta en cada caso.</w:t>
      </w:r>
    </w:p>
    <w:p w14:paraId="3D7B6530" w14:textId="41E5AB0B" w:rsidR="006928A3" w:rsidRDefault="006928A3" w:rsidP="006928A3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0E69EB3" w14:textId="77777777" w:rsidR="006928A3" w:rsidRDefault="006928A3" w:rsidP="00045F8A">
      <w:pPr>
        <w:pStyle w:val="Prrafodelista"/>
        <w:numPr>
          <w:ilvl w:val="0"/>
          <w:numId w:val="34"/>
        </w:numPr>
        <w:tabs>
          <w:tab w:val="left" w:pos="0"/>
          <w:tab w:val="left" w:pos="9720"/>
        </w:tabs>
        <w:spacing w:line="6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_____ </w:t>
      </w:r>
      <w:r w:rsidRPr="006928A3">
        <w:rPr>
          <w:rFonts w:asciiTheme="minorHAnsi" w:hAnsiTheme="minorHAnsi" w:cstheme="minorHAnsi"/>
          <w:sz w:val="22"/>
          <w:szCs w:val="22"/>
        </w:rPr>
        <w:t>Todo número decimal infinito periódico pertenece al conjunto de los números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928A3">
        <w:rPr>
          <w:rFonts w:asciiTheme="minorHAnsi" w:hAnsiTheme="minorHAnsi" w:cstheme="minorHAnsi"/>
          <w:sz w:val="22"/>
          <w:szCs w:val="22"/>
        </w:rPr>
        <w:t>racionales.</w:t>
      </w:r>
    </w:p>
    <w:p w14:paraId="3A826A15" w14:textId="77777777" w:rsidR="006928A3" w:rsidRDefault="006928A3" w:rsidP="00045F8A">
      <w:pPr>
        <w:pStyle w:val="Prrafodelista"/>
        <w:numPr>
          <w:ilvl w:val="0"/>
          <w:numId w:val="34"/>
        </w:numPr>
        <w:tabs>
          <w:tab w:val="left" w:pos="0"/>
          <w:tab w:val="left" w:pos="9720"/>
        </w:tabs>
        <w:spacing w:line="6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_____ </w:t>
      </w:r>
      <w:r w:rsidRPr="006928A3">
        <w:rPr>
          <w:rFonts w:asciiTheme="minorHAnsi" w:hAnsiTheme="minorHAnsi" w:cstheme="minorHAnsi"/>
          <w:sz w:val="22"/>
          <w:szCs w:val="22"/>
        </w:rPr>
        <w:t>Todas las raíces cúbicas de números naturales son irracionales.</w:t>
      </w:r>
    </w:p>
    <w:p w14:paraId="488FD50E" w14:textId="77777777" w:rsidR="006928A3" w:rsidRDefault="006928A3" w:rsidP="00045F8A">
      <w:pPr>
        <w:pStyle w:val="Prrafodelista"/>
        <w:numPr>
          <w:ilvl w:val="0"/>
          <w:numId w:val="34"/>
        </w:numPr>
        <w:tabs>
          <w:tab w:val="left" w:pos="0"/>
          <w:tab w:val="left" w:pos="9720"/>
        </w:tabs>
        <w:spacing w:line="6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_____ </w:t>
      </w:r>
      <w:r w:rsidRPr="006928A3">
        <w:rPr>
          <w:rFonts w:asciiTheme="minorHAnsi" w:hAnsiTheme="minorHAnsi" w:cstheme="minorHAnsi"/>
          <w:sz w:val="22"/>
          <w:szCs w:val="22"/>
        </w:rPr>
        <w:t>El 0 es un número racional e irracional.</w:t>
      </w:r>
    </w:p>
    <w:p w14:paraId="00A806DE" w14:textId="77777777" w:rsidR="006928A3" w:rsidRDefault="006928A3" w:rsidP="00045F8A">
      <w:pPr>
        <w:pStyle w:val="Prrafodelista"/>
        <w:numPr>
          <w:ilvl w:val="0"/>
          <w:numId w:val="34"/>
        </w:numPr>
        <w:tabs>
          <w:tab w:val="left" w:pos="0"/>
          <w:tab w:val="left" w:pos="9720"/>
        </w:tabs>
        <w:spacing w:line="6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_____ </w:t>
      </w:r>
      <w:r w:rsidRPr="006928A3">
        <w:rPr>
          <w:rFonts w:asciiTheme="minorHAnsi" w:hAnsiTheme="minorHAnsi" w:cstheme="minorHAnsi"/>
          <w:sz w:val="22"/>
          <w:szCs w:val="22"/>
        </w:rPr>
        <w:t>Al dividir un número racional por un número irracional se obtiene siempre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928A3">
        <w:rPr>
          <w:rFonts w:asciiTheme="minorHAnsi" w:hAnsiTheme="minorHAnsi" w:cstheme="minorHAnsi"/>
          <w:sz w:val="22"/>
          <w:szCs w:val="22"/>
        </w:rPr>
        <w:t>uno irracional.</w:t>
      </w:r>
    </w:p>
    <w:p w14:paraId="22DF9F36" w14:textId="2E8DDD2E" w:rsidR="006928A3" w:rsidRPr="006928A3" w:rsidRDefault="006928A3" w:rsidP="00045F8A">
      <w:pPr>
        <w:pStyle w:val="Prrafodelista"/>
        <w:numPr>
          <w:ilvl w:val="0"/>
          <w:numId w:val="34"/>
        </w:numPr>
        <w:tabs>
          <w:tab w:val="left" w:pos="0"/>
          <w:tab w:val="left" w:pos="9720"/>
        </w:tabs>
        <w:spacing w:line="6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_____ </w:t>
      </w:r>
      <w:r w:rsidRPr="006928A3">
        <w:rPr>
          <w:rFonts w:asciiTheme="minorHAnsi" w:hAnsiTheme="minorHAnsi" w:cstheme="minorHAnsi"/>
          <w:sz w:val="22"/>
          <w:szCs w:val="22"/>
        </w:rPr>
        <w:t>Existen números reales que no son racionales ni irracionales.</w:t>
      </w:r>
    </w:p>
    <w:p w14:paraId="73A89AEA" w14:textId="2649FD34" w:rsidR="009375D6" w:rsidRPr="009375D6" w:rsidRDefault="00B865D8" w:rsidP="009375D6">
      <w:pPr>
        <w:pStyle w:val="Prrafodelista"/>
        <w:numPr>
          <w:ilvl w:val="0"/>
          <w:numId w:val="1"/>
        </w:numPr>
        <w:tabs>
          <w:tab w:val="left" w:pos="0"/>
          <w:tab w:val="left" w:pos="9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5D6">
        <w:rPr>
          <w:rFonts w:asciiTheme="minorHAnsi" w:hAnsiTheme="minorHAnsi" w:cstheme="minorHAnsi"/>
          <w:b/>
          <w:sz w:val="22"/>
          <w:szCs w:val="22"/>
          <w:lang w:val="es-CL"/>
        </w:rPr>
        <w:t>Resolver</w:t>
      </w:r>
      <w:r w:rsidRPr="009375D6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045F8A">
        <w:rPr>
          <w:rFonts w:asciiTheme="minorHAnsi" w:hAnsiTheme="minorHAnsi" w:cstheme="minorHAnsi"/>
          <w:sz w:val="22"/>
          <w:szCs w:val="22"/>
          <w:lang w:val="es-CL"/>
        </w:rPr>
        <w:t>el</w:t>
      </w:r>
      <w:r w:rsidR="009375D6" w:rsidRPr="009375D6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045F8A" w:rsidRPr="009375D6">
        <w:rPr>
          <w:rFonts w:asciiTheme="minorHAnsi" w:hAnsiTheme="minorHAnsi" w:cstheme="minorHAnsi"/>
          <w:sz w:val="22"/>
          <w:szCs w:val="22"/>
          <w:lang w:val="es-CL"/>
        </w:rPr>
        <w:t>siguiente problema relacionado</w:t>
      </w:r>
      <w:r w:rsidR="009375D6">
        <w:rPr>
          <w:rFonts w:asciiTheme="minorHAnsi" w:hAnsiTheme="minorHAnsi" w:cstheme="minorHAnsi"/>
          <w:sz w:val="22"/>
          <w:szCs w:val="22"/>
          <w:lang w:val="es-CL"/>
        </w:rPr>
        <w:t xml:space="preserve"> con números reales, realizando tú justificación y desarrollo en el espacio indicado.</w:t>
      </w:r>
    </w:p>
    <w:p w14:paraId="4B6C343A" w14:textId="7A07C49F" w:rsidR="009375D6" w:rsidRDefault="009375D6" w:rsidP="009375D6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F999FEC" w14:textId="457FB9CF" w:rsidR="009375D6" w:rsidRPr="009375D6" w:rsidRDefault="009375D6" w:rsidP="009375D6">
      <w:pPr>
        <w:pStyle w:val="Prrafodelista"/>
        <w:numPr>
          <w:ilvl w:val="0"/>
          <w:numId w:val="32"/>
        </w:num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75D6">
        <w:rPr>
          <w:rFonts w:asciiTheme="minorHAnsi" w:hAnsiTheme="minorHAnsi" w:cstheme="minorHAnsi"/>
          <w:sz w:val="22"/>
          <w:szCs w:val="22"/>
          <w:lang w:val="es-CL"/>
        </w:rPr>
        <w:t xml:space="preserve">Cesar debe confeccionar </w:t>
      </w:r>
      <w:r>
        <w:rPr>
          <w:rFonts w:asciiTheme="minorHAnsi" w:hAnsiTheme="minorHAnsi" w:cstheme="minorHAnsi"/>
          <w:sz w:val="22"/>
          <w:szCs w:val="22"/>
          <w:lang w:val="es-CL"/>
        </w:rPr>
        <w:t>dos</w:t>
      </w:r>
      <w:r w:rsidRPr="009375D6">
        <w:rPr>
          <w:rFonts w:asciiTheme="minorHAnsi" w:hAnsiTheme="minorHAnsi" w:cstheme="minorHAnsi"/>
          <w:sz w:val="22"/>
          <w:szCs w:val="22"/>
          <w:lang w:val="es-CL"/>
        </w:rPr>
        <w:t xml:space="preserve"> tipos de volantes rectangulares, pero solo recuerda</w:t>
      </w:r>
      <w:r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Pr="009375D6">
        <w:rPr>
          <w:rFonts w:asciiTheme="minorHAnsi" w:hAnsiTheme="minorHAnsi" w:cstheme="minorHAnsi"/>
          <w:sz w:val="22"/>
          <w:szCs w:val="22"/>
          <w:lang w:val="es-CL"/>
        </w:rPr>
        <w:t xml:space="preserve">algunas medidas. </w:t>
      </w:r>
      <w:r>
        <w:rPr>
          <w:rFonts w:asciiTheme="minorHAnsi" w:hAnsiTheme="minorHAnsi" w:cstheme="minorHAnsi"/>
          <w:sz w:val="22"/>
          <w:szCs w:val="22"/>
          <w:lang w:val="es-CL"/>
        </w:rPr>
        <w:t xml:space="preserve">¿Cuál es </w:t>
      </w:r>
      <w:r w:rsidRPr="009375D6">
        <w:rPr>
          <w:rFonts w:asciiTheme="minorHAnsi" w:hAnsiTheme="minorHAnsi" w:cstheme="minorHAnsi"/>
          <w:sz w:val="22"/>
          <w:szCs w:val="22"/>
          <w:lang w:val="es-CL"/>
        </w:rPr>
        <w:t>la medida del lado restante a partir de los datos</w:t>
      </w:r>
      <w:r>
        <w:rPr>
          <w:rFonts w:asciiTheme="minorHAnsi" w:hAnsiTheme="minorHAnsi" w:cstheme="minorHAnsi"/>
          <w:sz w:val="22"/>
          <w:szCs w:val="22"/>
          <w:lang w:val="es-CL"/>
        </w:rPr>
        <w:t>?</w:t>
      </w:r>
    </w:p>
    <w:p w14:paraId="1EB2E05A" w14:textId="353B085B" w:rsidR="009375D6" w:rsidRPr="009375D6" w:rsidRDefault="009375D6" w:rsidP="009375D6">
      <w:pPr>
        <w:pStyle w:val="Prrafodelista"/>
        <w:numPr>
          <w:ilvl w:val="0"/>
          <w:numId w:val="33"/>
        </w:num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75D6">
        <w:rPr>
          <w:rFonts w:ascii="DINPro-Light" w:eastAsiaTheme="minorHAnsi" w:hAnsi="DINPro-Light" w:cs="DINPro-Light"/>
          <w:color w:val="000000"/>
          <w:sz w:val="21"/>
          <w:szCs w:val="21"/>
          <w:lang w:val="es-CL" w:eastAsia="en-US"/>
        </w:rPr>
        <w:t>Volante 1: diagonal de 34 cm y lado de 30 cm.</w:t>
      </w:r>
    </w:p>
    <w:p w14:paraId="34BC5EAE" w14:textId="2FF775F6" w:rsidR="009375D6" w:rsidRDefault="009375D6" w:rsidP="009375D6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3753D87" w14:textId="03C631BF" w:rsidR="009375D6" w:rsidRDefault="009375D6" w:rsidP="009375D6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56F2DB9" w14:textId="7539FB07" w:rsidR="009375D6" w:rsidRDefault="009375D6" w:rsidP="009375D6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240A022" w14:textId="77777777" w:rsidR="009375D6" w:rsidRPr="009375D6" w:rsidRDefault="009375D6" w:rsidP="009375D6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6F7100C" w14:textId="544BEE13" w:rsidR="009375D6" w:rsidRPr="009375D6" w:rsidRDefault="009375D6" w:rsidP="009375D6">
      <w:pPr>
        <w:pStyle w:val="Prrafodelista"/>
        <w:numPr>
          <w:ilvl w:val="0"/>
          <w:numId w:val="33"/>
        </w:num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75D6">
        <w:rPr>
          <w:rFonts w:ascii="DINPro-Light" w:eastAsiaTheme="minorHAnsi" w:hAnsi="DINPro-Light" w:cs="DINPro-Light"/>
          <w:color w:val="000000"/>
          <w:sz w:val="21"/>
          <w:szCs w:val="21"/>
          <w:lang w:val="es-CL" w:eastAsia="en-US"/>
        </w:rPr>
        <w:t xml:space="preserve">Volante </w:t>
      </w:r>
      <w:r>
        <w:rPr>
          <w:rFonts w:ascii="DINPro-Light" w:eastAsiaTheme="minorHAnsi" w:hAnsi="DINPro-Light" w:cs="DINPro-Light"/>
          <w:color w:val="000000"/>
          <w:sz w:val="21"/>
          <w:szCs w:val="21"/>
          <w:lang w:val="es-CL" w:eastAsia="en-US"/>
        </w:rPr>
        <w:t>2</w:t>
      </w:r>
      <w:r w:rsidRPr="009375D6">
        <w:rPr>
          <w:rFonts w:ascii="DINPro-Light" w:eastAsiaTheme="minorHAnsi" w:hAnsi="DINPro-Light" w:cs="DINPro-Light"/>
          <w:color w:val="000000"/>
          <w:sz w:val="21"/>
          <w:szCs w:val="21"/>
          <w:lang w:val="es-CL" w:eastAsia="en-US"/>
        </w:rPr>
        <w:t>: diagonal de 18 cm y lado de 12 cm.</w:t>
      </w:r>
    </w:p>
    <w:p w14:paraId="7FF931CE" w14:textId="3EF4E0A4" w:rsidR="009375D6" w:rsidRDefault="009375D6" w:rsidP="009375D6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35AC613" w14:textId="5C6DA037" w:rsidR="009375D6" w:rsidRDefault="009375D6" w:rsidP="009375D6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7699E0B" w14:textId="49E0D80C" w:rsidR="009375D6" w:rsidRDefault="009375D6" w:rsidP="009375D6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1CD2C36" w14:textId="77777777" w:rsidR="009375D6" w:rsidRPr="009375D6" w:rsidRDefault="009375D6" w:rsidP="009375D6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080D7AD" w14:textId="2CA0F09A" w:rsidR="009375D6" w:rsidRPr="009375D6" w:rsidRDefault="009375D6" w:rsidP="009375D6">
      <w:pPr>
        <w:pStyle w:val="Prrafodelista"/>
        <w:numPr>
          <w:ilvl w:val="0"/>
          <w:numId w:val="33"/>
        </w:num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75D6">
        <w:rPr>
          <w:rFonts w:ascii="DINPro-Light" w:eastAsiaTheme="minorHAnsi" w:hAnsi="DINPro-Light" w:cs="DINPro-Light"/>
          <w:color w:val="000000"/>
          <w:sz w:val="21"/>
          <w:szCs w:val="21"/>
          <w:lang w:val="es-CL" w:eastAsia="en-US"/>
        </w:rPr>
        <w:t>¿Qué tipo de número obtuviste para la medida del lado restante en cada volante?,</w:t>
      </w:r>
      <w:r>
        <w:rPr>
          <w:rFonts w:ascii="DINPro-Light" w:eastAsiaTheme="minorHAnsi" w:hAnsi="DINPro-Light" w:cs="DINPro-Light"/>
          <w:color w:val="000000"/>
          <w:sz w:val="21"/>
          <w:szCs w:val="21"/>
          <w:lang w:val="es-CL" w:eastAsia="en-US"/>
        </w:rPr>
        <w:t xml:space="preserve"> </w:t>
      </w:r>
      <w:r w:rsidRPr="009375D6">
        <w:rPr>
          <w:rFonts w:ascii="DINPro-Light" w:eastAsiaTheme="minorHAnsi" w:hAnsi="DINPro-Light" w:cs="DINPro-Light"/>
          <w:color w:val="000000"/>
          <w:sz w:val="21"/>
          <w:szCs w:val="21"/>
          <w:lang w:val="es-CL" w:eastAsia="en-US"/>
        </w:rPr>
        <w:t>¿crees que es posible que un volante posea un lado con estas medidas? Justifica.</w:t>
      </w:r>
    </w:p>
    <w:p w14:paraId="55CCF6E3" w14:textId="3328370F" w:rsidR="009375D6" w:rsidRDefault="009375D6" w:rsidP="009375D6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8D51710" w14:textId="6F067C3C" w:rsidR="009375D6" w:rsidRDefault="009375D6" w:rsidP="009375D6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6D90640" w14:textId="2ED1BA37" w:rsidR="00045F8A" w:rsidRDefault="00045F8A" w:rsidP="009375D6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EE19836" w14:textId="77777777" w:rsidR="00045F8A" w:rsidRDefault="00045F8A" w:rsidP="009375D6">
      <w:pPr>
        <w:tabs>
          <w:tab w:val="left" w:pos="0"/>
          <w:tab w:val="left" w:pos="9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F478DAE" w14:textId="77777777" w:rsidR="00A41D4A" w:rsidRPr="006007D5" w:rsidRDefault="00A41D4A" w:rsidP="00045F8A">
      <w:pPr>
        <w:spacing w:after="160" w:line="259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6007D5">
        <w:rPr>
          <w:rFonts w:asciiTheme="minorHAnsi" w:hAnsiTheme="minorHAnsi" w:cstheme="minorHAnsi"/>
          <w:b/>
          <w:i/>
          <w:sz w:val="22"/>
          <w:szCs w:val="22"/>
        </w:rPr>
        <w:t>“La verdadera serenidad refleja la paz del alma y es fruto del cumplimiento exacto del propio deber”.</w:t>
      </w:r>
      <w:r w:rsidR="00076266">
        <w:rPr>
          <w:rFonts w:asciiTheme="minorHAnsi" w:hAnsiTheme="minorHAnsi" w:cstheme="minorHAnsi"/>
          <w:b/>
          <w:i/>
          <w:sz w:val="22"/>
          <w:szCs w:val="22"/>
        </w:rPr>
        <w:t xml:space="preserve">                           </w:t>
      </w:r>
      <w:r w:rsidRPr="006007D5">
        <w:rPr>
          <w:rFonts w:asciiTheme="minorHAnsi" w:hAnsiTheme="minorHAnsi" w:cstheme="minorHAnsi"/>
          <w:b/>
          <w:i/>
          <w:sz w:val="22"/>
          <w:szCs w:val="22"/>
        </w:rPr>
        <w:t xml:space="preserve"> ( M. P. v. M.)</w:t>
      </w:r>
    </w:p>
    <w:sectPr w:rsidR="00A41D4A" w:rsidRPr="006007D5" w:rsidSect="00195EBF">
      <w:headerReference w:type="default" r:id="rId11"/>
      <w:footerReference w:type="default" r:id="rId12"/>
      <w:type w:val="continuous"/>
      <w:pgSz w:w="12240" w:h="20160" w:code="5"/>
      <w:pgMar w:top="816" w:right="1134" w:bottom="2552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5965D" w14:textId="77777777" w:rsidR="00386AB1" w:rsidRDefault="00386AB1" w:rsidP="000E7602">
      <w:r>
        <w:separator/>
      </w:r>
    </w:p>
  </w:endnote>
  <w:endnote w:type="continuationSeparator" w:id="0">
    <w:p w14:paraId="3579B70F" w14:textId="77777777" w:rsidR="00386AB1" w:rsidRDefault="00386AB1" w:rsidP="000E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ED67A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riad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IN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D7DC8" w14:textId="77777777" w:rsidR="006928A3" w:rsidRPr="004F1D76" w:rsidRDefault="006928A3" w:rsidP="009C20E4">
    <w:pPr>
      <w:pStyle w:val="Encabezado"/>
      <w:pBdr>
        <w:bottom w:val="thickThinSmallGap" w:sz="24" w:space="2" w:color="622423" w:themeColor="accent2" w:themeShade="7F"/>
      </w:pBdr>
      <w:tabs>
        <w:tab w:val="clear" w:pos="4252"/>
        <w:tab w:val="clear" w:pos="8504"/>
        <w:tab w:val="left" w:pos="7175"/>
      </w:tabs>
      <w:rPr>
        <w:sz w:val="22"/>
        <w:szCs w:val="22"/>
      </w:rPr>
    </w:pPr>
  </w:p>
  <w:p w14:paraId="665F08B1" w14:textId="471D42F0" w:rsidR="006928A3" w:rsidRPr="004F1D76" w:rsidRDefault="006928A3" w:rsidP="009C20E4">
    <w:pPr>
      <w:rPr>
        <w:rFonts w:asciiTheme="minorHAnsi" w:hAnsiTheme="minorHAnsi" w:cstheme="minorHAnsi"/>
        <w:sz w:val="22"/>
        <w:szCs w:val="22"/>
      </w:rPr>
    </w:pPr>
    <w:r w:rsidRPr="004F1D76">
      <w:rPr>
        <w:rFonts w:asciiTheme="minorHAnsi" w:hAnsiTheme="minorHAnsi" w:cstheme="minorHAnsi"/>
        <w:sz w:val="22"/>
        <w:szCs w:val="22"/>
      </w:rPr>
      <w:t xml:space="preserve">Instituto Inmaculada Concepción, Valdivia.           </w:t>
    </w:r>
    <w:r>
      <w:rPr>
        <w:rFonts w:asciiTheme="minorHAnsi" w:hAnsiTheme="minorHAnsi" w:cstheme="minorHAnsi"/>
        <w:sz w:val="22"/>
        <w:szCs w:val="22"/>
      </w:rPr>
      <w:t xml:space="preserve">    </w:t>
    </w:r>
  </w:p>
  <w:p w14:paraId="66DD607E" w14:textId="77777777" w:rsidR="006928A3" w:rsidRDefault="006928A3" w:rsidP="009C20E4">
    <w:pPr>
      <w:pStyle w:val="Piedepgina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Profesor Pedro Soto.  </w:t>
    </w:r>
  </w:p>
  <w:p w14:paraId="55CBA02F" w14:textId="77777777" w:rsidR="006928A3" w:rsidRDefault="006928A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F0112" w14:textId="77777777" w:rsidR="006928A3" w:rsidRPr="004F1D76" w:rsidRDefault="006928A3" w:rsidP="001A4C77">
    <w:pPr>
      <w:pStyle w:val="Encabezado"/>
      <w:pBdr>
        <w:bottom w:val="thickThinSmallGap" w:sz="24" w:space="2" w:color="622423" w:themeColor="accent2" w:themeShade="7F"/>
      </w:pBdr>
      <w:tabs>
        <w:tab w:val="clear" w:pos="4252"/>
        <w:tab w:val="clear" w:pos="8504"/>
        <w:tab w:val="left" w:pos="7175"/>
      </w:tabs>
      <w:rPr>
        <w:sz w:val="22"/>
        <w:szCs w:val="22"/>
      </w:rPr>
    </w:pPr>
  </w:p>
  <w:p w14:paraId="0628D946" w14:textId="77777777" w:rsidR="006928A3" w:rsidRPr="004F1D76" w:rsidRDefault="006928A3" w:rsidP="001A4C77">
    <w:pPr>
      <w:rPr>
        <w:rFonts w:asciiTheme="minorHAnsi" w:hAnsiTheme="minorHAnsi" w:cstheme="minorHAnsi"/>
        <w:sz w:val="22"/>
        <w:szCs w:val="22"/>
      </w:rPr>
    </w:pPr>
    <w:r w:rsidRPr="004F1D76">
      <w:rPr>
        <w:rFonts w:asciiTheme="minorHAnsi" w:hAnsiTheme="minorHAnsi" w:cstheme="minorHAnsi"/>
        <w:sz w:val="22"/>
        <w:szCs w:val="22"/>
      </w:rPr>
      <w:t xml:space="preserve">Instituto Inmaculada Concepción, Valdivia.            </w:t>
    </w:r>
    <w:r>
      <w:rPr>
        <w:rFonts w:asciiTheme="minorHAnsi" w:hAnsiTheme="minorHAnsi" w:cstheme="minorHAnsi"/>
        <w:sz w:val="22"/>
        <w:szCs w:val="22"/>
      </w:rPr>
      <w:t xml:space="preserve">                               </w:t>
    </w:r>
    <w:r w:rsidRPr="004F1D76">
      <w:rPr>
        <w:rFonts w:asciiTheme="minorHAnsi" w:hAnsiTheme="minorHAnsi" w:cstheme="minorHAnsi"/>
        <w:sz w:val="22"/>
        <w:szCs w:val="22"/>
      </w:rPr>
      <w:t xml:space="preserve">                  </w:t>
    </w:r>
    <w:r w:rsidRPr="004F1D76">
      <w:rPr>
        <w:rFonts w:asciiTheme="minorHAnsi" w:hAnsiTheme="minorHAnsi"/>
        <w:sz w:val="22"/>
        <w:szCs w:val="22"/>
      </w:rPr>
      <w:t xml:space="preserve">                                                                        </w:t>
    </w:r>
    <w:r w:rsidRPr="004F1D76">
      <w:rPr>
        <w:rFonts w:asciiTheme="minorHAnsi" w:hAnsiTheme="minorHAnsi"/>
        <w:sz w:val="22"/>
        <w:szCs w:val="22"/>
      </w:rPr>
      <w:fldChar w:fldCharType="begin"/>
    </w:r>
    <w:r w:rsidRPr="004F1D76">
      <w:rPr>
        <w:rFonts w:asciiTheme="minorHAnsi" w:hAnsiTheme="minorHAnsi"/>
        <w:sz w:val="22"/>
        <w:szCs w:val="22"/>
      </w:rPr>
      <w:instrText xml:space="preserve"> PAGE   \* MERGEFORMAT </w:instrText>
    </w:r>
    <w:r w:rsidRPr="004F1D76">
      <w:rPr>
        <w:rFonts w:asciiTheme="minorHAnsi" w:hAnsiTheme="minorHAnsi"/>
        <w:sz w:val="22"/>
        <w:szCs w:val="22"/>
      </w:rPr>
      <w:fldChar w:fldCharType="separate"/>
    </w:r>
    <w:r>
      <w:rPr>
        <w:rFonts w:asciiTheme="minorHAnsi" w:hAnsiTheme="minorHAnsi"/>
        <w:noProof/>
        <w:sz w:val="22"/>
        <w:szCs w:val="22"/>
      </w:rPr>
      <w:t>6</w:t>
    </w:r>
    <w:r w:rsidRPr="004F1D76">
      <w:rPr>
        <w:rFonts w:asciiTheme="minorHAnsi" w:hAnsiTheme="minorHAnsi"/>
        <w:sz w:val="22"/>
        <w:szCs w:val="22"/>
      </w:rPr>
      <w:fldChar w:fldCharType="end"/>
    </w:r>
  </w:p>
  <w:p w14:paraId="6823FBB7" w14:textId="77777777" w:rsidR="006928A3" w:rsidRDefault="006928A3" w:rsidP="009614E8">
    <w:pPr>
      <w:pStyle w:val="Piedepgina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Profesor Pedro Soto.  </w:t>
    </w:r>
  </w:p>
  <w:p w14:paraId="477C788B" w14:textId="77777777" w:rsidR="006928A3" w:rsidRDefault="006928A3" w:rsidP="009614E8">
    <w:pPr>
      <w:pStyle w:val="Piedepgina"/>
      <w:rPr>
        <w:rFonts w:asciiTheme="minorHAnsi" w:hAnsiTheme="minorHAnsi"/>
        <w:sz w:val="22"/>
        <w:szCs w:val="22"/>
      </w:rPr>
    </w:pPr>
  </w:p>
  <w:p w14:paraId="0D2936E7" w14:textId="77777777" w:rsidR="006928A3" w:rsidRDefault="006928A3" w:rsidP="009614E8">
    <w:pPr>
      <w:pStyle w:val="Piedepgina"/>
      <w:rPr>
        <w:rFonts w:asciiTheme="minorHAnsi" w:hAnsiTheme="minorHAnsi"/>
        <w:sz w:val="22"/>
        <w:szCs w:val="22"/>
      </w:rPr>
    </w:pPr>
  </w:p>
  <w:p w14:paraId="012BFD8F" w14:textId="77777777" w:rsidR="006928A3" w:rsidRDefault="006928A3" w:rsidP="009614E8">
    <w:pPr>
      <w:pStyle w:val="Piedepgina"/>
      <w:rPr>
        <w:rFonts w:asciiTheme="minorHAnsi" w:hAnsiTheme="minorHAnsi"/>
        <w:sz w:val="22"/>
        <w:szCs w:val="22"/>
      </w:rPr>
    </w:pPr>
  </w:p>
  <w:p w14:paraId="0FAB0EED" w14:textId="77777777" w:rsidR="006928A3" w:rsidRDefault="006928A3" w:rsidP="009614E8">
    <w:pPr>
      <w:pStyle w:val="Piedepgina"/>
      <w:rPr>
        <w:rFonts w:asciiTheme="minorHAnsi" w:hAnsiTheme="minorHAnsi"/>
        <w:sz w:val="22"/>
        <w:szCs w:val="22"/>
      </w:rPr>
    </w:pPr>
  </w:p>
  <w:p w14:paraId="30684183" w14:textId="77777777" w:rsidR="006928A3" w:rsidRDefault="006928A3" w:rsidP="009614E8">
    <w:pPr>
      <w:pStyle w:val="Piedepgina"/>
      <w:rPr>
        <w:rFonts w:asciiTheme="minorHAnsi" w:hAnsiTheme="minorHAnsi"/>
        <w:sz w:val="22"/>
        <w:szCs w:val="22"/>
      </w:rPr>
    </w:pPr>
  </w:p>
  <w:p w14:paraId="2AA61266" w14:textId="77777777" w:rsidR="006928A3" w:rsidRDefault="006928A3" w:rsidP="009614E8">
    <w:pPr>
      <w:pStyle w:val="Piedepgina"/>
      <w:rPr>
        <w:rFonts w:asciiTheme="minorHAnsi" w:hAnsiTheme="minorHAnsi"/>
        <w:sz w:val="22"/>
        <w:szCs w:val="22"/>
      </w:rPr>
    </w:pPr>
  </w:p>
  <w:p w14:paraId="401CA00B" w14:textId="77777777" w:rsidR="006928A3" w:rsidRPr="001A4C77" w:rsidRDefault="006928A3" w:rsidP="009614E8">
    <w:pPr>
      <w:pStyle w:val="Piedepgina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ab/>
    </w:r>
    <w:r>
      <w:t xml:space="preserve">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3CC62" w14:textId="77777777" w:rsidR="00386AB1" w:rsidRDefault="00386AB1" w:rsidP="000E7602">
      <w:r>
        <w:separator/>
      </w:r>
    </w:p>
  </w:footnote>
  <w:footnote w:type="continuationSeparator" w:id="0">
    <w:p w14:paraId="5C6F4E49" w14:textId="77777777" w:rsidR="00386AB1" w:rsidRDefault="00386AB1" w:rsidP="000E7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C0DC7" w14:textId="7065A271" w:rsidR="006928A3" w:rsidRDefault="006928A3" w:rsidP="007556E2">
    <w:pPr>
      <w:pStyle w:val="Encabezado"/>
      <w:rPr>
        <w:rFonts w:asciiTheme="minorHAnsi" w:hAnsiTheme="minorHAnsi" w:cstheme="minorHAnsi"/>
        <w:b/>
        <w:sz w:val="22"/>
        <w:szCs w:val="22"/>
      </w:rPr>
    </w:pPr>
    <w:r>
      <w:rPr>
        <w:noProof/>
        <w:lang w:val="es-MX" w:eastAsia="es-MX"/>
      </w:rPr>
      <w:drawing>
        <wp:anchor distT="0" distB="0" distL="114300" distR="114300" simplePos="0" relativeHeight="251629056" behindDoc="1" locked="0" layoutInCell="1" allowOverlap="1" wp14:anchorId="44F0393C" wp14:editId="4ED085E4">
          <wp:simplePos x="0" y="0"/>
          <wp:positionH relativeFrom="column">
            <wp:posOffset>-256540</wp:posOffset>
          </wp:positionH>
          <wp:positionV relativeFrom="paragraph">
            <wp:posOffset>-186690</wp:posOffset>
          </wp:positionV>
          <wp:extent cx="1073150" cy="717022"/>
          <wp:effectExtent l="0" t="0" r="0" b="0"/>
          <wp:wrapNone/>
          <wp:docPr id="19" name="Imagen 19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4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17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noProof/>
        <w:lang w:val="es-MX" w:eastAsia="es-MX"/>
      </w:rPr>
      <w:drawing>
        <wp:anchor distT="0" distB="0" distL="114300" distR="114300" simplePos="0" relativeHeight="251621888" behindDoc="1" locked="0" layoutInCell="1" allowOverlap="1" wp14:anchorId="30AD6687" wp14:editId="074315B3">
          <wp:simplePos x="0" y="0"/>
          <wp:positionH relativeFrom="column">
            <wp:posOffset>5585460</wp:posOffset>
          </wp:positionH>
          <wp:positionV relativeFrom="paragraph">
            <wp:posOffset>-212090</wp:posOffset>
          </wp:positionV>
          <wp:extent cx="749300" cy="621919"/>
          <wp:effectExtent l="0" t="0" r="0" b="0"/>
          <wp:wrapNone/>
          <wp:docPr id="20" name="Imagen 239" descr="http://2.bp.blogspot.com/_WvXS7GKZ0iM/Szkaef-1cZI/AAAAAAAAEYk/HOmZqlx52pk/s400/math_symbol_clipa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9" descr="http://2.bp.blogspot.com/_WvXS7GKZ0iM/Szkaef-1cZI/AAAAAAAAEYk/HOmZqlx52pk/s400/math_symbol_clipart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219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C5C">
      <w:rPr>
        <w:rFonts w:cstheme="minorHAnsi"/>
        <w:b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A42089" wp14:editId="27B89CD7">
              <wp:simplePos x="0" y="0"/>
              <wp:positionH relativeFrom="column">
                <wp:posOffset>570230</wp:posOffset>
              </wp:positionH>
              <wp:positionV relativeFrom="paragraph">
                <wp:posOffset>-173355</wp:posOffset>
              </wp:positionV>
              <wp:extent cx="2514600" cy="596265"/>
              <wp:effectExtent l="0" t="0" r="127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AD947" w14:textId="77777777" w:rsidR="006928A3" w:rsidRPr="00600CBF" w:rsidRDefault="006928A3" w:rsidP="007556E2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00CBF">
                            <w:rPr>
                              <w:rFonts w:asciiTheme="minorHAnsi" w:hAnsiTheme="minorHAnsi" w:cstheme="minorHAnsi"/>
                            </w:rPr>
                            <w:t>Instituto Inmaculada Concepción, Valdivia.</w:t>
                          </w:r>
                        </w:p>
                        <w:p w14:paraId="4E4E41EC" w14:textId="77777777" w:rsidR="006928A3" w:rsidRPr="00600CBF" w:rsidRDefault="006928A3" w:rsidP="007556E2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00CBF">
                            <w:rPr>
                              <w:rFonts w:asciiTheme="minorHAnsi" w:hAnsiTheme="minorHAnsi" w:cstheme="minorHAnsi"/>
                            </w:rPr>
                            <w:t>Departamento de Matemática.</w:t>
                          </w:r>
                        </w:p>
                        <w:p w14:paraId="2B43DF5D" w14:textId="77777777" w:rsidR="006928A3" w:rsidRPr="00600CBF" w:rsidRDefault="006928A3" w:rsidP="007556E2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00CBF">
                            <w:rPr>
                              <w:rFonts w:asciiTheme="minorHAnsi" w:hAnsiTheme="minorHAnsi" w:cstheme="minorHAnsi"/>
                            </w:rPr>
                            <w:t>Pedro Soto.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4208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4.9pt;margin-top:-13.65pt;width:198pt;height:4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vttA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" filled="f" stroked="f">
              <v:textbox>
                <w:txbxContent>
                  <w:p w14:paraId="0E5AD947" w14:textId="77777777" w:rsidR="006928A3" w:rsidRPr="00600CBF" w:rsidRDefault="006928A3" w:rsidP="007556E2">
                    <w:pPr>
                      <w:rPr>
                        <w:rFonts w:asciiTheme="minorHAnsi" w:hAnsiTheme="minorHAnsi" w:cstheme="minorHAnsi"/>
                      </w:rPr>
                    </w:pPr>
                    <w:r w:rsidRPr="00600CBF">
                      <w:rPr>
                        <w:rFonts w:asciiTheme="minorHAnsi" w:hAnsiTheme="minorHAnsi" w:cstheme="minorHAnsi"/>
                      </w:rPr>
                      <w:t>Instituto Inmaculada Concepción, Valdivia.</w:t>
                    </w:r>
                  </w:p>
                  <w:p w14:paraId="4E4E41EC" w14:textId="77777777" w:rsidR="006928A3" w:rsidRPr="00600CBF" w:rsidRDefault="006928A3" w:rsidP="007556E2">
                    <w:pPr>
                      <w:rPr>
                        <w:rFonts w:asciiTheme="minorHAnsi" w:hAnsiTheme="minorHAnsi" w:cstheme="minorHAnsi"/>
                      </w:rPr>
                    </w:pPr>
                    <w:r w:rsidRPr="00600CBF">
                      <w:rPr>
                        <w:rFonts w:asciiTheme="minorHAnsi" w:hAnsiTheme="minorHAnsi" w:cstheme="minorHAnsi"/>
                      </w:rPr>
                      <w:t>Departamento de Matemática.</w:t>
                    </w:r>
                  </w:p>
                  <w:p w14:paraId="2B43DF5D" w14:textId="77777777" w:rsidR="006928A3" w:rsidRPr="00600CBF" w:rsidRDefault="006928A3" w:rsidP="007556E2">
                    <w:pPr>
                      <w:rPr>
                        <w:rFonts w:asciiTheme="minorHAnsi" w:hAnsiTheme="minorHAnsi" w:cstheme="minorHAnsi"/>
                      </w:rPr>
                    </w:pPr>
                    <w:r w:rsidRPr="00600CBF">
                      <w:rPr>
                        <w:rFonts w:asciiTheme="minorHAnsi" w:hAnsiTheme="minorHAnsi" w:cstheme="minorHAnsi"/>
                      </w:rPr>
                      <w:t>Pedro Soto.</w:t>
                    </w:r>
                  </w:p>
                </w:txbxContent>
              </v:textbox>
            </v:shape>
          </w:pict>
        </mc:Fallback>
      </mc:AlternateContent>
    </w:r>
  </w:p>
  <w:p w14:paraId="657968E0" w14:textId="11FC2B08" w:rsidR="006928A3" w:rsidRPr="007556E2" w:rsidRDefault="006928A3" w:rsidP="007556E2">
    <w:pPr>
      <w:pStyle w:val="Encabezado"/>
      <w:pBdr>
        <w:bottom w:val="thickThinSmallGap" w:sz="24" w:space="0" w:color="622423" w:themeColor="accent2" w:themeShade="7F"/>
      </w:pBdr>
      <w:tabs>
        <w:tab w:val="clear" w:pos="4252"/>
        <w:tab w:val="clear" w:pos="8504"/>
        <w:tab w:val="left" w:pos="7175"/>
      </w:tabs>
      <w:jc w:val="center"/>
      <w:rPr>
        <w:rFonts w:asciiTheme="minorHAnsi" w:hAnsiTheme="minorHAnsi" w:cstheme="minorHAnsi"/>
        <w:b/>
        <w:sz w:val="10"/>
        <w:szCs w:val="10"/>
      </w:rPr>
    </w:pPr>
    <w:r w:rsidRPr="00600CBF">
      <w:rPr>
        <w:rFonts w:asciiTheme="minorHAnsi" w:hAnsiTheme="minorHAnsi" w:cstheme="minorHAnsi"/>
        <w:b/>
        <w:sz w:val="22"/>
        <w:szCs w:val="22"/>
      </w:rPr>
      <w:t xml:space="preserve">                      </w:t>
    </w:r>
    <w:r w:rsidR="00253C5C">
      <w:rPr>
        <w:rFonts w:asciiTheme="minorHAnsi" w:hAnsiTheme="minorHAnsi" w:cstheme="minorHAnsi"/>
        <w:b/>
        <w:noProof/>
        <w:sz w:val="22"/>
        <w:szCs w:val="22"/>
        <w:lang w:val="es-MX" w:eastAsia="es-MX"/>
      </w:rPr>
      <mc:AlternateContent>
        <mc:Choice Requires="wps">
          <w:drawing>
            <wp:inline distT="0" distB="0" distL="0" distR="0" wp14:anchorId="3A80FD90" wp14:editId="46219920">
              <wp:extent cx="2371725" cy="352425"/>
              <wp:effectExtent l="9525" t="9525" r="28575" b="28575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371725" cy="352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139760" w14:textId="77777777" w:rsidR="00253C5C" w:rsidRDefault="00253C5C" w:rsidP="00253C5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253C5C">
                            <w:rPr>
                              <w:rFonts w:ascii="Arial Black" w:hAnsi="Arial Black"/>
                              <w:i/>
                              <w:iCs/>
                              <w:outline/>
                              <w:color w:val="000000"/>
                              <w:sz w:val="28"/>
                              <w:szCs w:val="28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Guía de numeros reales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3A80FD90" id="WordArt 1" o:spid="_x0000_s1027" type="#_x0000_t202" style="width:186.7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" filled="f" stroked="f">
              <o:lock v:ext="edit" shapetype="t"/>
              <v:textbox style="mso-fit-shape-to-text:t">
                <w:txbxContent>
                  <w:p w14:paraId="2A139760" w14:textId="77777777" w:rsidR="00253C5C" w:rsidRDefault="00253C5C" w:rsidP="00253C5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253C5C">
                      <w:rPr>
                        <w:rFonts w:ascii="Arial Black" w:hAnsi="Arial Black"/>
                        <w:i/>
                        <w:iCs/>
                        <w:outline/>
                        <w:color w:val="000000"/>
                        <w:sz w:val="28"/>
                        <w:szCs w:val="28"/>
                        <w14:shadow w14:blurRad="0" w14:dist="35941" w14:dir="2700000" w14:sx="100000" w14:sy="100000" w14:kx="0" w14:ky="0" w14:algn="ctr">
                          <w14:srgbClr w14:val="808080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Guía de numeros reales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7DB9548E" w14:textId="77777777" w:rsidR="006928A3" w:rsidRPr="007556E2" w:rsidRDefault="006928A3" w:rsidP="007556E2">
    <w:pPr>
      <w:pStyle w:val="Encabezado"/>
      <w:pBdr>
        <w:bottom w:val="thickThinSmallGap" w:sz="24" w:space="0" w:color="622423" w:themeColor="accent2" w:themeShade="7F"/>
      </w:pBdr>
      <w:tabs>
        <w:tab w:val="clear" w:pos="4252"/>
        <w:tab w:val="clear" w:pos="8504"/>
        <w:tab w:val="left" w:pos="7175"/>
      </w:tabs>
      <w:jc w:val="center"/>
      <w:rPr>
        <w:rFonts w:asciiTheme="minorHAnsi" w:hAnsiTheme="minorHAnsi" w:cstheme="minorHAnsi"/>
        <w:b/>
        <w:sz w:val="10"/>
        <w:szCs w:val="10"/>
      </w:rPr>
    </w:pPr>
  </w:p>
  <w:p w14:paraId="49EDBD1A" w14:textId="77777777" w:rsidR="006928A3" w:rsidRPr="007556E2" w:rsidRDefault="006928A3" w:rsidP="007556E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DDBEC" w14:textId="77777777" w:rsidR="006928A3" w:rsidRPr="009C3097" w:rsidRDefault="006928A3" w:rsidP="009C3097">
    <w:pPr>
      <w:ind w:left="567"/>
      <w:outlineLvl w:val="0"/>
      <w:rPr>
        <w:rFonts w:asciiTheme="minorHAnsi" w:hAnsiTheme="minorHAnsi"/>
        <w:sz w:val="16"/>
        <w:szCs w:val="16"/>
        <w:lang w:val="pt-BR"/>
      </w:rPr>
    </w:pPr>
    <w:r>
      <w:rPr>
        <w:rFonts w:ascii="Garamond" w:hAnsi="Garamond" w:cs="Arial"/>
        <w:sz w:val="16"/>
        <w:szCs w:val="16"/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B26A0"/>
    <w:multiLevelType w:val="hybridMultilevel"/>
    <w:tmpl w:val="25A23B56"/>
    <w:lvl w:ilvl="0" w:tplc="209675A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D523D"/>
    <w:multiLevelType w:val="singleLevel"/>
    <w:tmpl w:val="5D0E4B9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547DAD"/>
    <w:multiLevelType w:val="hybridMultilevel"/>
    <w:tmpl w:val="E9E0F7DE"/>
    <w:lvl w:ilvl="0" w:tplc="0D14182E">
      <w:start w:val="1"/>
      <w:numFmt w:val="upperRoman"/>
      <w:lvlText w:val="%1."/>
      <w:lvlJc w:val="left"/>
      <w:pPr>
        <w:ind w:left="1004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80590E"/>
    <w:multiLevelType w:val="hybridMultilevel"/>
    <w:tmpl w:val="6CF4250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E46C6"/>
    <w:multiLevelType w:val="singleLevel"/>
    <w:tmpl w:val="BF0017C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7E70FF"/>
    <w:multiLevelType w:val="singleLevel"/>
    <w:tmpl w:val="685E33B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14CD3AA6"/>
    <w:multiLevelType w:val="hybridMultilevel"/>
    <w:tmpl w:val="3A38CF32"/>
    <w:lvl w:ilvl="0" w:tplc="340A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5DE20A4"/>
    <w:multiLevelType w:val="hybridMultilevel"/>
    <w:tmpl w:val="34E232D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52286"/>
    <w:multiLevelType w:val="hybridMultilevel"/>
    <w:tmpl w:val="5B183B6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F45B5"/>
    <w:multiLevelType w:val="hybridMultilevel"/>
    <w:tmpl w:val="CF7C80A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9157D"/>
    <w:multiLevelType w:val="hybridMultilevel"/>
    <w:tmpl w:val="47BA179E"/>
    <w:lvl w:ilvl="0" w:tplc="5B089F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C7730"/>
    <w:multiLevelType w:val="singleLevel"/>
    <w:tmpl w:val="9BC0C4F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17489"/>
    <w:multiLevelType w:val="singleLevel"/>
    <w:tmpl w:val="089A634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31170928"/>
    <w:multiLevelType w:val="singleLevel"/>
    <w:tmpl w:val="F03CE0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9925432"/>
    <w:multiLevelType w:val="singleLevel"/>
    <w:tmpl w:val="815ABF8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AB14A90"/>
    <w:multiLevelType w:val="singleLevel"/>
    <w:tmpl w:val="96BE67B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04A056A"/>
    <w:multiLevelType w:val="hybridMultilevel"/>
    <w:tmpl w:val="CB82E192"/>
    <w:lvl w:ilvl="0" w:tplc="5EB0E7B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010C56"/>
    <w:multiLevelType w:val="singleLevel"/>
    <w:tmpl w:val="C71E740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A4B69D2"/>
    <w:multiLevelType w:val="singleLevel"/>
    <w:tmpl w:val="B67672E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AF02B42"/>
    <w:multiLevelType w:val="hybridMultilevel"/>
    <w:tmpl w:val="40C6639C"/>
    <w:lvl w:ilvl="0" w:tplc="098A6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5F04E6"/>
    <w:multiLevelType w:val="hybridMultilevel"/>
    <w:tmpl w:val="6AAA6FC4"/>
    <w:lvl w:ilvl="0" w:tplc="3006D2BE">
      <w:start w:val="1"/>
      <w:numFmt w:val="decimal"/>
      <w:lvlText w:val="%1)"/>
      <w:lvlJc w:val="left"/>
      <w:pPr>
        <w:ind w:left="360" w:hanging="360"/>
      </w:pPr>
      <w:rPr>
        <w:rFonts w:ascii="TTE1ED67A8t00" w:hAnsi="TTE1ED67A8t00" w:cs="TTE1ED67A8t00" w:hint="default"/>
        <w:b w:val="0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A13191"/>
    <w:multiLevelType w:val="hybridMultilevel"/>
    <w:tmpl w:val="D8224CA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961F7"/>
    <w:multiLevelType w:val="singleLevel"/>
    <w:tmpl w:val="1C4024E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52F25F8D"/>
    <w:multiLevelType w:val="hybridMultilevel"/>
    <w:tmpl w:val="7D64E8EE"/>
    <w:lvl w:ilvl="0" w:tplc="D34487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42C4895"/>
    <w:multiLevelType w:val="hybridMultilevel"/>
    <w:tmpl w:val="60842B28"/>
    <w:lvl w:ilvl="0" w:tplc="267E04A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475F83"/>
    <w:multiLevelType w:val="hybridMultilevel"/>
    <w:tmpl w:val="F580CA78"/>
    <w:lvl w:ilvl="0" w:tplc="F78442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5325F"/>
    <w:multiLevelType w:val="singleLevel"/>
    <w:tmpl w:val="2E7C9AA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70210170"/>
    <w:multiLevelType w:val="hybridMultilevel"/>
    <w:tmpl w:val="3A38CF32"/>
    <w:lvl w:ilvl="0" w:tplc="340A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70345440"/>
    <w:multiLevelType w:val="singleLevel"/>
    <w:tmpl w:val="A74446E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71076D8C"/>
    <w:multiLevelType w:val="hybridMultilevel"/>
    <w:tmpl w:val="9AC64C68"/>
    <w:lvl w:ilvl="0" w:tplc="7A5EE74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501037E"/>
    <w:multiLevelType w:val="hybridMultilevel"/>
    <w:tmpl w:val="61B845FE"/>
    <w:lvl w:ilvl="0" w:tplc="D5861E1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5447B08"/>
    <w:multiLevelType w:val="hybridMultilevel"/>
    <w:tmpl w:val="D8224CA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D2460A"/>
    <w:multiLevelType w:val="hybridMultilevel"/>
    <w:tmpl w:val="6CB4A6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A75DB"/>
    <w:multiLevelType w:val="singleLevel"/>
    <w:tmpl w:val="4832146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33"/>
  </w:num>
  <w:num w:numId="4">
    <w:abstractNumId w:val="4"/>
  </w:num>
  <w:num w:numId="5">
    <w:abstractNumId w:val="30"/>
  </w:num>
  <w:num w:numId="6">
    <w:abstractNumId w:val="18"/>
  </w:num>
  <w:num w:numId="7">
    <w:abstractNumId w:val="5"/>
    <w:lvlOverride w:ilvl="0">
      <w:startOverride w:val="1"/>
    </w:lvlOverride>
  </w:num>
  <w:num w:numId="8">
    <w:abstractNumId w:val="26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28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7"/>
  </w:num>
  <w:num w:numId="15">
    <w:abstractNumId w:val="13"/>
  </w:num>
  <w:num w:numId="16">
    <w:abstractNumId w:val="14"/>
  </w:num>
  <w:num w:numId="17">
    <w:abstractNumId w:val="1"/>
  </w:num>
  <w:num w:numId="18">
    <w:abstractNumId w:val="16"/>
  </w:num>
  <w:num w:numId="19">
    <w:abstractNumId w:val="2"/>
  </w:num>
  <w:num w:numId="20">
    <w:abstractNumId w:val="0"/>
  </w:num>
  <w:num w:numId="21">
    <w:abstractNumId w:val="10"/>
  </w:num>
  <w:num w:numId="22">
    <w:abstractNumId w:val="19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21"/>
  </w:num>
  <w:num w:numId="26">
    <w:abstractNumId w:val="23"/>
  </w:num>
  <w:num w:numId="27">
    <w:abstractNumId w:val="29"/>
  </w:num>
  <w:num w:numId="28">
    <w:abstractNumId w:val="27"/>
  </w:num>
  <w:num w:numId="29">
    <w:abstractNumId w:val="32"/>
  </w:num>
  <w:num w:numId="30">
    <w:abstractNumId w:val="6"/>
  </w:num>
  <w:num w:numId="31">
    <w:abstractNumId w:val="3"/>
  </w:num>
  <w:num w:numId="32">
    <w:abstractNumId w:val="7"/>
  </w:num>
  <w:num w:numId="33">
    <w:abstractNumId w:val="9"/>
  </w:num>
  <w:num w:numId="34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02"/>
    <w:rsid w:val="00000A0A"/>
    <w:rsid w:val="0001176B"/>
    <w:rsid w:val="00045F8A"/>
    <w:rsid w:val="00054838"/>
    <w:rsid w:val="000741E5"/>
    <w:rsid w:val="00076266"/>
    <w:rsid w:val="0008184A"/>
    <w:rsid w:val="0009727C"/>
    <w:rsid w:val="000A39A9"/>
    <w:rsid w:val="000B2692"/>
    <w:rsid w:val="000D4B3A"/>
    <w:rsid w:val="000E7602"/>
    <w:rsid w:val="000F479F"/>
    <w:rsid w:val="001443B0"/>
    <w:rsid w:val="00145123"/>
    <w:rsid w:val="00170457"/>
    <w:rsid w:val="00180D22"/>
    <w:rsid w:val="00182273"/>
    <w:rsid w:val="00195EBF"/>
    <w:rsid w:val="001A4C77"/>
    <w:rsid w:val="001E3051"/>
    <w:rsid w:val="001E67A2"/>
    <w:rsid w:val="002003F1"/>
    <w:rsid w:val="00201D99"/>
    <w:rsid w:val="00226BCE"/>
    <w:rsid w:val="00227202"/>
    <w:rsid w:val="002343B0"/>
    <w:rsid w:val="002352F8"/>
    <w:rsid w:val="00240164"/>
    <w:rsid w:val="00253C5C"/>
    <w:rsid w:val="00264A3F"/>
    <w:rsid w:val="00266485"/>
    <w:rsid w:val="00271F2C"/>
    <w:rsid w:val="002738A6"/>
    <w:rsid w:val="00283291"/>
    <w:rsid w:val="00287089"/>
    <w:rsid w:val="00296663"/>
    <w:rsid w:val="002A1AC2"/>
    <w:rsid w:val="002C56B1"/>
    <w:rsid w:val="002C62FF"/>
    <w:rsid w:val="002D2C26"/>
    <w:rsid w:val="002E4FEE"/>
    <w:rsid w:val="00314788"/>
    <w:rsid w:val="00324A09"/>
    <w:rsid w:val="00341F7C"/>
    <w:rsid w:val="00346F33"/>
    <w:rsid w:val="00363158"/>
    <w:rsid w:val="00386AB1"/>
    <w:rsid w:val="00395303"/>
    <w:rsid w:val="003B67E7"/>
    <w:rsid w:val="003C0CBC"/>
    <w:rsid w:val="003D25ED"/>
    <w:rsid w:val="003F595A"/>
    <w:rsid w:val="00411DCC"/>
    <w:rsid w:val="00415426"/>
    <w:rsid w:val="00445C43"/>
    <w:rsid w:val="004475AF"/>
    <w:rsid w:val="004476A3"/>
    <w:rsid w:val="00451881"/>
    <w:rsid w:val="00470055"/>
    <w:rsid w:val="004929A7"/>
    <w:rsid w:val="004946C7"/>
    <w:rsid w:val="004C17C4"/>
    <w:rsid w:val="004F0F9A"/>
    <w:rsid w:val="004F1D76"/>
    <w:rsid w:val="00531B6E"/>
    <w:rsid w:val="00554A0B"/>
    <w:rsid w:val="005917B9"/>
    <w:rsid w:val="005A6A17"/>
    <w:rsid w:val="006007D5"/>
    <w:rsid w:val="00604ADF"/>
    <w:rsid w:val="0060704A"/>
    <w:rsid w:val="00613018"/>
    <w:rsid w:val="006532AA"/>
    <w:rsid w:val="0065397F"/>
    <w:rsid w:val="00682175"/>
    <w:rsid w:val="006928A3"/>
    <w:rsid w:val="00692DCD"/>
    <w:rsid w:val="006A4DEE"/>
    <w:rsid w:val="006B6A81"/>
    <w:rsid w:val="006C03F9"/>
    <w:rsid w:val="006E6BCB"/>
    <w:rsid w:val="006F509A"/>
    <w:rsid w:val="00720655"/>
    <w:rsid w:val="00726A1A"/>
    <w:rsid w:val="007556E2"/>
    <w:rsid w:val="0077292C"/>
    <w:rsid w:val="00773317"/>
    <w:rsid w:val="00773E25"/>
    <w:rsid w:val="00781A4C"/>
    <w:rsid w:val="00787AAA"/>
    <w:rsid w:val="00791A97"/>
    <w:rsid w:val="007A603B"/>
    <w:rsid w:val="007B0C5D"/>
    <w:rsid w:val="007B150E"/>
    <w:rsid w:val="007C772E"/>
    <w:rsid w:val="007E1772"/>
    <w:rsid w:val="007F6288"/>
    <w:rsid w:val="00801D07"/>
    <w:rsid w:val="00816072"/>
    <w:rsid w:val="008719CE"/>
    <w:rsid w:val="00875308"/>
    <w:rsid w:val="00883A77"/>
    <w:rsid w:val="00885D6C"/>
    <w:rsid w:val="008A0FA5"/>
    <w:rsid w:val="008A3AB6"/>
    <w:rsid w:val="008A583C"/>
    <w:rsid w:val="008A6BB5"/>
    <w:rsid w:val="008B67C6"/>
    <w:rsid w:val="008D5EDE"/>
    <w:rsid w:val="008D706A"/>
    <w:rsid w:val="0092134F"/>
    <w:rsid w:val="00926D25"/>
    <w:rsid w:val="00930E29"/>
    <w:rsid w:val="009375D6"/>
    <w:rsid w:val="00951474"/>
    <w:rsid w:val="00952773"/>
    <w:rsid w:val="009614E8"/>
    <w:rsid w:val="0096762F"/>
    <w:rsid w:val="009945DF"/>
    <w:rsid w:val="009C20E4"/>
    <w:rsid w:val="009C3097"/>
    <w:rsid w:val="009C797E"/>
    <w:rsid w:val="009E06E7"/>
    <w:rsid w:val="009E442E"/>
    <w:rsid w:val="00A07B7F"/>
    <w:rsid w:val="00A12606"/>
    <w:rsid w:val="00A16F7B"/>
    <w:rsid w:val="00A41D4A"/>
    <w:rsid w:val="00A44819"/>
    <w:rsid w:val="00A52303"/>
    <w:rsid w:val="00A546BC"/>
    <w:rsid w:val="00A665B6"/>
    <w:rsid w:val="00A80048"/>
    <w:rsid w:val="00A86F88"/>
    <w:rsid w:val="00AA53E8"/>
    <w:rsid w:val="00AA732C"/>
    <w:rsid w:val="00AB553E"/>
    <w:rsid w:val="00AC4270"/>
    <w:rsid w:val="00AE1798"/>
    <w:rsid w:val="00B830B9"/>
    <w:rsid w:val="00B83D8B"/>
    <w:rsid w:val="00B8417B"/>
    <w:rsid w:val="00B854B9"/>
    <w:rsid w:val="00B865D8"/>
    <w:rsid w:val="00BD0B64"/>
    <w:rsid w:val="00BE34A1"/>
    <w:rsid w:val="00BF2BEE"/>
    <w:rsid w:val="00C00171"/>
    <w:rsid w:val="00C012BF"/>
    <w:rsid w:val="00C1481A"/>
    <w:rsid w:val="00C37BB6"/>
    <w:rsid w:val="00C75AB6"/>
    <w:rsid w:val="00C7773E"/>
    <w:rsid w:val="00C77C94"/>
    <w:rsid w:val="00C85660"/>
    <w:rsid w:val="00C91008"/>
    <w:rsid w:val="00CD2246"/>
    <w:rsid w:val="00D025C5"/>
    <w:rsid w:val="00D04BF5"/>
    <w:rsid w:val="00D04F83"/>
    <w:rsid w:val="00D1407A"/>
    <w:rsid w:val="00D323F6"/>
    <w:rsid w:val="00D544D0"/>
    <w:rsid w:val="00D5701F"/>
    <w:rsid w:val="00D67714"/>
    <w:rsid w:val="00D7111A"/>
    <w:rsid w:val="00D808C4"/>
    <w:rsid w:val="00DA26BB"/>
    <w:rsid w:val="00E03E42"/>
    <w:rsid w:val="00E15F0B"/>
    <w:rsid w:val="00E26191"/>
    <w:rsid w:val="00E30A86"/>
    <w:rsid w:val="00E34E2A"/>
    <w:rsid w:val="00E45AC8"/>
    <w:rsid w:val="00E46620"/>
    <w:rsid w:val="00E53C23"/>
    <w:rsid w:val="00E70802"/>
    <w:rsid w:val="00E72E06"/>
    <w:rsid w:val="00E8152E"/>
    <w:rsid w:val="00E86386"/>
    <w:rsid w:val="00E92AFB"/>
    <w:rsid w:val="00E952BB"/>
    <w:rsid w:val="00E97A85"/>
    <w:rsid w:val="00EA271E"/>
    <w:rsid w:val="00EA423F"/>
    <w:rsid w:val="00EC4E4A"/>
    <w:rsid w:val="00ED15C9"/>
    <w:rsid w:val="00ED3A1B"/>
    <w:rsid w:val="00EE340D"/>
    <w:rsid w:val="00F00BC4"/>
    <w:rsid w:val="00F23368"/>
    <w:rsid w:val="00F5140A"/>
    <w:rsid w:val="00F76F49"/>
    <w:rsid w:val="00F84FFA"/>
    <w:rsid w:val="00FB35DB"/>
    <w:rsid w:val="00FC3987"/>
    <w:rsid w:val="00FC5254"/>
    <w:rsid w:val="00FC52F5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BBFC3"/>
  <w15:docId w15:val="{A34B07B2-BB25-4793-A0EF-5FBFD653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E76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E7602"/>
  </w:style>
  <w:style w:type="paragraph" w:styleId="Piedepgina">
    <w:name w:val="footer"/>
    <w:basedOn w:val="Normal"/>
    <w:link w:val="PiedepginaCar"/>
    <w:unhideWhenUsed/>
    <w:rsid w:val="000E76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E7602"/>
  </w:style>
  <w:style w:type="paragraph" w:styleId="Textodeglobo">
    <w:name w:val="Balloon Text"/>
    <w:basedOn w:val="Normal"/>
    <w:link w:val="TextodegloboCar"/>
    <w:uiPriority w:val="99"/>
    <w:semiHidden/>
    <w:unhideWhenUsed/>
    <w:rsid w:val="000E76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60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1F7C"/>
    <w:pPr>
      <w:ind w:left="720"/>
      <w:contextualSpacing/>
    </w:pPr>
  </w:style>
  <w:style w:type="table" w:styleId="Tablaconcuadrcula">
    <w:name w:val="Table Grid"/>
    <w:basedOn w:val="Tablanormal"/>
    <w:uiPriority w:val="59"/>
    <w:rsid w:val="00951474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semiHidden/>
    <w:rsid w:val="00E86386"/>
    <w:pPr>
      <w:ind w:left="708"/>
      <w:jc w:val="both"/>
    </w:pPr>
    <w:rPr>
      <w:sz w:val="24"/>
      <w:szCs w:val="24"/>
      <w:lang w:bidi="he-I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86386"/>
    <w:rPr>
      <w:rFonts w:ascii="Times New Roman" w:eastAsia="Times New Roman" w:hAnsi="Times New Roman" w:cs="Times New Roman"/>
      <w:sz w:val="24"/>
      <w:szCs w:val="24"/>
      <w:lang w:eastAsia="es-ES" w:bidi="he-I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272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2720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0A39A9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E45AC8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45A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3C5C"/>
    <w:pPr>
      <w:spacing w:before="100" w:beforeAutospacing="1" w:after="100" w:afterAutospacing="1"/>
    </w:pPr>
    <w:rPr>
      <w:rFonts w:eastAsiaTheme="minorEastAsia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26539-B2BC-4C9D-BAE2-F70AF957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Usuario de Windows</cp:lastModifiedBy>
  <cp:revision>2</cp:revision>
  <cp:lastPrinted>2018-12-26T12:13:00Z</cp:lastPrinted>
  <dcterms:created xsi:type="dcterms:W3CDTF">2020-03-19T16:04:00Z</dcterms:created>
  <dcterms:modified xsi:type="dcterms:W3CDTF">2020-03-19T16:04:00Z</dcterms:modified>
</cp:coreProperties>
</file>