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FF" w:rsidRDefault="00B472FF" w:rsidP="00B472FF">
      <w:pPr>
        <w:spacing w:after="0"/>
        <w:jc w:val="center"/>
        <w:rPr>
          <w:b/>
        </w:rPr>
      </w:pPr>
      <w:r>
        <w:rPr>
          <w:b/>
        </w:rPr>
        <w:t xml:space="preserve">INSTITUTO INMACULADA CONCEPCION </w:t>
      </w:r>
    </w:p>
    <w:p w:rsidR="00B472FF" w:rsidRDefault="00B472FF" w:rsidP="00B472FF">
      <w:pPr>
        <w:jc w:val="center"/>
        <w:rPr>
          <w:b/>
        </w:rPr>
      </w:pPr>
      <w:r>
        <w:rPr>
          <w:b/>
        </w:rPr>
        <w:t>VALDIVIA</w:t>
      </w:r>
    </w:p>
    <w:p w:rsidR="00656FE5" w:rsidRDefault="006F5A31" w:rsidP="006F5A31">
      <w:pPr>
        <w:jc w:val="center"/>
        <w:rPr>
          <w:b/>
        </w:rPr>
      </w:pPr>
      <w:r w:rsidRPr="009657CF">
        <w:rPr>
          <w:b/>
        </w:rPr>
        <w:t xml:space="preserve">GUIA </w:t>
      </w:r>
      <w:r w:rsidR="00656FE5">
        <w:rPr>
          <w:b/>
        </w:rPr>
        <w:t xml:space="preserve"> DE APRENDIZAJE</w:t>
      </w:r>
      <w:r>
        <w:rPr>
          <w:b/>
        </w:rPr>
        <w:t xml:space="preserve"> N°2</w:t>
      </w:r>
      <w:r w:rsidR="00656FE5">
        <w:rPr>
          <w:b/>
        </w:rPr>
        <w:t xml:space="preserve"> PRE KINDER</w:t>
      </w:r>
      <w:r w:rsidR="004050D4">
        <w:rPr>
          <w:b/>
        </w:rPr>
        <w:t xml:space="preserve"> </w:t>
      </w:r>
      <w:r w:rsidR="00003B65">
        <w:rPr>
          <w:b/>
        </w:rPr>
        <w:t>A Y B</w:t>
      </w:r>
    </w:p>
    <w:p w:rsidR="006F5A31" w:rsidRDefault="00656FE5" w:rsidP="006F5A31">
      <w:pPr>
        <w:jc w:val="center"/>
        <w:rPr>
          <w:b/>
        </w:rPr>
      </w:pPr>
      <w:r>
        <w:rPr>
          <w:b/>
        </w:rPr>
        <w:t>Profesora: Anabella Vidal     Consultas: profesefisbasica@gmail.com</w:t>
      </w:r>
      <w:r w:rsidR="006F5A31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F5A31" w:rsidTr="00FB1682">
        <w:tc>
          <w:tcPr>
            <w:tcW w:w="4414" w:type="dxa"/>
            <w:shd w:val="clear" w:color="auto" w:fill="DEEAF6" w:themeFill="accent1" w:themeFillTint="33"/>
          </w:tcPr>
          <w:p w:rsidR="006F5A31" w:rsidRDefault="006F5A31" w:rsidP="00FB1682">
            <w:pPr>
              <w:rPr>
                <w:b/>
              </w:rPr>
            </w:pPr>
            <w:r>
              <w:rPr>
                <w:b/>
              </w:rPr>
              <w:t xml:space="preserve">EDUCACIÓN FÍSICA Y SALUD </w:t>
            </w:r>
          </w:p>
        </w:tc>
        <w:tc>
          <w:tcPr>
            <w:tcW w:w="4414" w:type="dxa"/>
            <w:shd w:val="clear" w:color="auto" w:fill="DEEAF6" w:themeFill="accent1" w:themeFillTint="33"/>
          </w:tcPr>
          <w:p w:rsidR="006F5A31" w:rsidRDefault="006F5A31" w:rsidP="00FB1682">
            <w:pPr>
              <w:rPr>
                <w:b/>
              </w:rPr>
            </w:pPr>
            <w:r>
              <w:rPr>
                <w:b/>
              </w:rPr>
              <w:t xml:space="preserve"> Curso : Pre  </w:t>
            </w:r>
            <w:proofErr w:type="spellStart"/>
            <w:r>
              <w:rPr>
                <w:b/>
              </w:rPr>
              <w:t>Kinder</w:t>
            </w:r>
            <w:proofErr w:type="spellEnd"/>
            <w:r w:rsidR="004050D4">
              <w:rPr>
                <w:b/>
              </w:rPr>
              <w:t xml:space="preserve"> A Y B</w:t>
            </w:r>
          </w:p>
        </w:tc>
      </w:tr>
      <w:tr w:rsidR="006F5A31" w:rsidTr="00FB1682">
        <w:tc>
          <w:tcPr>
            <w:tcW w:w="4414" w:type="dxa"/>
            <w:shd w:val="clear" w:color="auto" w:fill="auto"/>
          </w:tcPr>
          <w:p w:rsidR="006F5A31" w:rsidRDefault="006F5A31" w:rsidP="00FB1682">
            <w:pPr>
              <w:rPr>
                <w:b/>
              </w:rPr>
            </w:pPr>
            <w:r>
              <w:rPr>
                <w:b/>
              </w:rPr>
              <w:t xml:space="preserve">Unidad I (eje) Habilidades Motrices </w:t>
            </w:r>
          </w:p>
          <w:p w:rsidR="006F5A31" w:rsidRDefault="006F5A31" w:rsidP="00FB1682">
            <w:pPr>
              <w:rPr>
                <w:b/>
              </w:rPr>
            </w:pPr>
            <w:r>
              <w:rPr>
                <w:b/>
              </w:rPr>
              <w:t>Capacidad:</w:t>
            </w:r>
            <w:r>
              <w:t xml:space="preserve"> </w:t>
            </w:r>
            <w:r w:rsidRPr="00C879CE">
              <w:t>Razonamiento Lógico</w:t>
            </w:r>
            <w:r w:rsidRPr="00EB1D75">
              <w:rPr>
                <w:b/>
              </w:rPr>
              <w:t>.</w:t>
            </w:r>
          </w:p>
          <w:p w:rsidR="006F5A31" w:rsidRDefault="006F5A31" w:rsidP="00FB1682">
            <w:pPr>
              <w:rPr>
                <w:b/>
              </w:rPr>
            </w:pPr>
            <w:r>
              <w:rPr>
                <w:b/>
              </w:rPr>
              <w:t>Destreza</w:t>
            </w:r>
            <w:r>
              <w:t>: Reconocer</w:t>
            </w:r>
          </w:p>
          <w:p w:rsidR="006F5A31" w:rsidRDefault="006F5A31" w:rsidP="00FB1682">
            <w:pPr>
              <w:rPr>
                <w:b/>
              </w:rPr>
            </w:pPr>
          </w:p>
        </w:tc>
        <w:tc>
          <w:tcPr>
            <w:tcW w:w="4414" w:type="dxa"/>
            <w:shd w:val="clear" w:color="auto" w:fill="auto"/>
          </w:tcPr>
          <w:p w:rsidR="006F5A31" w:rsidRPr="00593EF1" w:rsidRDefault="006F5A31" w:rsidP="00FB1682">
            <w:pPr>
              <w:rPr>
                <w:rFonts w:cstheme="minorHAnsi"/>
                <w:szCs w:val="20"/>
              </w:rPr>
            </w:pPr>
            <w:r>
              <w:rPr>
                <w:b/>
              </w:rPr>
              <w:t>Contenido:</w:t>
            </w:r>
            <w:r w:rsidRPr="00C22AD6">
              <w:rPr>
                <w:rFonts w:cstheme="minorHAnsi"/>
                <w:sz w:val="20"/>
                <w:szCs w:val="20"/>
              </w:rPr>
              <w:t xml:space="preserve"> </w:t>
            </w:r>
            <w:r w:rsidRPr="00593EF1">
              <w:rPr>
                <w:rFonts w:cstheme="minorHAnsi"/>
                <w:szCs w:val="20"/>
              </w:rPr>
              <w:t>Partes del cuerpo</w:t>
            </w:r>
          </w:p>
          <w:p w:rsidR="006F5A31" w:rsidRPr="00593EF1" w:rsidRDefault="006F5A31" w:rsidP="00FB1682">
            <w:pPr>
              <w:rPr>
                <w:rFonts w:cstheme="minorHAnsi"/>
                <w:szCs w:val="20"/>
              </w:rPr>
            </w:pPr>
            <w:r w:rsidRPr="00593EF1">
              <w:rPr>
                <w:rFonts w:cstheme="minorHAnsi"/>
                <w:szCs w:val="20"/>
              </w:rPr>
              <w:t>Cabeza, brazos ,manos, piernas, pie</w:t>
            </w:r>
          </w:p>
          <w:p w:rsidR="006F5A31" w:rsidRPr="00593EF1" w:rsidRDefault="006F5A31" w:rsidP="00FB1682">
            <w:pPr>
              <w:rPr>
                <w:b/>
                <w:sz w:val="24"/>
              </w:rPr>
            </w:pPr>
            <w:r w:rsidRPr="00593EF1">
              <w:rPr>
                <w:rFonts w:cstheme="minorHAnsi"/>
                <w:szCs w:val="20"/>
              </w:rPr>
              <w:t xml:space="preserve">Articulaciones: hombro, codo,  rodilla, tobillo, </w:t>
            </w:r>
            <w:r>
              <w:rPr>
                <w:rFonts w:cstheme="minorHAnsi"/>
                <w:szCs w:val="20"/>
              </w:rPr>
              <w:t>espalda.</w:t>
            </w:r>
            <w:r w:rsidRPr="00593EF1">
              <w:rPr>
                <w:b/>
                <w:sz w:val="24"/>
              </w:rPr>
              <w:t xml:space="preserve"> </w:t>
            </w:r>
          </w:p>
          <w:p w:rsidR="006F5A31" w:rsidRPr="00C879CE" w:rsidRDefault="006F5A31" w:rsidP="00FB1682">
            <w:r>
              <w:rPr>
                <w:b/>
              </w:rPr>
              <w:t>Valor</w:t>
            </w:r>
            <w:r>
              <w:t xml:space="preserve">: Libertad </w:t>
            </w:r>
          </w:p>
          <w:p w:rsidR="006F5A31" w:rsidRDefault="006F5A31" w:rsidP="00FB1682">
            <w:pPr>
              <w:rPr>
                <w:b/>
              </w:rPr>
            </w:pPr>
            <w:r>
              <w:rPr>
                <w:b/>
              </w:rPr>
              <w:t xml:space="preserve">Actitud: </w:t>
            </w:r>
            <w:r>
              <w:t>Dispuestos</w:t>
            </w:r>
          </w:p>
        </w:tc>
      </w:tr>
      <w:tr w:rsidR="006F5A31" w:rsidTr="00FB1682">
        <w:tc>
          <w:tcPr>
            <w:tcW w:w="8828" w:type="dxa"/>
            <w:gridSpan w:val="2"/>
            <w:shd w:val="clear" w:color="auto" w:fill="DEEAF6" w:themeFill="accent1" w:themeFillTint="33"/>
          </w:tcPr>
          <w:p w:rsidR="006F5A31" w:rsidRPr="009F3CE2" w:rsidRDefault="006F5A31" w:rsidP="00FB1682">
            <w:pPr>
              <w:rPr>
                <w:b/>
              </w:rPr>
            </w:pPr>
            <w:r w:rsidRPr="009F3CE2">
              <w:rPr>
                <w:b/>
              </w:rPr>
              <w:t>ESTRATEGIAS DE APRENDIZAJE</w:t>
            </w:r>
          </w:p>
        </w:tc>
      </w:tr>
      <w:tr w:rsidR="006F5A31" w:rsidTr="00FB1682">
        <w:tc>
          <w:tcPr>
            <w:tcW w:w="8828" w:type="dxa"/>
            <w:gridSpan w:val="2"/>
          </w:tcPr>
          <w:p w:rsidR="006F5A31" w:rsidRPr="00EB1D75" w:rsidRDefault="006F5A31" w:rsidP="00FB1682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Reconocer a través de un  juego las diferentes partes del cuerpo realizando  las acciones pedidas con disposición. </w:t>
            </w:r>
          </w:p>
        </w:tc>
      </w:tr>
    </w:tbl>
    <w:p w:rsidR="00656FE5" w:rsidRDefault="00656FE5" w:rsidP="006F5A31">
      <w:pPr>
        <w:ind w:left="360"/>
        <w:rPr>
          <w:b/>
        </w:rPr>
      </w:pPr>
    </w:p>
    <w:p w:rsidR="00D41156" w:rsidRPr="00D41156" w:rsidRDefault="00D41156" w:rsidP="00656FE5">
      <w:pPr>
        <w:spacing w:after="0" w:line="240" w:lineRule="auto"/>
        <w:rPr>
          <w:b/>
        </w:rPr>
      </w:pPr>
      <w:r>
        <w:rPr>
          <w:b/>
        </w:rPr>
        <w:t>Instrucciones para trabajo 1.</w:t>
      </w:r>
    </w:p>
    <w:p w:rsidR="006F5A31" w:rsidRPr="00593EF1" w:rsidRDefault="00D41156" w:rsidP="006F5A31">
      <w:pPr>
        <w:rPr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992505</wp:posOffset>
            </wp:positionV>
            <wp:extent cx="1417320" cy="1604010"/>
            <wp:effectExtent l="0" t="0" r="0" b="0"/>
            <wp:wrapNone/>
            <wp:docPr id="1" name="Imagen 1" descr="Chibi Spiderman by GoldenNightfall2 | Dibujo del hombre arañ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bi Spiderman by GoldenNightfall2 | Dibujo del hombre arañ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5A31" w:rsidRPr="00FD2F91">
        <w:t>Estimados mamá y papá para la realiza</w:t>
      </w:r>
      <w:r w:rsidR="006F5A31">
        <w:t>ción de esta guía de trabajo requerimos estar dispuestos para alentar y dar las instrucciones a sus hijas o hijos variando en las pares del cuerpo a colocar o mostrar. El juego se llama Simón manda, entre las acciones o sugerencias a seguir se debe incluir todas las  partes de cuerpo especificadas en el contenido como: c</w:t>
      </w:r>
      <w:r w:rsidR="006F5A31" w:rsidRPr="00593EF1">
        <w:rPr>
          <w:rFonts w:cstheme="minorHAnsi"/>
          <w:szCs w:val="20"/>
        </w:rPr>
        <w:t>abeza, brazos,</w:t>
      </w:r>
      <w:r w:rsidR="006F5A31">
        <w:rPr>
          <w:rFonts w:cstheme="minorHAnsi"/>
          <w:szCs w:val="20"/>
        </w:rPr>
        <w:t xml:space="preserve"> </w:t>
      </w:r>
      <w:r w:rsidR="006F5A31" w:rsidRPr="00593EF1">
        <w:rPr>
          <w:rFonts w:cstheme="minorHAnsi"/>
          <w:szCs w:val="20"/>
        </w:rPr>
        <w:t>manos, piernas, pie</w:t>
      </w:r>
      <w:r w:rsidR="006F5A31">
        <w:rPr>
          <w:rFonts w:cstheme="minorHAnsi"/>
          <w:szCs w:val="20"/>
        </w:rPr>
        <w:t xml:space="preserve">, </w:t>
      </w:r>
      <w:r w:rsidR="006F5A31" w:rsidRPr="00593EF1">
        <w:rPr>
          <w:rFonts w:cstheme="minorHAnsi"/>
          <w:szCs w:val="20"/>
        </w:rPr>
        <w:t xml:space="preserve">hombro, codo, muñeca,  rodilla, tobillo, </w:t>
      </w:r>
      <w:r w:rsidR="006F5A31">
        <w:rPr>
          <w:rFonts w:cstheme="minorHAnsi"/>
          <w:szCs w:val="20"/>
        </w:rPr>
        <w:t>espalda</w:t>
      </w:r>
      <w:r w:rsidR="006F5A31" w:rsidRPr="00A078D9">
        <w:rPr>
          <w:rFonts w:cstheme="minorHAnsi"/>
          <w:szCs w:val="20"/>
        </w:rPr>
        <w:t>.</w:t>
      </w:r>
      <w:r w:rsidR="006F5A31" w:rsidRPr="00A078D9">
        <w:rPr>
          <w:sz w:val="24"/>
        </w:rPr>
        <w:t xml:space="preserve"> El juego es simple sólo se dice: </w:t>
      </w:r>
      <w:r w:rsidR="006F5A31">
        <w:rPr>
          <w:sz w:val="24"/>
        </w:rPr>
        <w:t>“</w:t>
      </w:r>
      <w:r w:rsidR="006F5A31" w:rsidRPr="00A078D9">
        <w:rPr>
          <w:sz w:val="24"/>
        </w:rPr>
        <w:t xml:space="preserve">Simón </w:t>
      </w:r>
      <w:r w:rsidR="008B2817">
        <w:rPr>
          <w:sz w:val="24"/>
        </w:rPr>
        <w:t>dice</w:t>
      </w:r>
      <w:r w:rsidR="006F5A31" w:rsidRPr="00A078D9">
        <w:rPr>
          <w:sz w:val="24"/>
        </w:rPr>
        <w:t xml:space="preserve"> que</w:t>
      </w:r>
      <w:r w:rsidR="008B2817">
        <w:rPr>
          <w:sz w:val="24"/>
        </w:rPr>
        <w:t>...</w:t>
      </w:r>
      <w:r w:rsidR="006F5A31">
        <w:rPr>
          <w:sz w:val="24"/>
        </w:rPr>
        <w:t>”, seguido de una acción a realizar,</w:t>
      </w:r>
      <w:r w:rsidR="00B03CAE">
        <w:rPr>
          <w:sz w:val="24"/>
        </w:rPr>
        <w:t xml:space="preserve"> </w:t>
      </w:r>
      <w:r w:rsidR="006F5A31">
        <w:rPr>
          <w:sz w:val="24"/>
        </w:rPr>
        <w:t>además puede incluir a varios miembros de la familia al juego</w:t>
      </w:r>
      <w:r w:rsidR="00C30715">
        <w:rPr>
          <w:sz w:val="24"/>
        </w:rPr>
        <w:t xml:space="preserve"> con música que guste a todos</w:t>
      </w:r>
      <w:r w:rsidR="00656FE5">
        <w:rPr>
          <w:sz w:val="24"/>
        </w:rPr>
        <w:t>.</w:t>
      </w:r>
      <w:r w:rsidR="006F5A31">
        <w:rPr>
          <w:sz w:val="24"/>
        </w:rPr>
        <w:t xml:space="preserve"> </w:t>
      </w:r>
    </w:p>
    <w:p w:rsidR="006F5A31" w:rsidRDefault="006F5A31" w:rsidP="006F5A31">
      <w:pPr>
        <w:pStyle w:val="Prrafodelista"/>
      </w:pPr>
      <w:r>
        <w:t>Ejemplos: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 “Simón </w:t>
      </w:r>
      <w:r w:rsidR="008B2817">
        <w:t>dice</w:t>
      </w:r>
      <w:r>
        <w:t xml:space="preserve"> que te ubiques debajo de la mesa”</w:t>
      </w:r>
      <w:r w:rsidR="00D41156">
        <w:t xml:space="preserve">                        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coloques tu mano sobre el sillón”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toques con el codo el televisor”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te coloques de espalda en </w:t>
      </w:r>
      <w:r w:rsidR="00B03CAE">
        <w:t>la alfombra</w:t>
      </w:r>
      <w:r>
        <w:t>”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 xml:space="preserve">dice </w:t>
      </w:r>
      <w:r>
        <w:t>que con la mano toques tu rodilla”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toques la pared con el hombro”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toques el refrigerador</w:t>
      </w:r>
      <w:r w:rsidR="00B03CAE">
        <w:t xml:space="preserve"> con el codo</w:t>
      </w:r>
      <w:r>
        <w:t>”</w:t>
      </w:r>
      <w:r w:rsidR="00B03CAE">
        <w:t xml:space="preserve"> 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coloques la espalda en la silla”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juntes muñeca con muñeca”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toques tu hombro con hombro de mamá o papá”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toques cabeza con cabeza de mamá o papá”</w:t>
      </w:r>
    </w:p>
    <w:p w:rsidR="006F5A31" w:rsidRDefault="006F5A31" w:rsidP="006F5A31">
      <w:pPr>
        <w:pStyle w:val="Prrafodelista"/>
        <w:numPr>
          <w:ilvl w:val="0"/>
          <w:numId w:val="1"/>
        </w:numPr>
      </w:pPr>
      <w:r>
        <w:t xml:space="preserve">“Simón </w:t>
      </w:r>
      <w:r w:rsidR="008B2817">
        <w:t>dice</w:t>
      </w:r>
      <w:r>
        <w:t xml:space="preserve"> que colocar pie debajo del sillón”</w:t>
      </w:r>
    </w:p>
    <w:p w:rsidR="008B2817" w:rsidRDefault="008B2817" w:rsidP="008B2817">
      <w:pPr>
        <w:pStyle w:val="Prrafodelista"/>
      </w:pPr>
    </w:p>
    <w:p w:rsidR="00B472FF" w:rsidRDefault="00B472FF" w:rsidP="00D41156">
      <w:pPr>
        <w:spacing w:after="0"/>
      </w:pPr>
    </w:p>
    <w:p w:rsidR="00B472FF" w:rsidRDefault="00B472FF" w:rsidP="00D41156">
      <w:pPr>
        <w:spacing w:after="0"/>
      </w:pPr>
    </w:p>
    <w:p w:rsidR="00B472FF" w:rsidRDefault="00B472FF" w:rsidP="00D41156">
      <w:pPr>
        <w:spacing w:after="0"/>
      </w:pPr>
    </w:p>
    <w:p w:rsidR="00B472FF" w:rsidRDefault="00B472FF" w:rsidP="00D41156">
      <w:pPr>
        <w:spacing w:after="0"/>
      </w:pPr>
    </w:p>
    <w:p w:rsidR="00B472FF" w:rsidRDefault="00B472FF" w:rsidP="00D41156">
      <w:pPr>
        <w:spacing w:after="0"/>
      </w:pPr>
    </w:p>
    <w:p w:rsidR="00B472FF" w:rsidRDefault="00B472FF" w:rsidP="00D41156">
      <w:pPr>
        <w:spacing w:after="0"/>
      </w:pPr>
    </w:p>
    <w:p w:rsidR="002D64B1" w:rsidRDefault="002D64B1" w:rsidP="002D64B1">
      <w:pPr>
        <w:spacing w:after="0"/>
        <w:jc w:val="center"/>
        <w:rPr>
          <w:b/>
        </w:rPr>
      </w:pPr>
      <w:r>
        <w:rPr>
          <w:b/>
        </w:rPr>
        <w:t xml:space="preserve">INSTITUTO INMACULADA CONCEPCION </w:t>
      </w:r>
    </w:p>
    <w:p w:rsidR="002D64B1" w:rsidRDefault="002D64B1" w:rsidP="002D64B1">
      <w:pPr>
        <w:jc w:val="center"/>
        <w:rPr>
          <w:b/>
        </w:rPr>
      </w:pPr>
      <w:r>
        <w:rPr>
          <w:b/>
        </w:rPr>
        <w:t>VALDIVIA</w:t>
      </w:r>
    </w:p>
    <w:p w:rsidR="002D64B1" w:rsidRDefault="002D64B1" w:rsidP="002D64B1">
      <w:pPr>
        <w:jc w:val="center"/>
        <w:rPr>
          <w:b/>
        </w:rPr>
      </w:pPr>
      <w:r w:rsidRPr="009657CF">
        <w:rPr>
          <w:b/>
        </w:rPr>
        <w:t xml:space="preserve">GUIA </w:t>
      </w:r>
      <w:r>
        <w:rPr>
          <w:b/>
        </w:rPr>
        <w:t xml:space="preserve"> DE APRENDIZAJE N°2 PRE KINDER A Y B</w:t>
      </w:r>
    </w:p>
    <w:p w:rsidR="00542AA7" w:rsidRDefault="00542AA7" w:rsidP="002D64B1">
      <w:pPr>
        <w:jc w:val="center"/>
        <w:rPr>
          <w:b/>
        </w:rPr>
      </w:pPr>
    </w:p>
    <w:p w:rsidR="00542AA7" w:rsidRDefault="00542AA7" w:rsidP="002D64B1">
      <w:pPr>
        <w:jc w:val="center"/>
        <w:rPr>
          <w:b/>
        </w:rPr>
      </w:pPr>
    </w:p>
    <w:p w:rsidR="00B472FF" w:rsidRDefault="002D64B1" w:rsidP="00C30715">
      <w:pPr>
        <w:spacing w:after="0"/>
        <w:jc w:val="center"/>
      </w:pPr>
      <w:r>
        <w:rPr>
          <w:noProof/>
          <w:lang w:eastAsia="es-CL"/>
        </w:rPr>
        <w:drawing>
          <wp:inline distT="0" distB="0" distL="0" distR="0" wp14:anchorId="189060B0" wp14:editId="539A712B">
            <wp:extent cx="3752215" cy="2276272"/>
            <wp:effectExtent l="0" t="0" r="635" b="0"/>
            <wp:docPr id="2" name="Imagen 2" descr="Todos a jugar: Juegos con un cubo o ba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dos a jugar: Juegos con un cubo o bal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688" cy="228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4B1" w:rsidRDefault="002D64B1" w:rsidP="00D41156">
      <w:pPr>
        <w:spacing w:after="0"/>
      </w:pPr>
    </w:p>
    <w:p w:rsidR="00D41156" w:rsidRDefault="00D41156" w:rsidP="008B2817">
      <w:pPr>
        <w:tabs>
          <w:tab w:val="left" w:pos="2280"/>
        </w:tabs>
        <w:spacing w:after="0"/>
      </w:pPr>
      <w:r>
        <w:t>Instrucciones para trabajo 2</w:t>
      </w:r>
    </w:p>
    <w:p w:rsidR="00D41156" w:rsidRDefault="00D41156" w:rsidP="00D41156">
      <w:pPr>
        <w:pStyle w:val="Prrafodelista"/>
        <w:numPr>
          <w:ilvl w:val="0"/>
          <w:numId w:val="4"/>
        </w:numPr>
        <w:spacing w:after="0"/>
      </w:pPr>
      <w:r>
        <w:t>Reto calcetín.</w:t>
      </w:r>
    </w:p>
    <w:p w:rsidR="002D64B1" w:rsidRDefault="00D41156" w:rsidP="002D64B1">
      <w:pPr>
        <w:spacing w:after="0"/>
      </w:pPr>
      <w:r>
        <w:t xml:space="preserve">Buscar varios pares de calcetines y </w:t>
      </w:r>
      <w:r w:rsidR="002D64B1">
        <w:t xml:space="preserve"> luego los haces </w:t>
      </w:r>
      <w:r>
        <w:t>como pelotitas</w:t>
      </w:r>
      <w:r w:rsidR="00B472FF">
        <w:t xml:space="preserve">, </w:t>
      </w:r>
      <w:r w:rsidR="002D64B1">
        <w:t xml:space="preserve"> después </w:t>
      </w:r>
      <w:r w:rsidR="00B472FF">
        <w:t xml:space="preserve">buscar en casa algo donde </w:t>
      </w:r>
      <w:r w:rsidR="002D64B1">
        <w:t>encestar,</w:t>
      </w:r>
      <w:r w:rsidR="00B472FF">
        <w:t xml:space="preserve"> puede ser una caja, canasto ropa sucia, papelero etc.</w:t>
      </w:r>
      <w:r w:rsidR="002D64B1">
        <w:t xml:space="preserve"> </w:t>
      </w:r>
      <w:r w:rsidR="00B472FF">
        <w:t xml:space="preserve">Coloca una canción animada </w:t>
      </w:r>
      <w:r w:rsidR="002D64B1">
        <w:t>que te guste mucho y a encestar calcetines</w:t>
      </w:r>
      <w:r w:rsidR="008B2817">
        <w:t xml:space="preserve"> reta a </w:t>
      </w:r>
      <w:r w:rsidR="00200E5A">
        <w:t>tu familia a ver quién coloca más dentro</w:t>
      </w:r>
      <w:bookmarkStart w:id="0" w:name="_GoBack"/>
      <w:bookmarkEnd w:id="0"/>
      <w:r w:rsidR="002D64B1">
        <w:t>.</w:t>
      </w:r>
    </w:p>
    <w:p w:rsidR="002D64B1" w:rsidRDefault="002D64B1" w:rsidP="002D64B1">
      <w:pPr>
        <w:spacing w:after="0"/>
      </w:pPr>
    </w:p>
    <w:p w:rsidR="002D64B1" w:rsidRDefault="002D64B1" w:rsidP="00C30715">
      <w:pPr>
        <w:spacing w:after="0"/>
        <w:jc w:val="center"/>
      </w:pPr>
    </w:p>
    <w:p w:rsidR="002D64B1" w:rsidRDefault="002D64B1" w:rsidP="002D64B1">
      <w:pPr>
        <w:spacing w:after="0"/>
      </w:pPr>
    </w:p>
    <w:p w:rsidR="002D64B1" w:rsidRPr="00FD2F91" w:rsidRDefault="002D64B1" w:rsidP="002D64B1">
      <w:pPr>
        <w:spacing w:after="0"/>
      </w:pPr>
    </w:p>
    <w:p w:rsidR="00B03CAE" w:rsidRDefault="00B03CAE">
      <w:r>
        <w:t>IMPORTANTE: Alentar a la niña o niño cuando lo hacen bien tocándolo</w:t>
      </w:r>
      <w:r w:rsidR="00656FE5">
        <w:t xml:space="preserve"> en su espalda de manera cálida y segura</w:t>
      </w:r>
      <w:r>
        <w:t xml:space="preserve">  o siendo muy histriónicos al afirmar  alegremente que ha acertado. Si no fuera el caso corregir con cariño mostran</w:t>
      </w:r>
      <w:r w:rsidR="00656FE5">
        <w:t>do la parte del cuerpo correcta y continuar con el juego.</w:t>
      </w:r>
    </w:p>
    <w:p w:rsidR="00B03CAE" w:rsidRDefault="00B03CAE"/>
    <w:sectPr w:rsidR="00B03C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3457B"/>
    <w:multiLevelType w:val="hybridMultilevel"/>
    <w:tmpl w:val="432C7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96BBC"/>
    <w:multiLevelType w:val="hybridMultilevel"/>
    <w:tmpl w:val="A1A482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10FE9"/>
    <w:multiLevelType w:val="hybridMultilevel"/>
    <w:tmpl w:val="375C53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16C04"/>
    <w:multiLevelType w:val="hybridMultilevel"/>
    <w:tmpl w:val="5EB0DDB6"/>
    <w:lvl w:ilvl="0" w:tplc="340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31"/>
    <w:rsid w:val="00003B65"/>
    <w:rsid w:val="00021D45"/>
    <w:rsid w:val="00200E5A"/>
    <w:rsid w:val="002D64B1"/>
    <w:rsid w:val="00364286"/>
    <w:rsid w:val="004050D4"/>
    <w:rsid w:val="00542AA7"/>
    <w:rsid w:val="00656FE5"/>
    <w:rsid w:val="006F5A31"/>
    <w:rsid w:val="008B2817"/>
    <w:rsid w:val="00B03CAE"/>
    <w:rsid w:val="00B472FF"/>
    <w:rsid w:val="00C30715"/>
    <w:rsid w:val="00D4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F4A11-294D-4AC8-A322-2F36C21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5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Anabella</dc:creator>
  <cp:keywords/>
  <dc:description/>
  <cp:lastModifiedBy>Anabella</cp:lastModifiedBy>
  <cp:revision>9</cp:revision>
  <dcterms:created xsi:type="dcterms:W3CDTF">2020-03-31T17:32:00Z</dcterms:created>
  <dcterms:modified xsi:type="dcterms:W3CDTF">2020-04-06T13:02:00Z</dcterms:modified>
</cp:coreProperties>
</file>