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2041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168"/>
        <w:gridCol w:w="1384"/>
        <w:gridCol w:w="4219"/>
        <w:gridCol w:w="850"/>
        <w:gridCol w:w="2410"/>
      </w:tblGrid>
      <w:tr w:rsidR="009E06E7" w:rsidRPr="006007D5" w:rsidTr="00314788">
        <w:trPr>
          <w:trHeight w:val="151"/>
        </w:trPr>
        <w:tc>
          <w:tcPr>
            <w:tcW w:w="1168" w:type="dxa"/>
          </w:tcPr>
          <w:p w:rsidR="009E06E7" w:rsidRPr="006007D5" w:rsidRDefault="009E06E7" w:rsidP="00781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07D5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5603" w:type="dxa"/>
            <w:gridSpan w:val="2"/>
          </w:tcPr>
          <w:p w:rsidR="009E06E7" w:rsidRPr="006007D5" w:rsidRDefault="009E06E7" w:rsidP="00781A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E06E7" w:rsidRPr="006007D5" w:rsidRDefault="009E06E7" w:rsidP="00781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07D5">
              <w:rPr>
                <w:rFonts w:asciiTheme="minorHAnsi" w:hAnsiTheme="minorHAnsi" w:cstheme="minorHAnsi"/>
                <w:sz w:val="22"/>
                <w:szCs w:val="22"/>
              </w:rPr>
              <w:t>Fecha</w:t>
            </w:r>
          </w:p>
        </w:tc>
        <w:tc>
          <w:tcPr>
            <w:tcW w:w="2410" w:type="dxa"/>
          </w:tcPr>
          <w:p w:rsidR="009E06E7" w:rsidRPr="006007D5" w:rsidRDefault="00896E2C" w:rsidP="00896E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 27</w:t>
            </w:r>
            <w:r w:rsidR="0054559C">
              <w:rPr>
                <w:rFonts w:asciiTheme="minorHAnsi" w:hAnsiTheme="minorHAnsi" w:cstheme="minorHAnsi"/>
                <w:sz w:val="22"/>
                <w:szCs w:val="22"/>
              </w:rPr>
              <w:t>/0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 al 30</w:t>
            </w:r>
            <w:r w:rsidR="0054559C">
              <w:rPr>
                <w:rFonts w:asciiTheme="minorHAnsi" w:hAnsiTheme="minorHAnsi" w:cstheme="minorHAnsi"/>
                <w:sz w:val="22"/>
                <w:szCs w:val="22"/>
              </w:rPr>
              <w:t>/04</w:t>
            </w:r>
          </w:p>
        </w:tc>
      </w:tr>
      <w:tr w:rsidR="009E06E7" w:rsidRPr="006007D5" w:rsidTr="00781A4C">
        <w:tc>
          <w:tcPr>
            <w:tcW w:w="1168" w:type="dxa"/>
          </w:tcPr>
          <w:p w:rsidR="009E06E7" w:rsidRPr="006007D5" w:rsidRDefault="009E06E7" w:rsidP="00781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07D5">
              <w:rPr>
                <w:rFonts w:asciiTheme="minorHAnsi" w:hAnsiTheme="minorHAnsi" w:cstheme="minorHAnsi"/>
                <w:sz w:val="22"/>
                <w:szCs w:val="22"/>
              </w:rPr>
              <w:t>Curso</w:t>
            </w:r>
          </w:p>
        </w:tc>
        <w:tc>
          <w:tcPr>
            <w:tcW w:w="1384" w:type="dxa"/>
          </w:tcPr>
          <w:p w:rsidR="009E06E7" w:rsidRPr="006007D5" w:rsidRDefault="00F76F49" w:rsidP="00781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07D5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="009E06E7" w:rsidRPr="006007D5">
              <w:rPr>
                <w:rFonts w:asciiTheme="minorHAnsi" w:hAnsiTheme="minorHAnsi" w:cstheme="minorHAnsi"/>
                <w:sz w:val="22"/>
                <w:szCs w:val="22"/>
              </w:rPr>
              <w:t>º A y B</w:t>
            </w:r>
          </w:p>
        </w:tc>
        <w:tc>
          <w:tcPr>
            <w:tcW w:w="7479" w:type="dxa"/>
            <w:gridSpan w:val="3"/>
            <w:tcBorders>
              <w:bottom w:val="nil"/>
              <w:right w:val="nil"/>
            </w:tcBorders>
          </w:tcPr>
          <w:p w:rsidR="009E06E7" w:rsidRPr="006007D5" w:rsidRDefault="009E06E7" w:rsidP="00781A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E06E7" w:rsidRPr="006007D5" w:rsidRDefault="009E06E7" w:rsidP="000A39A9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sz w:val="22"/>
          <w:szCs w:val="22"/>
        </w:rPr>
      </w:pPr>
    </w:p>
    <w:p w:rsidR="0054559C" w:rsidRDefault="00951474" w:rsidP="000A39A9">
      <w:pPr>
        <w:tabs>
          <w:tab w:val="left" w:pos="0"/>
          <w:tab w:val="left" w:pos="9720"/>
        </w:tabs>
        <w:rPr>
          <w:rFonts w:asciiTheme="minorHAnsi" w:hAnsiTheme="minorHAnsi" w:cstheme="minorHAnsi"/>
          <w:sz w:val="22"/>
          <w:szCs w:val="22"/>
        </w:rPr>
      </w:pPr>
      <w:r w:rsidRPr="006007D5">
        <w:rPr>
          <w:rFonts w:asciiTheme="minorHAnsi" w:hAnsiTheme="minorHAnsi" w:cstheme="minorHAnsi"/>
          <w:b/>
          <w:sz w:val="22"/>
          <w:szCs w:val="22"/>
        </w:rPr>
        <w:t xml:space="preserve">OBJETIVOS:   CAPACIDAD: </w:t>
      </w:r>
      <w:r w:rsidRPr="006007D5">
        <w:rPr>
          <w:rFonts w:asciiTheme="minorHAnsi" w:hAnsiTheme="minorHAnsi" w:cstheme="minorHAnsi"/>
          <w:sz w:val="22"/>
          <w:szCs w:val="22"/>
        </w:rPr>
        <w:t>Razonamiento lógico</w:t>
      </w:r>
      <w:r w:rsidR="00896E2C">
        <w:rPr>
          <w:rFonts w:asciiTheme="minorHAnsi" w:hAnsiTheme="minorHAnsi" w:cstheme="minorHAnsi"/>
          <w:sz w:val="22"/>
          <w:szCs w:val="22"/>
        </w:rPr>
        <w:t>, aplicar.</w:t>
      </w:r>
    </w:p>
    <w:p w:rsidR="00951474" w:rsidRDefault="00951474" w:rsidP="000A39A9">
      <w:pPr>
        <w:tabs>
          <w:tab w:val="left" w:pos="0"/>
          <w:tab w:val="left" w:pos="9720"/>
        </w:tabs>
        <w:rPr>
          <w:rFonts w:asciiTheme="minorHAnsi" w:hAnsiTheme="minorHAnsi" w:cstheme="minorHAnsi"/>
          <w:bCs/>
          <w:sz w:val="22"/>
          <w:szCs w:val="22"/>
        </w:rPr>
      </w:pPr>
      <w:r w:rsidRPr="006007D5">
        <w:rPr>
          <w:rFonts w:asciiTheme="minorHAnsi" w:hAnsiTheme="minorHAnsi" w:cstheme="minorHAnsi"/>
          <w:b/>
          <w:sz w:val="22"/>
          <w:szCs w:val="22"/>
        </w:rPr>
        <w:t xml:space="preserve">DESTREZAS: </w:t>
      </w:r>
      <w:r w:rsidR="00896E2C">
        <w:rPr>
          <w:rFonts w:asciiTheme="minorHAnsi" w:hAnsiTheme="minorHAnsi" w:cstheme="minorHAnsi"/>
          <w:bCs/>
          <w:sz w:val="22"/>
          <w:szCs w:val="22"/>
        </w:rPr>
        <w:t xml:space="preserve">Calcular, Expresar, Descomponer  y </w:t>
      </w:r>
      <w:r w:rsidR="00896E2C" w:rsidRPr="00896E2C">
        <w:rPr>
          <w:rFonts w:asciiTheme="minorHAnsi" w:hAnsiTheme="minorHAnsi" w:cstheme="minorHAnsi"/>
          <w:bCs/>
          <w:sz w:val="22"/>
          <w:szCs w:val="22"/>
        </w:rPr>
        <w:t xml:space="preserve"> Resolver</w:t>
      </w:r>
      <w:r w:rsidR="0054559C">
        <w:rPr>
          <w:rFonts w:asciiTheme="minorHAnsi" w:hAnsiTheme="minorHAnsi" w:cstheme="minorHAnsi"/>
          <w:bCs/>
          <w:sz w:val="22"/>
          <w:szCs w:val="22"/>
        </w:rPr>
        <w:t>.</w:t>
      </w:r>
      <w:r w:rsidRPr="006007D5">
        <w:rPr>
          <w:rFonts w:asciiTheme="minorHAnsi" w:hAnsiTheme="minorHAnsi" w:cstheme="minorHAnsi"/>
          <w:sz w:val="22"/>
          <w:szCs w:val="22"/>
        </w:rPr>
        <w:br/>
      </w:r>
      <w:r w:rsidRPr="006007D5">
        <w:rPr>
          <w:rFonts w:asciiTheme="minorHAnsi" w:hAnsiTheme="minorHAnsi" w:cstheme="minorHAnsi"/>
          <w:b/>
          <w:sz w:val="22"/>
          <w:szCs w:val="22"/>
        </w:rPr>
        <w:t xml:space="preserve">VALOR: </w:t>
      </w:r>
      <w:r w:rsidRPr="006007D5">
        <w:rPr>
          <w:rFonts w:asciiTheme="minorHAnsi" w:hAnsiTheme="minorHAnsi" w:cstheme="minorHAnsi"/>
          <w:sz w:val="22"/>
          <w:szCs w:val="22"/>
        </w:rPr>
        <w:t xml:space="preserve">Libertad </w:t>
      </w:r>
      <w:r w:rsidR="00896E2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  <w:r w:rsidRPr="006007D5">
        <w:rPr>
          <w:rFonts w:asciiTheme="minorHAnsi" w:hAnsiTheme="minorHAnsi" w:cstheme="minorHAnsi"/>
          <w:b/>
          <w:sz w:val="22"/>
          <w:szCs w:val="22"/>
        </w:rPr>
        <w:t xml:space="preserve">ACTITUD: </w:t>
      </w:r>
      <w:r w:rsidR="003F595A" w:rsidRPr="006007D5">
        <w:rPr>
          <w:rFonts w:asciiTheme="minorHAnsi" w:hAnsiTheme="minorHAnsi" w:cstheme="minorHAnsi"/>
          <w:sz w:val="22"/>
          <w:szCs w:val="22"/>
        </w:rPr>
        <w:t>Responsabilidad</w:t>
      </w:r>
      <w:r w:rsidRPr="006007D5">
        <w:rPr>
          <w:rFonts w:asciiTheme="minorHAnsi" w:hAnsiTheme="minorHAnsi" w:cstheme="minorHAnsi"/>
          <w:b/>
          <w:sz w:val="22"/>
          <w:szCs w:val="22"/>
        </w:rPr>
        <w:br/>
        <w:t>CONTENIDOS:</w:t>
      </w:r>
      <w:r w:rsidR="00896E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6E2C" w:rsidRPr="00896E2C">
        <w:rPr>
          <w:rFonts w:asciiTheme="minorHAnsi" w:hAnsiTheme="minorHAnsi" w:cstheme="minorHAnsi"/>
          <w:sz w:val="22"/>
          <w:szCs w:val="22"/>
        </w:rPr>
        <w:t>Raíces y sus propiedades.</w:t>
      </w:r>
      <w:r w:rsidR="00896E2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896E2C">
        <w:rPr>
          <w:rFonts w:asciiTheme="minorHAnsi" w:hAnsiTheme="minorHAnsi" w:cstheme="minorHAnsi"/>
          <w:bCs/>
          <w:sz w:val="22"/>
          <w:szCs w:val="22"/>
        </w:rPr>
        <w:t xml:space="preserve">                              </w:t>
      </w:r>
      <w:r w:rsidR="009E06E7" w:rsidRPr="006007D5">
        <w:rPr>
          <w:rFonts w:asciiTheme="minorHAnsi" w:hAnsiTheme="minorHAnsi" w:cstheme="minorHAnsi"/>
          <w:b/>
          <w:caps/>
          <w:sz w:val="22"/>
          <w:szCs w:val="22"/>
        </w:rPr>
        <w:t>Unidad</w:t>
      </w:r>
      <w:r w:rsidR="00195EBF" w:rsidRPr="006007D5">
        <w:rPr>
          <w:rFonts w:asciiTheme="minorHAnsi" w:hAnsiTheme="minorHAnsi" w:cstheme="minorHAnsi"/>
          <w:b/>
          <w:caps/>
          <w:sz w:val="22"/>
          <w:szCs w:val="22"/>
        </w:rPr>
        <w:t xml:space="preserve"> I</w:t>
      </w:r>
      <w:r w:rsidR="00896E2C" w:rsidRPr="006007D5">
        <w:rPr>
          <w:rFonts w:asciiTheme="minorHAnsi" w:hAnsiTheme="minorHAnsi" w:cstheme="minorHAnsi"/>
          <w:b/>
          <w:caps/>
          <w:sz w:val="22"/>
          <w:szCs w:val="22"/>
        </w:rPr>
        <w:t>:</w:t>
      </w:r>
      <w:r w:rsidR="00896E2C" w:rsidRPr="00314788">
        <w:rPr>
          <w:rFonts w:asciiTheme="minorHAnsi" w:hAnsiTheme="minorHAnsi" w:cstheme="minorHAnsi"/>
          <w:bCs/>
          <w:sz w:val="22"/>
          <w:szCs w:val="22"/>
        </w:rPr>
        <w:t xml:space="preserve"> Números</w:t>
      </w:r>
      <w:r w:rsidR="00314788" w:rsidRPr="00314788">
        <w:rPr>
          <w:rFonts w:asciiTheme="minorHAnsi" w:hAnsiTheme="minorHAnsi" w:cstheme="minorHAnsi"/>
          <w:bCs/>
          <w:sz w:val="22"/>
          <w:szCs w:val="22"/>
        </w:rPr>
        <w:t>.</w:t>
      </w:r>
    </w:p>
    <w:p w:rsidR="008A583C" w:rsidRDefault="008A583C" w:rsidP="008A583C">
      <w:pPr>
        <w:tabs>
          <w:tab w:val="left" w:pos="0"/>
          <w:tab w:val="left" w:pos="9720"/>
        </w:tabs>
        <w:rPr>
          <w:rFonts w:asciiTheme="minorHAnsi" w:hAnsiTheme="minorHAnsi" w:cstheme="minorHAnsi"/>
          <w:bCs/>
          <w:sz w:val="22"/>
          <w:szCs w:val="22"/>
        </w:rPr>
      </w:pPr>
      <w:r w:rsidRPr="009B4CBD">
        <w:rPr>
          <w:rFonts w:asciiTheme="minorHAnsi" w:hAnsiTheme="minorHAnsi" w:cstheme="minorHAnsi"/>
          <w:b/>
          <w:sz w:val="22"/>
          <w:szCs w:val="22"/>
        </w:rPr>
        <w:t>E-mail de consulta:</w:t>
      </w:r>
      <w:r>
        <w:rPr>
          <w:rFonts w:asciiTheme="minorHAnsi" w:hAnsiTheme="minorHAnsi" w:cstheme="minorHAnsi"/>
          <w:bCs/>
          <w:sz w:val="22"/>
          <w:szCs w:val="22"/>
        </w:rPr>
        <w:t xml:space="preserve"> pedro.soto.icv@gmail.com</w:t>
      </w:r>
      <w:r w:rsidR="00E45AC8">
        <w:rPr>
          <w:rFonts w:asciiTheme="minorHAnsi" w:hAnsiTheme="minorHAnsi" w:cstheme="minorHAnsi"/>
          <w:bCs/>
          <w:sz w:val="22"/>
          <w:szCs w:val="22"/>
        </w:rPr>
        <w:t>, lio23fernando@gmail.com</w:t>
      </w:r>
    </w:p>
    <w:p w:rsidR="0018240B" w:rsidRPr="00896E2C" w:rsidRDefault="0018240B" w:rsidP="0018240B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color w:val="FF0000"/>
          <w:sz w:val="22"/>
          <w:szCs w:val="22"/>
          <w:lang w:val="es-CL"/>
        </w:rPr>
      </w:pPr>
      <w:r w:rsidRPr="00896E2C">
        <w:rPr>
          <w:rFonts w:asciiTheme="minorHAnsi" w:hAnsiTheme="minorHAnsi" w:cstheme="minorHAnsi"/>
          <w:b/>
          <w:color w:val="FF0000"/>
          <w:sz w:val="22"/>
          <w:szCs w:val="22"/>
          <w:lang w:val="es-CL"/>
        </w:rPr>
        <w:t xml:space="preserve">OJO: No te olvides de enviar tu guía </w:t>
      </w:r>
      <w:r w:rsidR="00B97C3C">
        <w:rPr>
          <w:rFonts w:asciiTheme="minorHAnsi" w:hAnsiTheme="minorHAnsi" w:cstheme="minorHAnsi"/>
          <w:b/>
          <w:color w:val="FF0000"/>
          <w:sz w:val="22"/>
          <w:szCs w:val="22"/>
          <w:lang w:val="es-CL"/>
        </w:rPr>
        <w:t xml:space="preserve">(Fotos del desarrollo en el cuaderno) </w:t>
      </w:r>
      <w:r w:rsidRPr="00896E2C">
        <w:rPr>
          <w:rFonts w:asciiTheme="minorHAnsi" w:hAnsiTheme="minorHAnsi" w:cstheme="minorHAnsi"/>
          <w:b/>
          <w:color w:val="FF0000"/>
          <w:sz w:val="22"/>
          <w:szCs w:val="22"/>
          <w:lang w:val="es-CL"/>
        </w:rPr>
        <w:t>al email correspondiente de cada profesor.</w:t>
      </w:r>
    </w:p>
    <w:p w:rsidR="0018240B" w:rsidRPr="009B4CBD" w:rsidRDefault="0018240B" w:rsidP="008A583C">
      <w:pPr>
        <w:tabs>
          <w:tab w:val="left" w:pos="0"/>
          <w:tab w:val="left" w:pos="9720"/>
        </w:tabs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:rsidR="00896E2C" w:rsidRPr="00896E2C" w:rsidRDefault="00896E2C" w:rsidP="00896E2C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96E2C">
        <w:rPr>
          <w:rFonts w:asciiTheme="minorHAnsi" w:hAnsiTheme="minorHAnsi" w:cstheme="minorHAnsi"/>
          <w:b/>
          <w:color w:val="FF0000"/>
          <w:sz w:val="22"/>
          <w:szCs w:val="22"/>
        </w:rPr>
        <w:t>1.- Concepto:</w:t>
      </w:r>
    </w:p>
    <w:p w:rsidR="00896E2C" w:rsidRP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ab/>
        <w:t>La idea de raíz, ligada estrechamente a la de potencia, corresponde a una operación inversa de la Potenciación.</w:t>
      </w:r>
    </w:p>
    <w:p w:rsidR="00896E2C" w:rsidRP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 xml:space="preserve">Así, </w:t>
      </w:r>
      <w:r w:rsidRPr="00896E2C">
        <w:rPr>
          <w:rFonts w:asciiTheme="minorHAnsi" w:hAnsiTheme="minorHAnsi" w:cstheme="minorHAnsi"/>
          <w:b/>
          <w:sz w:val="22"/>
          <w:szCs w:val="22"/>
        </w:rPr>
        <w:t>dos</w:t>
      </w:r>
      <w:r w:rsidRPr="00896E2C">
        <w:rPr>
          <w:rFonts w:asciiTheme="minorHAnsi" w:hAnsiTheme="minorHAnsi" w:cstheme="minorHAnsi"/>
          <w:sz w:val="22"/>
          <w:szCs w:val="22"/>
        </w:rPr>
        <w:t xml:space="preserve"> elevado al cubo da </w:t>
      </w:r>
      <w:r w:rsidRPr="00896E2C">
        <w:rPr>
          <w:rFonts w:asciiTheme="minorHAnsi" w:hAnsiTheme="minorHAnsi" w:cstheme="minorHAnsi"/>
          <w:b/>
          <w:sz w:val="22"/>
          <w:szCs w:val="22"/>
        </w:rPr>
        <w:t>ocho</w:t>
      </w:r>
      <w:r w:rsidRPr="00896E2C">
        <w:rPr>
          <w:rFonts w:asciiTheme="minorHAnsi" w:hAnsiTheme="minorHAnsi" w:cstheme="minorHAnsi"/>
          <w:sz w:val="22"/>
          <w:szCs w:val="22"/>
        </w:rPr>
        <w:t xml:space="preserve"> y si a </w:t>
      </w:r>
      <w:r w:rsidRPr="00896E2C">
        <w:rPr>
          <w:rFonts w:asciiTheme="minorHAnsi" w:hAnsiTheme="minorHAnsi" w:cstheme="minorHAnsi"/>
          <w:b/>
          <w:sz w:val="22"/>
          <w:szCs w:val="22"/>
        </w:rPr>
        <w:t>ocho</w:t>
      </w:r>
      <w:r w:rsidRPr="00896E2C">
        <w:rPr>
          <w:rFonts w:asciiTheme="minorHAnsi" w:hAnsiTheme="minorHAnsi" w:cstheme="minorHAnsi"/>
          <w:sz w:val="22"/>
          <w:szCs w:val="22"/>
        </w:rPr>
        <w:t xml:space="preserve"> se le aplica raíz cúbica, el resultado que se obtiene es </w:t>
      </w:r>
      <w:r w:rsidRPr="00896E2C">
        <w:rPr>
          <w:rFonts w:asciiTheme="minorHAnsi" w:hAnsiTheme="minorHAnsi" w:cstheme="minorHAnsi"/>
          <w:b/>
          <w:sz w:val="22"/>
          <w:szCs w:val="22"/>
        </w:rPr>
        <w:t>dos</w:t>
      </w:r>
      <w:r w:rsidRPr="00896E2C">
        <w:rPr>
          <w:rFonts w:asciiTheme="minorHAnsi" w:hAnsiTheme="minorHAnsi" w:cstheme="minorHAnsi"/>
          <w:sz w:val="22"/>
          <w:szCs w:val="22"/>
        </w:rPr>
        <w:t>.</w:t>
      </w:r>
    </w:p>
    <w:p w:rsidR="00896E2C" w:rsidRPr="00896E2C" w:rsidRDefault="00896E2C" w:rsidP="008F5961">
      <w:pPr>
        <w:jc w:val="center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position w:val="-8"/>
          <w:sz w:val="22"/>
          <w:szCs w:val="22"/>
        </w:rPr>
        <w:object w:dxaOrig="17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8pt" o:ole="" fillcolor="window">
            <v:imagedata r:id="rId8" o:title=""/>
          </v:shape>
          <o:OLEObject Type="Embed" ProgID="Equation.3" ShapeID="_x0000_i1025" DrawAspect="Content" ObjectID="_1649480739" r:id="rId9"/>
        </w:object>
      </w:r>
    </w:p>
    <w:p w:rsidR="00896E2C" w:rsidRP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 xml:space="preserve">Lo anterior muestra que </w:t>
      </w:r>
      <w:r w:rsidRPr="00896E2C">
        <w:rPr>
          <w:rFonts w:asciiTheme="minorHAnsi" w:hAnsiTheme="minorHAnsi" w:cstheme="minorHAnsi"/>
          <w:position w:val="-8"/>
          <w:sz w:val="22"/>
          <w:szCs w:val="22"/>
        </w:rPr>
        <w:object w:dxaOrig="360" w:dyaOrig="360">
          <v:shape id="_x0000_i1026" type="#_x0000_t75" style="width:18pt;height:18pt" o:ole="" fillcolor="window">
            <v:imagedata r:id="rId10" o:title=""/>
          </v:shape>
          <o:OLEObject Type="Embed" ProgID="Equation.3" ShapeID="_x0000_i1026" DrawAspect="Content" ObjectID="_1649480740" r:id="rId11"/>
        </w:object>
      </w:r>
      <w:r w:rsidRPr="00896E2C">
        <w:rPr>
          <w:rFonts w:asciiTheme="minorHAnsi" w:hAnsiTheme="minorHAnsi" w:cstheme="minorHAnsi"/>
          <w:sz w:val="22"/>
          <w:szCs w:val="22"/>
        </w:rPr>
        <w:t xml:space="preserve"> es igual a dos, porque </w:t>
      </w:r>
      <w:r w:rsidRPr="00896E2C">
        <w:rPr>
          <w:rFonts w:asciiTheme="minorHAnsi" w:hAnsiTheme="minorHAnsi" w:cstheme="minorHAnsi"/>
          <w:position w:val="-4"/>
          <w:sz w:val="22"/>
          <w:szCs w:val="22"/>
        </w:rPr>
        <w:object w:dxaOrig="260" w:dyaOrig="300">
          <v:shape id="_x0000_i1027" type="#_x0000_t75" style="width:12.75pt;height:15pt" o:ole="" fillcolor="window">
            <v:imagedata r:id="rId12" o:title=""/>
          </v:shape>
          <o:OLEObject Type="Embed" ProgID="Equation.3" ShapeID="_x0000_i1027" DrawAspect="Content" ObjectID="_1649480741" r:id="rId13"/>
        </w:object>
      </w:r>
      <w:r w:rsidRPr="00896E2C">
        <w:rPr>
          <w:rFonts w:asciiTheme="minorHAnsi" w:hAnsiTheme="minorHAnsi" w:cstheme="minorHAnsi"/>
          <w:sz w:val="22"/>
          <w:szCs w:val="22"/>
        </w:rPr>
        <w:t xml:space="preserve"> es igual a 8.</w:t>
      </w:r>
    </w:p>
    <w:p w:rsidR="00896E2C" w:rsidRP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 xml:space="preserve">En general, se puede decir que la </w:t>
      </w:r>
      <w:r w:rsidRPr="00896E2C">
        <w:rPr>
          <w:rFonts w:asciiTheme="minorHAnsi" w:hAnsiTheme="minorHAnsi" w:cstheme="minorHAnsi"/>
          <w:b/>
          <w:sz w:val="22"/>
          <w:szCs w:val="22"/>
        </w:rPr>
        <w:t xml:space="preserve">raíz enésima </w:t>
      </w:r>
      <w:r w:rsidRPr="00896E2C">
        <w:rPr>
          <w:rFonts w:asciiTheme="minorHAnsi" w:hAnsiTheme="minorHAnsi" w:cstheme="minorHAnsi"/>
          <w:sz w:val="22"/>
          <w:szCs w:val="22"/>
        </w:rPr>
        <w:t xml:space="preserve">de </w:t>
      </w:r>
      <w:r w:rsidRPr="00896E2C">
        <w:rPr>
          <w:rFonts w:asciiTheme="minorHAnsi" w:hAnsiTheme="minorHAnsi" w:cstheme="minorHAnsi"/>
          <w:b/>
          <w:sz w:val="22"/>
          <w:szCs w:val="22"/>
        </w:rPr>
        <w:t xml:space="preserve">b </w:t>
      </w:r>
      <w:r w:rsidRPr="00896E2C">
        <w:rPr>
          <w:rFonts w:asciiTheme="minorHAnsi" w:hAnsiTheme="minorHAnsi" w:cstheme="minorHAnsi"/>
          <w:sz w:val="22"/>
          <w:szCs w:val="22"/>
        </w:rPr>
        <w:t xml:space="preserve">es, por definición aquel número x que elevado al exponente </w:t>
      </w:r>
      <w:r w:rsidRPr="00896E2C">
        <w:rPr>
          <w:rFonts w:asciiTheme="minorHAnsi" w:hAnsiTheme="minorHAnsi" w:cstheme="minorHAnsi"/>
          <w:b/>
          <w:sz w:val="22"/>
          <w:szCs w:val="22"/>
        </w:rPr>
        <w:t xml:space="preserve">n </w:t>
      </w:r>
      <w:r w:rsidRPr="00896E2C">
        <w:rPr>
          <w:rFonts w:asciiTheme="minorHAnsi" w:hAnsiTheme="minorHAnsi" w:cstheme="minorHAnsi"/>
          <w:sz w:val="22"/>
          <w:szCs w:val="22"/>
        </w:rPr>
        <w:t xml:space="preserve">es igual a </w:t>
      </w:r>
      <w:r w:rsidRPr="00896E2C">
        <w:rPr>
          <w:rFonts w:asciiTheme="minorHAnsi" w:hAnsiTheme="minorHAnsi" w:cstheme="minorHAnsi"/>
          <w:b/>
          <w:sz w:val="22"/>
          <w:szCs w:val="22"/>
        </w:rPr>
        <w:t>b</w:t>
      </w:r>
      <w:r w:rsidRPr="00896E2C">
        <w:rPr>
          <w:rFonts w:asciiTheme="minorHAnsi" w:hAnsiTheme="minorHAnsi" w:cstheme="minorHAnsi"/>
          <w:sz w:val="22"/>
          <w:szCs w:val="22"/>
        </w:rPr>
        <w:t>.</w:t>
      </w:r>
    </w:p>
    <w:p w:rsidR="00896E2C" w:rsidRPr="00896E2C" w:rsidRDefault="00896E2C" w:rsidP="008F5961">
      <w:pPr>
        <w:jc w:val="center"/>
        <w:rPr>
          <w:rFonts w:asciiTheme="minorHAnsi" w:hAnsiTheme="minorHAnsi" w:cstheme="minorHAnsi"/>
          <w:b/>
          <w:sz w:val="22"/>
          <w:szCs w:val="22"/>
          <w:lang w:val="es-CL"/>
        </w:rPr>
      </w:pPr>
      <w:r w:rsidRPr="00896E2C">
        <w:rPr>
          <w:rFonts w:asciiTheme="minorHAnsi" w:hAnsiTheme="minorHAnsi" w:cstheme="minorHAnsi"/>
          <w:b/>
          <w:position w:val="-8"/>
          <w:sz w:val="22"/>
          <w:szCs w:val="22"/>
          <w:highlight w:val="yellow"/>
        </w:rPr>
        <w:object w:dxaOrig="1760" w:dyaOrig="360">
          <v:shape id="_x0000_i1028" type="#_x0000_t75" style="width:111.75pt;height:24.75pt" o:ole="" o:bordertopcolor="this" o:borderleftcolor="this" o:borderbottomcolor="this" o:borderrightcolor="this" fillcolor="window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8" DrawAspect="Content" ObjectID="_1649480742" r:id="rId15"/>
        </w:object>
      </w:r>
      <w:r w:rsidRPr="00896E2C">
        <w:rPr>
          <w:rFonts w:asciiTheme="minorHAnsi" w:hAnsiTheme="minorHAnsi" w:cstheme="minorHAnsi"/>
          <w:b/>
          <w:sz w:val="22"/>
          <w:szCs w:val="22"/>
          <w:lang w:val="es-CL"/>
        </w:rPr>
        <w:t xml:space="preserve"> </w:t>
      </w:r>
      <w:r w:rsidRPr="00896E2C">
        <w:rPr>
          <w:rFonts w:asciiTheme="minorHAnsi" w:hAnsiTheme="minorHAnsi" w:cstheme="minorHAnsi"/>
          <w:b/>
          <w:sz w:val="22"/>
          <w:szCs w:val="22"/>
          <w:lang w:val="es-CL"/>
        </w:rPr>
        <w:tab/>
        <w:t xml:space="preserve">n </w:t>
      </w:r>
      <w:r w:rsidRPr="00896E2C">
        <w:rPr>
          <w:rFonts w:asciiTheme="minorHAnsi" w:hAnsiTheme="minorHAnsi" w:cstheme="minorHAnsi"/>
          <w:b/>
          <w:position w:val="-4"/>
          <w:sz w:val="22"/>
          <w:szCs w:val="22"/>
        </w:rPr>
        <w:object w:dxaOrig="200" w:dyaOrig="200">
          <v:shape id="_x0000_i1029" type="#_x0000_t75" style="width:9.75pt;height:9.75pt" o:ole="" fillcolor="window">
            <v:imagedata r:id="rId16" o:title=""/>
          </v:shape>
          <o:OLEObject Type="Embed" ProgID="Equation.3" ShapeID="_x0000_i1029" DrawAspect="Content" ObjectID="_1649480743" r:id="rId17"/>
        </w:object>
      </w:r>
      <w:r w:rsidRPr="00896E2C">
        <w:rPr>
          <w:rFonts w:asciiTheme="minorHAnsi" w:hAnsiTheme="minorHAnsi" w:cstheme="minorHAnsi"/>
          <w:b/>
          <w:sz w:val="22"/>
          <w:szCs w:val="22"/>
          <w:lang w:val="es-CL"/>
        </w:rPr>
        <w:t xml:space="preserve">IN  </w:t>
      </w:r>
      <w:r w:rsidRPr="00896E2C">
        <w:rPr>
          <w:rFonts w:asciiTheme="minorHAnsi" w:hAnsiTheme="minorHAnsi" w:cstheme="minorHAnsi"/>
          <w:b/>
          <w:position w:val="-4"/>
          <w:sz w:val="22"/>
          <w:szCs w:val="22"/>
        </w:rPr>
        <w:object w:dxaOrig="220" w:dyaOrig="200">
          <v:shape id="_x0000_i1030" type="#_x0000_t75" style="width:11.25pt;height:9.75pt" o:ole="" fillcolor="window">
            <v:imagedata r:id="rId18" o:title=""/>
          </v:shape>
          <o:OLEObject Type="Embed" ProgID="Equation.3" ShapeID="_x0000_i1030" DrawAspect="Content" ObjectID="_1649480744" r:id="rId19"/>
        </w:object>
      </w:r>
      <w:r w:rsidRPr="00896E2C">
        <w:rPr>
          <w:rFonts w:asciiTheme="minorHAnsi" w:hAnsiTheme="minorHAnsi" w:cstheme="minorHAnsi"/>
          <w:b/>
          <w:sz w:val="22"/>
          <w:szCs w:val="22"/>
          <w:lang w:val="es-CL"/>
        </w:rPr>
        <w:t xml:space="preserve"> n &gt; 1</w:t>
      </w:r>
    </w:p>
    <w:p w:rsidR="00896E2C" w:rsidRPr="00896E2C" w:rsidRDefault="00896E2C" w:rsidP="00896E2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 xml:space="preserve">El símbolo </w:t>
      </w:r>
      <w:r w:rsidRPr="00896E2C">
        <w:rPr>
          <w:rFonts w:asciiTheme="minorHAnsi" w:hAnsiTheme="minorHAnsi" w:cstheme="minorHAnsi"/>
          <w:position w:val="-12"/>
          <w:sz w:val="22"/>
          <w:szCs w:val="22"/>
        </w:rPr>
        <w:object w:dxaOrig="360" w:dyaOrig="400">
          <v:shape id="_x0000_i1031" type="#_x0000_t75" style="width:18pt;height:20.25pt" o:ole="" fillcolor="window">
            <v:imagedata r:id="rId20" o:title=""/>
          </v:shape>
          <o:OLEObject Type="Embed" ProgID="Equation.3" ShapeID="_x0000_i1031" DrawAspect="Content" ObjectID="_1649480745" r:id="rId21"/>
        </w:object>
      </w:r>
      <w:r w:rsidRPr="00896E2C">
        <w:rPr>
          <w:rFonts w:asciiTheme="minorHAnsi" w:hAnsiTheme="minorHAnsi" w:cstheme="minorHAnsi"/>
          <w:sz w:val="22"/>
          <w:szCs w:val="22"/>
        </w:rPr>
        <w:t xml:space="preserve"> es el </w:t>
      </w:r>
      <w:r w:rsidRPr="00896E2C">
        <w:rPr>
          <w:rFonts w:asciiTheme="minorHAnsi" w:hAnsiTheme="minorHAnsi" w:cstheme="minorHAnsi"/>
          <w:b/>
          <w:sz w:val="22"/>
          <w:szCs w:val="22"/>
        </w:rPr>
        <w:t>operador</w:t>
      </w:r>
      <w:r w:rsidRPr="00896E2C">
        <w:rPr>
          <w:rFonts w:asciiTheme="minorHAnsi" w:hAnsiTheme="minorHAnsi" w:cstheme="minorHAnsi"/>
          <w:sz w:val="22"/>
          <w:szCs w:val="22"/>
        </w:rPr>
        <w:t xml:space="preserve"> que caracteriza a la operación llamada </w:t>
      </w:r>
      <w:r w:rsidRPr="00896E2C">
        <w:rPr>
          <w:rFonts w:asciiTheme="minorHAnsi" w:hAnsiTheme="minorHAnsi" w:cstheme="minorHAnsi"/>
          <w:b/>
          <w:sz w:val="22"/>
          <w:szCs w:val="22"/>
        </w:rPr>
        <w:t>radicación</w:t>
      </w:r>
      <w:r w:rsidRPr="00896E2C">
        <w:rPr>
          <w:rFonts w:asciiTheme="minorHAnsi" w:hAnsiTheme="minorHAnsi" w:cstheme="minorHAnsi"/>
          <w:sz w:val="22"/>
          <w:szCs w:val="22"/>
        </w:rPr>
        <w:t xml:space="preserve">; </w:t>
      </w:r>
      <w:r w:rsidRPr="00896E2C">
        <w:rPr>
          <w:rFonts w:asciiTheme="minorHAnsi" w:hAnsiTheme="minorHAnsi" w:cstheme="minorHAnsi"/>
          <w:b/>
          <w:sz w:val="22"/>
          <w:szCs w:val="22"/>
        </w:rPr>
        <w:t>n</w:t>
      </w:r>
      <w:r w:rsidRPr="00896E2C">
        <w:rPr>
          <w:rFonts w:asciiTheme="minorHAnsi" w:hAnsiTheme="minorHAnsi" w:cstheme="minorHAnsi"/>
          <w:sz w:val="22"/>
          <w:szCs w:val="22"/>
        </w:rPr>
        <w:t xml:space="preserve"> es el </w:t>
      </w:r>
      <w:r w:rsidRPr="00896E2C">
        <w:rPr>
          <w:rFonts w:asciiTheme="minorHAnsi" w:hAnsiTheme="minorHAnsi" w:cstheme="minorHAnsi"/>
          <w:b/>
          <w:sz w:val="22"/>
          <w:szCs w:val="22"/>
        </w:rPr>
        <w:t>índice</w:t>
      </w:r>
      <w:r w:rsidRPr="00896E2C">
        <w:rPr>
          <w:rFonts w:asciiTheme="minorHAnsi" w:hAnsiTheme="minorHAnsi" w:cstheme="minorHAnsi"/>
          <w:sz w:val="22"/>
          <w:szCs w:val="22"/>
        </w:rPr>
        <w:t xml:space="preserve"> de la raíz y </w:t>
      </w:r>
      <w:r w:rsidRPr="00896E2C">
        <w:rPr>
          <w:rFonts w:asciiTheme="minorHAnsi" w:hAnsiTheme="minorHAnsi" w:cstheme="minorHAnsi"/>
          <w:b/>
          <w:sz w:val="22"/>
          <w:szCs w:val="22"/>
        </w:rPr>
        <w:t xml:space="preserve">b </w:t>
      </w:r>
      <w:r w:rsidRPr="00896E2C">
        <w:rPr>
          <w:rFonts w:asciiTheme="minorHAnsi" w:hAnsiTheme="minorHAnsi" w:cstheme="minorHAnsi"/>
          <w:sz w:val="22"/>
          <w:szCs w:val="22"/>
        </w:rPr>
        <w:t xml:space="preserve">es el </w:t>
      </w:r>
      <w:r w:rsidRPr="00896E2C">
        <w:rPr>
          <w:rFonts w:asciiTheme="minorHAnsi" w:hAnsiTheme="minorHAnsi" w:cstheme="minorHAnsi"/>
          <w:b/>
          <w:sz w:val="22"/>
          <w:szCs w:val="22"/>
        </w:rPr>
        <w:t xml:space="preserve">radicando </w:t>
      </w:r>
      <w:r w:rsidRPr="00896E2C">
        <w:rPr>
          <w:rFonts w:asciiTheme="minorHAnsi" w:hAnsiTheme="minorHAnsi" w:cstheme="minorHAnsi"/>
          <w:sz w:val="22"/>
          <w:szCs w:val="22"/>
        </w:rPr>
        <w:t xml:space="preserve">o </w:t>
      </w:r>
      <w:r w:rsidRPr="00896E2C">
        <w:rPr>
          <w:rFonts w:asciiTheme="minorHAnsi" w:hAnsiTheme="minorHAnsi" w:cstheme="minorHAnsi"/>
          <w:b/>
          <w:sz w:val="22"/>
          <w:szCs w:val="22"/>
        </w:rPr>
        <w:t>cantidad subradical</w:t>
      </w:r>
      <w:r w:rsidRPr="00896E2C">
        <w:rPr>
          <w:rFonts w:asciiTheme="minorHAnsi" w:hAnsiTheme="minorHAnsi" w:cstheme="minorHAnsi"/>
          <w:sz w:val="22"/>
          <w:szCs w:val="22"/>
        </w:rPr>
        <w:t>.</w:t>
      </w:r>
      <w:r w:rsidRPr="00896E2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96E2C" w:rsidRP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 xml:space="preserve">No obstante que la definición se da para n &gt; 1, por convención se considera que </w:t>
      </w:r>
      <w:r w:rsidRPr="00896E2C">
        <w:rPr>
          <w:rFonts w:asciiTheme="minorHAnsi" w:hAnsiTheme="minorHAnsi" w:cstheme="minorHAnsi"/>
          <w:position w:val="-8"/>
          <w:sz w:val="22"/>
          <w:szCs w:val="22"/>
        </w:rPr>
        <w:object w:dxaOrig="780" w:dyaOrig="360">
          <v:shape id="_x0000_i1032" type="#_x0000_t75" style="width:39pt;height:18pt" o:ole="" fillcolor="window">
            <v:imagedata r:id="rId22" o:title=""/>
          </v:shape>
          <o:OLEObject Type="Embed" ProgID="Equation.3" ShapeID="_x0000_i1032" DrawAspect="Content" ObjectID="_1649480746" r:id="rId23"/>
        </w:object>
      </w:r>
      <w:r w:rsidRPr="00896E2C">
        <w:rPr>
          <w:rFonts w:asciiTheme="minorHAnsi" w:hAnsiTheme="minorHAnsi" w:cstheme="minorHAnsi"/>
          <w:sz w:val="22"/>
          <w:szCs w:val="22"/>
        </w:rPr>
        <w:t>.</w:t>
      </w:r>
    </w:p>
    <w:p w:rsidR="00896E2C" w:rsidRP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 xml:space="preserve">Además, el índice 2 se omite, o sea, </w:t>
      </w:r>
      <w:r w:rsidRPr="00896E2C">
        <w:rPr>
          <w:rFonts w:asciiTheme="minorHAnsi" w:hAnsiTheme="minorHAnsi" w:cstheme="minorHAnsi"/>
          <w:position w:val="-8"/>
          <w:sz w:val="22"/>
          <w:szCs w:val="22"/>
        </w:rPr>
        <w:object w:dxaOrig="960" w:dyaOrig="360">
          <v:shape id="_x0000_i1033" type="#_x0000_t75" style="width:48pt;height:18pt" o:ole="" fillcolor="window">
            <v:imagedata r:id="rId24" o:title=""/>
          </v:shape>
          <o:OLEObject Type="Embed" ProgID="Equation.3" ShapeID="_x0000_i1033" DrawAspect="Content" ObjectID="_1649480747" r:id="rId25"/>
        </w:object>
      </w:r>
      <w:r w:rsidRPr="00896E2C">
        <w:rPr>
          <w:rFonts w:asciiTheme="minorHAnsi" w:hAnsiTheme="minorHAnsi" w:cstheme="minorHAnsi"/>
          <w:sz w:val="22"/>
          <w:szCs w:val="22"/>
        </w:rPr>
        <w:t>.</w:t>
      </w:r>
    </w:p>
    <w:p w:rsidR="00896E2C" w:rsidRP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6E2C" w:rsidRP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b/>
          <w:sz w:val="22"/>
          <w:szCs w:val="22"/>
        </w:rPr>
        <w:t>Ejemplos</w:t>
      </w:r>
      <w:r w:rsidRPr="00896E2C">
        <w:rPr>
          <w:rFonts w:asciiTheme="minorHAnsi" w:hAnsiTheme="minorHAnsi" w:cstheme="minorHAnsi"/>
          <w:sz w:val="22"/>
          <w:szCs w:val="22"/>
        </w:rPr>
        <w:t>:</w:t>
      </w:r>
    </w:p>
    <w:p w:rsidR="00896E2C" w:rsidRP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ab/>
        <w:t xml:space="preserve">1. </w:t>
      </w:r>
      <w:r w:rsidRPr="00896E2C">
        <w:rPr>
          <w:rFonts w:asciiTheme="minorHAnsi" w:hAnsiTheme="minorHAnsi" w:cstheme="minorHAnsi"/>
          <w:position w:val="-8"/>
          <w:sz w:val="22"/>
          <w:szCs w:val="22"/>
        </w:rPr>
        <w:object w:dxaOrig="880" w:dyaOrig="360">
          <v:shape id="_x0000_i1034" type="#_x0000_t75" style="width:44.25pt;height:18pt" o:ole="" fillcolor="window">
            <v:imagedata r:id="rId26" o:title=""/>
          </v:shape>
          <o:OLEObject Type="Embed" ProgID="Equation.3" ShapeID="_x0000_i1034" DrawAspect="Content" ObjectID="_1649480748" r:id="rId27"/>
        </w:object>
      </w:r>
      <w:r w:rsidRPr="00896E2C">
        <w:rPr>
          <w:rFonts w:asciiTheme="minorHAnsi" w:hAnsiTheme="minorHAnsi" w:cstheme="minorHAnsi"/>
          <w:sz w:val="22"/>
          <w:szCs w:val="22"/>
        </w:rPr>
        <w:tab/>
        <w:t xml:space="preserve"> ya que </w:t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position w:val="-6"/>
          <w:sz w:val="22"/>
          <w:szCs w:val="22"/>
        </w:rPr>
        <w:object w:dxaOrig="780" w:dyaOrig="320">
          <v:shape id="_x0000_i1035" type="#_x0000_t75" style="width:39pt;height:15.75pt" o:ole="" fillcolor="window">
            <v:imagedata r:id="rId28" o:title=""/>
          </v:shape>
          <o:OLEObject Type="Embed" ProgID="Equation.3" ShapeID="_x0000_i1035" DrawAspect="Content" ObjectID="_1649480749" r:id="rId29"/>
        </w:object>
      </w:r>
    </w:p>
    <w:p w:rsidR="00896E2C" w:rsidRP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ab/>
        <w:t xml:space="preserve">2. </w:t>
      </w:r>
      <w:r w:rsidRPr="00896E2C">
        <w:rPr>
          <w:rFonts w:asciiTheme="minorHAnsi" w:hAnsiTheme="minorHAnsi" w:cstheme="minorHAnsi"/>
          <w:position w:val="-8"/>
          <w:sz w:val="22"/>
          <w:szCs w:val="22"/>
        </w:rPr>
        <w:object w:dxaOrig="880" w:dyaOrig="360">
          <v:shape id="_x0000_i1036" type="#_x0000_t75" style="width:44.25pt;height:18pt" o:ole="" fillcolor="window">
            <v:imagedata r:id="rId30" o:title=""/>
          </v:shape>
          <o:OLEObject Type="Embed" ProgID="Equation.3" ShapeID="_x0000_i1036" DrawAspect="Content" ObjectID="_1649480750" r:id="rId31"/>
        </w:object>
      </w:r>
      <w:r w:rsidRPr="00896E2C">
        <w:rPr>
          <w:rFonts w:asciiTheme="minorHAnsi" w:hAnsiTheme="minorHAnsi" w:cstheme="minorHAnsi"/>
          <w:sz w:val="22"/>
          <w:szCs w:val="22"/>
        </w:rPr>
        <w:tab/>
        <w:t xml:space="preserve"> ya que</w:t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position w:val="-6"/>
          <w:sz w:val="22"/>
          <w:szCs w:val="22"/>
        </w:rPr>
        <w:object w:dxaOrig="780" w:dyaOrig="320">
          <v:shape id="_x0000_i1037" type="#_x0000_t75" style="width:39pt;height:15.75pt" o:ole="" fillcolor="window">
            <v:imagedata r:id="rId32" o:title=""/>
          </v:shape>
          <o:OLEObject Type="Embed" ProgID="Equation.3" ShapeID="_x0000_i1037" DrawAspect="Content" ObjectID="_1649480751" r:id="rId33"/>
        </w:object>
      </w:r>
    </w:p>
    <w:p w:rsidR="00896E2C" w:rsidRP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ab/>
        <w:t xml:space="preserve">3. </w:t>
      </w:r>
      <w:r w:rsidRPr="00896E2C">
        <w:rPr>
          <w:rFonts w:asciiTheme="minorHAnsi" w:hAnsiTheme="minorHAnsi" w:cstheme="minorHAnsi"/>
          <w:position w:val="-6"/>
          <w:sz w:val="22"/>
          <w:szCs w:val="22"/>
        </w:rPr>
        <w:object w:dxaOrig="1080" w:dyaOrig="340">
          <v:shape id="_x0000_i1038" type="#_x0000_t75" style="width:54pt;height:17.25pt" o:ole="" fillcolor="window">
            <v:imagedata r:id="rId34" o:title=""/>
          </v:shape>
          <o:OLEObject Type="Embed" ProgID="Equation.2" ShapeID="_x0000_i1038" DrawAspect="Content" ObjectID="_1649480752" r:id="rId35"/>
        </w:object>
      </w:r>
      <w:r w:rsidRPr="00896E2C">
        <w:rPr>
          <w:rFonts w:asciiTheme="minorHAnsi" w:hAnsiTheme="minorHAnsi" w:cstheme="minorHAnsi"/>
          <w:sz w:val="22"/>
          <w:szCs w:val="22"/>
        </w:rPr>
        <w:t xml:space="preserve">  ya que</w:t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position w:val="-8"/>
          <w:sz w:val="22"/>
          <w:szCs w:val="22"/>
        </w:rPr>
        <w:object w:dxaOrig="1140" w:dyaOrig="360">
          <v:shape id="_x0000_i1039" type="#_x0000_t75" style="width:57pt;height:18pt" o:ole="" fillcolor="window">
            <v:imagedata r:id="rId36" o:title=""/>
          </v:shape>
          <o:OLEObject Type="Embed" ProgID="Equation.2" ShapeID="_x0000_i1039" DrawAspect="Content" ObjectID="_1649480753" r:id="rId37"/>
        </w:object>
      </w:r>
    </w:p>
    <w:p w:rsidR="00896E2C" w:rsidRP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b/>
          <w:sz w:val="22"/>
          <w:szCs w:val="22"/>
        </w:rPr>
        <w:t>A</w:t>
      </w:r>
      <w:r w:rsidRPr="00896E2C">
        <w:rPr>
          <w:rFonts w:asciiTheme="minorHAnsi" w:hAnsiTheme="minorHAnsi" w:cstheme="minorHAnsi"/>
          <w:sz w:val="22"/>
          <w:szCs w:val="22"/>
        </w:rPr>
        <w:t xml:space="preserve">demás, como toda raíz es posible escribirla como potencia, es decir, </w:t>
      </w:r>
      <w:r w:rsidRPr="00896E2C">
        <w:rPr>
          <w:rFonts w:asciiTheme="minorHAnsi" w:hAnsiTheme="minorHAnsi" w:cstheme="minorHAnsi"/>
          <w:position w:val="-6"/>
          <w:sz w:val="22"/>
          <w:szCs w:val="22"/>
          <w:highlight w:val="yellow"/>
        </w:rPr>
        <w:object w:dxaOrig="1060" w:dyaOrig="499">
          <v:shape id="_x0000_i1040" type="#_x0000_t75" style="width:1in;height:36pt" o:ole="" o:bordertopcolor="this" o:borderleftcolor="this" o:borderbottomcolor="this" o:borderrightcolor="this" fillcolor="window">
            <v:imagedata r:id="rId3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2" ShapeID="_x0000_i1040" DrawAspect="Content" ObjectID="_1649480754" r:id="rId39"/>
        </w:object>
      </w:r>
      <w:r w:rsidRPr="00896E2C">
        <w:rPr>
          <w:rFonts w:asciiTheme="minorHAnsi" w:hAnsiTheme="minorHAnsi" w:cstheme="minorHAnsi"/>
          <w:sz w:val="22"/>
          <w:szCs w:val="22"/>
        </w:rPr>
        <w:t xml:space="preserve"> se puede establecer que:</w:t>
      </w:r>
    </w:p>
    <w:p w:rsidR="00896E2C" w:rsidRP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position w:val="-6"/>
          <w:sz w:val="22"/>
          <w:szCs w:val="22"/>
          <w:highlight w:val="yellow"/>
        </w:rPr>
        <w:object w:dxaOrig="900" w:dyaOrig="380">
          <v:shape id="_x0000_i1041" type="#_x0000_t75" style="width:60pt;height:27pt" o:ole="" o:bordertopcolor="this" o:borderleftcolor="this" o:borderbottomcolor="this" o:borderrightcolor="this" fillcolor="window">
            <v:imagedata r:id="rId4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2" ShapeID="_x0000_i1041" DrawAspect="Content" ObjectID="_1649480755" r:id="rId41"/>
        </w:object>
      </w:r>
      <w:r w:rsidRPr="00896E2C">
        <w:rPr>
          <w:rFonts w:asciiTheme="minorHAnsi" w:hAnsiTheme="minorHAnsi" w:cstheme="minorHAnsi"/>
          <w:sz w:val="22"/>
          <w:szCs w:val="22"/>
        </w:rPr>
        <w:tab/>
        <w:t xml:space="preserve">o bien </w:t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position w:val="-14"/>
          <w:sz w:val="22"/>
          <w:szCs w:val="22"/>
          <w:highlight w:val="yellow"/>
        </w:rPr>
        <w:object w:dxaOrig="1060" w:dyaOrig="480">
          <v:shape id="_x0000_i1042" type="#_x0000_t75" style="width:70.5pt;height:33.75pt" o:ole="" o:bordertopcolor="this" o:borderleftcolor="this" o:borderbottomcolor="this" o:borderrightcolor="this" fillcolor="window">
            <v:imagedata r:id="rId4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2" ShapeID="_x0000_i1042" DrawAspect="Content" ObjectID="_1649480756" r:id="rId43"/>
        </w:object>
      </w:r>
      <w:r w:rsidRPr="00896E2C">
        <w:rPr>
          <w:rFonts w:asciiTheme="minorHAnsi" w:hAnsiTheme="minorHAnsi" w:cstheme="minorHAnsi"/>
          <w:sz w:val="22"/>
          <w:szCs w:val="22"/>
        </w:rPr>
        <w:tab/>
        <w:t>a &gt; 0, si n es par</w:t>
      </w:r>
    </w:p>
    <w:p w:rsidR="00896E2C" w:rsidRP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6E2C" w:rsidRP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 xml:space="preserve">Estas ideas confirman que elevar a exponente </w:t>
      </w:r>
      <w:r w:rsidRPr="00896E2C">
        <w:rPr>
          <w:rFonts w:asciiTheme="minorHAnsi" w:hAnsiTheme="minorHAnsi" w:cstheme="minorHAnsi"/>
          <w:b/>
          <w:sz w:val="22"/>
          <w:szCs w:val="22"/>
        </w:rPr>
        <w:t>n</w:t>
      </w:r>
      <w:r w:rsidRPr="00896E2C">
        <w:rPr>
          <w:rFonts w:asciiTheme="minorHAnsi" w:hAnsiTheme="minorHAnsi" w:cstheme="minorHAnsi"/>
          <w:sz w:val="22"/>
          <w:szCs w:val="22"/>
        </w:rPr>
        <w:t xml:space="preserve"> y sacar </w:t>
      </w:r>
      <w:r w:rsidRPr="00896E2C">
        <w:rPr>
          <w:rFonts w:asciiTheme="minorHAnsi" w:hAnsiTheme="minorHAnsi" w:cstheme="minorHAnsi"/>
          <w:b/>
          <w:sz w:val="22"/>
          <w:szCs w:val="22"/>
        </w:rPr>
        <w:t>raíz enésima</w:t>
      </w:r>
      <w:r w:rsidRPr="00896E2C">
        <w:rPr>
          <w:rFonts w:asciiTheme="minorHAnsi" w:hAnsiTheme="minorHAnsi" w:cstheme="minorHAnsi"/>
          <w:sz w:val="22"/>
          <w:szCs w:val="22"/>
        </w:rPr>
        <w:t>, son operaciones inversas.</w:t>
      </w:r>
    </w:p>
    <w:p w:rsidR="00896E2C" w:rsidRPr="00896E2C" w:rsidRDefault="00896E2C" w:rsidP="00896E2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96E2C">
        <w:rPr>
          <w:rFonts w:asciiTheme="minorHAnsi" w:hAnsiTheme="minorHAnsi" w:cstheme="minorHAnsi"/>
          <w:b/>
          <w:sz w:val="22"/>
          <w:szCs w:val="22"/>
        </w:rPr>
        <w:t>Ejemplos:</w:t>
      </w:r>
    </w:p>
    <w:p w:rsidR="00896E2C" w:rsidRPr="00896E2C" w:rsidRDefault="00896E2C" w:rsidP="00B8390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position w:val="-6"/>
          <w:sz w:val="22"/>
          <w:szCs w:val="22"/>
        </w:rPr>
        <w:object w:dxaOrig="880" w:dyaOrig="380">
          <v:shape id="_x0000_i1043" type="#_x0000_t75" style="width:44.25pt;height:18.75pt" o:ole="" fillcolor="window">
            <v:imagedata r:id="rId44" o:title=""/>
          </v:shape>
          <o:OLEObject Type="Embed" ProgID="Equation.2" ShapeID="_x0000_i1043" DrawAspect="Content" ObjectID="_1649480757" r:id="rId45"/>
        </w:object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sz w:val="22"/>
          <w:szCs w:val="22"/>
        </w:rPr>
        <w:tab/>
        <w:t xml:space="preserve">4. </w:t>
      </w:r>
      <w:r w:rsidRPr="00896E2C">
        <w:rPr>
          <w:rFonts w:asciiTheme="minorHAnsi" w:hAnsiTheme="minorHAnsi" w:cstheme="minorHAnsi"/>
          <w:position w:val="-14"/>
          <w:sz w:val="22"/>
          <w:szCs w:val="22"/>
        </w:rPr>
        <w:object w:dxaOrig="1300" w:dyaOrig="480">
          <v:shape id="_x0000_i1044" type="#_x0000_t75" style="width:65.25pt;height:24pt" o:ole="" fillcolor="window">
            <v:imagedata r:id="rId46" o:title=""/>
          </v:shape>
          <o:OLEObject Type="Embed" ProgID="Equation.2" ShapeID="_x0000_i1044" DrawAspect="Content" ObjectID="_1649480758" r:id="rId47"/>
        </w:object>
      </w:r>
    </w:p>
    <w:p w:rsidR="00896E2C" w:rsidRPr="00896E2C" w:rsidRDefault="00896E2C" w:rsidP="00B8390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position w:val="-10"/>
          <w:sz w:val="22"/>
          <w:szCs w:val="22"/>
        </w:rPr>
        <w:object w:dxaOrig="1180" w:dyaOrig="420">
          <v:shape id="_x0000_i1045" type="#_x0000_t75" style="width:59.25pt;height:21pt" o:ole="" fillcolor="window">
            <v:imagedata r:id="rId48" o:title=""/>
          </v:shape>
          <o:OLEObject Type="Embed" ProgID="Equation.2" ShapeID="_x0000_i1045" DrawAspect="Content" ObjectID="_1649480759" r:id="rId49"/>
        </w:object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sz w:val="22"/>
          <w:szCs w:val="22"/>
        </w:rPr>
        <w:tab/>
        <w:t xml:space="preserve">5. </w:t>
      </w:r>
      <w:r w:rsidRPr="00896E2C">
        <w:rPr>
          <w:rFonts w:asciiTheme="minorHAnsi" w:hAnsiTheme="minorHAnsi" w:cstheme="minorHAnsi"/>
          <w:position w:val="-14"/>
          <w:sz w:val="22"/>
          <w:szCs w:val="22"/>
        </w:rPr>
        <w:object w:dxaOrig="1120" w:dyaOrig="480">
          <v:shape id="_x0000_i1046" type="#_x0000_t75" style="width:56.25pt;height:24pt" o:ole="" fillcolor="window">
            <v:imagedata r:id="rId50" o:title=""/>
          </v:shape>
          <o:OLEObject Type="Embed" ProgID="Equation.2" ShapeID="_x0000_i1046" DrawAspect="Content" ObjectID="_1649480760" r:id="rId51"/>
        </w:object>
      </w:r>
    </w:p>
    <w:p w:rsidR="00896E2C" w:rsidRPr="00896E2C" w:rsidRDefault="00896E2C" w:rsidP="00B8390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position w:val="-6"/>
          <w:sz w:val="22"/>
          <w:szCs w:val="22"/>
        </w:rPr>
        <w:object w:dxaOrig="900" w:dyaOrig="380">
          <v:shape id="_x0000_i1047" type="#_x0000_t75" style="width:45pt;height:18.75pt" o:ole="" fillcolor="window">
            <v:imagedata r:id="rId52" o:title=""/>
          </v:shape>
          <o:OLEObject Type="Embed" ProgID="Equation.2" ShapeID="_x0000_i1047" DrawAspect="Content" ObjectID="_1649480761" r:id="rId53"/>
        </w:object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sz w:val="22"/>
          <w:szCs w:val="22"/>
        </w:rPr>
        <w:tab/>
        <w:t xml:space="preserve">6. </w:t>
      </w:r>
      <w:r w:rsidRPr="00896E2C">
        <w:rPr>
          <w:rFonts w:asciiTheme="minorHAnsi" w:hAnsiTheme="minorHAnsi" w:cstheme="minorHAnsi"/>
          <w:position w:val="-14"/>
          <w:sz w:val="22"/>
          <w:szCs w:val="22"/>
        </w:rPr>
        <w:object w:dxaOrig="1020" w:dyaOrig="480">
          <v:shape id="_x0000_i1048" type="#_x0000_t75" style="width:51pt;height:24pt" o:ole="" fillcolor="window">
            <v:imagedata r:id="rId54" o:title=""/>
          </v:shape>
          <o:OLEObject Type="Embed" ProgID="Equation.2" ShapeID="_x0000_i1048" DrawAspect="Content" ObjectID="_1649480762" r:id="rId55"/>
        </w:object>
      </w:r>
    </w:p>
    <w:p w:rsidR="00896E2C" w:rsidRDefault="00896E2C" w:rsidP="00896E2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6E2C" w:rsidRPr="00896E2C" w:rsidRDefault="00896E2C" w:rsidP="00896E2C">
      <w:pPr>
        <w:rPr>
          <w:rFonts w:asciiTheme="minorHAnsi" w:hAnsiTheme="minorHAnsi" w:cstheme="minorHAnsi"/>
          <w:b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 xml:space="preserve">Ahora bien, si el radicando es positivo y el índice es </w:t>
      </w:r>
      <w:r w:rsidRPr="00896E2C">
        <w:rPr>
          <w:rFonts w:asciiTheme="minorHAnsi" w:hAnsiTheme="minorHAnsi" w:cstheme="minorHAnsi"/>
          <w:b/>
          <w:sz w:val="22"/>
          <w:szCs w:val="22"/>
        </w:rPr>
        <w:t>impar</w:t>
      </w:r>
      <w:r w:rsidRPr="00896E2C">
        <w:rPr>
          <w:rFonts w:asciiTheme="minorHAnsi" w:hAnsiTheme="minorHAnsi" w:cstheme="minorHAnsi"/>
          <w:sz w:val="22"/>
          <w:szCs w:val="22"/>
        </w:rPr>
        <w:t xml:space="preserve">, existe una única raíz real que es positiva y se dice que es la </w:t>
      </w:r>
      <w:r w:rsidRPr="00896E2C">
        <w:rPr>
          <w:rFonts w:asciiTheme="minorHAnsi" w:hAnsiTheme="minorHAnsi" w:cstheme="minorHAnsi"/>
          <w:b/>
          <w:sz w:val="22"/>
          <w:szCs w:val="22"/>
        </w:rPr>
        <w:t>raíz principal o aritmética.</w:t>
      </w:r>
    </w:p>
    <w:p w:rsidR="00896E2C" w:rsidRPr="00896E2C" w:rsidRDefault="00896E2C" w:rsidP="00896E2C">
      <w:pPr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b/>
          <w:sz w:val="22"/>
          <w:szCs w:val="22"/>
        </w:rPr>
        <w:tab/>
      </w:r>
      <w:r w:rsidRPr="00896E2C">
        <w:rPr>
          <w:rFonts w:asciiTheme="minorHAnsi" w:hAnsiTheme="minorHAnsi" w:cstheme="minorHAnsi"/>
          <w:b/>
          <w:sz w:val="22"/>
          <w:szCs w:val="22"/>
        </w:rPr>
        <w:tab/>
      </w:r>
      <w:r w:rsidRPr="00896E2C">
        <w:rPr>
          <w:rFonts w:asciiTheme="minorHAnsi" w:hAnsiTheme="minorHAnsi" w:cstheme="minorHAnsi"/>
          <w:b/>
          <w:sz w:val="22"/>
          <w:szCs w:val="22"/>
        </w:rPr>
        <w:tab/>
      </w:r>
      <w:r w:rsidRPr="00896E2C">
        <w:rPr>
          <w:rFonts w:asciiTheme="minorHAnsi" w:hAnsiTheme="minorHAnsi" w:cstheme="minorHAnsi"/>
          <w:b/>
          <w:position w:val="-6"/>
          <w:sz w:val="22"/>
          <w:szCs w:val="22"/>
        </w:rPr>
        <w:object w:dxaOrig="880" w:dyaOrig="340">
          <v:shape id="_x0000_i1049" type="#_x0000_t75" style="width:44.25pt;height:17.25pt" o:ole="" fillcolor="window">
            <v:imagedata r:id="rId56" o:title=""/>
          </v:shape>
          <o:OLEObject Type="Embed" ProgID="Equation.2" ShapeID="_x0000_i1049" DrawAspect="Content" ObjectID="_1649480763" r:id="rId57"/>
        </w:object>
      </w:r>
      <w:r w:rsidRPr="00896E2C">
        <w:rPr>
          <w:rFonts w:asciiTheme="minorHAnsi" w:hAnsiTheme="minorHAnsi" w:cstheme="minorHAnsi"/>
          <w:b/>
          <w:sz w:val="22"/>
          <w:szCs w:val="22"/>
        </w:rPr>
        <w:tab/>
      </w:r>
      <w:r w:rsidRPr="00896E2C">
        <w:rPr>
          <w:rFonts w:asciiTheme="minorHAnsi" w:hAnsiTheme="minorHAnsi" w:cstheme="minorHAnsi"/>
          <w:sz w:val="22"/>
          <w:szCs w:val="22"/>
        </w:rPr>
        <w:t>( en este caso “no sirve” el –3)</w:t>
      </w:r>
    </w:p>
    <w:p w:rsidR="00CB44A0" w:rsidRDefault="00896E2C" w:rsidP="00CB44A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 xml:space="preserve">¿Qué sucede cuando el radicando es negativo?. Se presentan dos situaciones: si el índice es </w:t>
      </w:r>
      <w:r w:rsidRPr="00896E2C">
        <w:rPr>
          <w:rFonts w:asciiTheme="minorHAnsi" w:hAnsiTheme="minorHAnsi" w:cstheme="minorHAnsi"/>
          <w:b/>
          <w:sz w:val="22"/>
          <w:szCs w:val="22"/>
        </w:rPr>
        <w:t>impar</w:t>
      </w:r>
      <w:r w:rsidRPr="00896E2C">
        <w:rPr>
          <w:rFonts w:asciiTheme="minorHAnsi" w:hAnsiTheme="minorHAnsi" w:cstheme="minorHAnsi"/>
          <w:sz w:val="22"/>
          <w:szCs w:val="22"/>
        </w:rPr>
        <w:t xml:space="preserve">, la única raíz real es </w:t>
      </w:r>
      <w:r w:rsidRPr="00896E2C">
        <w:rPr>
          <w:rFonts w:asciiTheme="minorHAnsi" w:hAnsiTheme="minorHAnsi" w:cstheme="minorHAnsi"/>
          <w:b/>
          <w:sz w:val="22"/>
          <w:szCs w:val="22"/>
        </w:rPr>
        <w:t>negativa</w:t>
      </w:r>
      <w:r w:rsidRPr="00896E2C">
        <w:rPr>
          <w:rFonts w:asciiTheme="minorHAnsi" w:hAnsiTheme="minorHAnsi" w:cstheme="minorHAnsi"/>
          <w:sz w:val="22"/>
          <w:szCs w:val="22"/>
        </w:rPr>
        <w:t xml:space="preserve"> y constituye la raíz principal o aritmética.</w:t>
      </w:r>
    </w:p>
    <w:p w:rsidR="00896E2C" w:rsidRPr="00896E2C" w:rsidRDefault="00896E2C" w:rsidP="00CB44A0">
      <w:pPr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position w:val="-6"/>
          <w:sz w:val="22"/>
          <w:szCs w:val="22"/>
        </w:rPr>
        <w:object w:dxaOrig="1200" w:dyaOrig="340">
          <v:shape id="_x0000_i1050" type="#_x0000_t75" style="width:60pt;height:17.25pt" o:ole="" fillcolor="window">
            <v:imagedata r:id="rId58" o:title=""/>
          </v:shape>
          <o:OLEObject Type="Embed" ProgID="Equation.2" ShapeID="_x0000_i1050" DrawAspect="Content" ObjectID="_1649480764" r:id="rId59"/>
        </w:object>
      </w:r>
      <w:r w:rsidRPr="00896E2C">
        <w:rPr>
          <w:rFonts w:asciiTheme="minorHAnsi" w:hAnsiTheme="minorHAnsi" w:cstheme="minorHAnsi"/>
          <w:sz w:val="22"/>
          <w:szCs w:val="22"/>
        </w:rPr>
        <w:tab/>
        <w:t xml:space="preserve">ya que </w:t>
      </w:r>
      <w:r w:rsidRPr="00896E2C">
        <w:rPr>
          <w:rFonts w:asciiTheme="minorHAnsi" w:hAnsiTheme="minorHAnsi" w:cstheme="minorHAnsi"/>
          <w:position w:val="-8"/>
          <w:sz w:val="22"/>
          <w:szCs w:val="22"/>
        </w:rPr>
        <w:object w:dxaOrig="1260" w:dyaOrig="360">
          <v:shape id="_x0000_i1051" type="#_x0000_t75" style="width:63pt;height:18pt" o:ole="" fillcolor="window">
            <v:imagedata r:id="rId60" o:title=""/>
          </v:shape>
          <o:OLEObject Type="Embed" ProgID="Equation.2" ShapeID="_x0000_i1051" DrawAspect="Content" ObjectID="_1649480765" r:id="rId61"/>
        </w:object>
      </w:r>
    </w:p>
    <w:p w:rsidR="00896E2C" w:rsidRPr="00896E2C" w:rsidRDefault="00896E2C" w:rsidP="00896E2C">
      <w:pPr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 xml:space="preserve">En cambio, si el índice es </w:t>
      </w:r>
      <w:r w:rsidRPr="00896E2C">
        <w:rPr>
          <w:rFonts w:asciiTheme="minorHAnsi" w:hAnsiTheme="minorHAnsi" w:cstheme="minorHAnsi"/>
          <w:b/>
          <w:sz w:val="22"/>
          <w:szCs w:val="22"/>
        </w:rPr>
        <w:t>par</w:t>
      </w:r>
      <w:r w:rsidRPr="00896E2C">
        <w:rPr>
          <w:rFonts w:asciiTheme="minorHAnsi" w:hAnsiTheme="minorHAnsi" w:cstheme="minorHAnsi"/>
          <w:sz w:val="22"/>
          <w:szCs w:val="22"/>
        </w:rPr>
        <w:t xml:space="preserve">, la situación no tiene respuesta en el ámbito de los números </w:t>
      </w:r>
      <w:r w:rsidRPr="00896E2C">
        <w:rPr>
          <w:rFonts w:asciiTheme="minorHAnsi" w:hAnsiTheme="minorHAnsi" w:cstheme="minorHAnsi"/>
          <w:b/>
          <w:sz w:val="22"/>
          <w:szCs w:val="22"/>
        </w:rPr>
        <w:t>reales</w:t>
      </w:r>
      <w:r w:rsidRPr="00896E2C">
        <w:rPr>
          <w:rFonts w:asciiTheme="minorHAnsi" w:hAnsiTheme="minorHAnsi" w:cstheme="minorHAnsi"/>
          <w:sz w:val="22"/>
          <w:szCs w:val="22"/>
        </w:rPr>
        <w:t>.</w:t>
      </w:r>
    </w:p>
    <w:p w:rsidR="00896E2C" w:rsidRPr="00896E2C" w:rsidRDefault="00896E2C" w:rsidP="00896E2C">
      <w:pPr>
        <w:rPr>
          <w:rFonts w:asciiTheme="minorHAnsi" w:hAnsiTheme="minorHAnsi" w:cstheme="minorHAnsi"/>
          <w:sz w:val="22"/>
          <w:szCs w:val="22"/>
        </w:rPr>
      </w:pP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sz w:val="22"/>
          <w:szCs w:val="22"/>
        </w:rPr>
        <w:tab/>
      </w:r>
      <w:r w:rsidRPr="00896E2C">
        <w:rPr>
          <w:rFonts w:asciiTheme="minorHAnsi" w:hAnsiTheme="minorHAnsi" w:cstheme="minorHAnsi"/>
          <w:position w:val="-6"/>
          <w:sz w:val="22"/>
          <w:szCs w:val="22"/>
        </w:rPr>
        <w:object w:dxaOrig="720" w:dyaOrig="340">
          <v:shape id="_x0000_i1052" type="#_x0000_t75" style="width:36pt;height:17.25pt" o:ole="" fillcolor="window">
            <v:imagedata r:id="rId62" o:title=""/>
          </v:shape>
          <o:OLEObject Type="Embed" ProgID="Equation.2" ShapeID="_x0000_i1052" DrawAspect="Content" ObjectID="_1649480766" r:id="rId63"/>
        </w:object>
      </w:r>
      <w:r w:rsidRPr="00896E2C">
        <w:rPr>
          <w:rFonts w:asciiTheme="minorHAnsi" w:hAnsiTheme="minorHAnsi" w:cstheme="minorHAnsi"/>
          <w:sz w:val="22"/>
          <w:szCs w:val="22"/>
        </w:rPr>
        <w:t xml:space="preserve"> no existe en IR, ya que (+2)</w:t>
      </w:r>
      <w:r w:rsidRPr="00896E2C">
        <w:rPr>
          <w:rFonts w:asciiTheme="minorHAnsi" w:hAnsiTheme="minorHAnsi" w:cstheme="minorHAnsi"/>
          <w:position w:val="-4"/>
          <w:sz w:val="22"/>
          <w:szCs w:val="22"/>
        </w:rPr>
        <w:object w:dxaOrig="160" w:dyaOrig="300">
          <v:shape id="_x0000_i1053" type="#_x0000_t75" style="width:8.25pt;height:15pt" o:ole="" fillcolor="window">
            <v:imagedata r:id="rId64" o:title=""/>
          </v:shape>
          <o:OLEObject Type="Embed" ProgID="Equation.2" ShapeID="_x0000_i1053" DrawAspect="Content" ObjectID="_1649480767" r:id="rId65"/>
        </w:object>
      </w:r>
      <w:r w:rsidRPr="00896E2C">
        <w:rPr>
          <w:rFonts w:asciiTheme="minorHAnsi" w:hAnsiTheme="minorHAnsi" w:cstheme="minorHAnsi"/>
          <w:sz w:val="22"/>
          <w:szCs w:val="22"/>
        </w:rPr>
        <w:t>=4    y   (-2)</w:t>
      </w:r>
      <w:r w:rsidRPr="00896E2C">
        <w:rPr>
          <w:rFonts w:asciiTheme="minorHAnsi" w:hAnsiTheme="minorHAnsi" w:cstheme="minorHAnsi"/>
          <w:position w:val="-4"/>
          <w:sz w:val="22"/>
          <w:szCs w:val="22"/>
        </w:rPr>
        <w:object w:dxaOrig="160" w:dyaOrig="300">
          <v:shape id="_x0000_i1054" type="#_x0000_t75" style="width:8.25pt;height:15pt" o:ole="" fillcolor="window">
            <v:imagedata r:id="rId66" o:title=""/>
          </v:shape>
          <o:OLEObject Type="Embed" ProgID="Equation.2" ShapeID="_x0000_i1054" DrawAspect="Content" ObjectID="_1649480768" r:id="rId67"/>
        </w:object>
      </w:r>
      <w:r w:rsidRPr="00896E2C">
        <w:rPr>
          <w:rFonts w:asciiTheme="minorHAnsi" w:hAnsiTheme="minorHAnsi" w:cstheme="minorHAnsi"/>
          <w:sz w:val="22"/>
          <w:szCs w:val="22"/>
        </w:rPr>
        <w:t>=4</w:t>
      </w:r>
    </w:p>
    <w:p w:rsidR="00CB44A0" w:rsidRPr="00CB44A0" w:rsidRDefault="00CB44A0" w:rsidP="00CB44A0">
      <w:pPr>
        <w:rPr>
          <w:rFonts w:asciiTheme="minorHAnsi" w:hAnsiTheme="minorHAnsi" w:cstheme="minorHAnsi"/>
          <w:b/>
          <w:sz w:val="22"/>
          <w:szCs w:val="22"/>
        </w:rPr>
      </w:pPr>
      <w:r w:rsidRPr="00CB44A0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Ejercicios</w:t>
      </w:r>
      <w:r w:rsidRPr="00CB44A0">
        <w:rPr>
          <w:rFonts w:asciiTheme="minorHAnsi" w:hAnsiTheme="minorHAnsi" w:cstheme="minorHAnsi"/>
          <w:b/>
          <w:sz w:val="22"/>
          <w:szCs w:val="22"/>
        </w:rPr>
        <w:t>:</w:t>
      </w:r>
    </w:p>
    <w:p w:rsidR="00CB44A0" w:rsidRPr="00CB44A0" w:rsidRDefault="00CB44A0" w:rsidP="00CB44A0">
      <w:pPr>
        <w:pStyle w:val="Ttulo1"/>
        <w:rPr>
          <w:rFonts w:asciiTheme="minorHAnsi" w:hAnsiTheme="minorHAnsi" w:cstheme="minorHAnsi"/>
          <w:b/>
          <w:sz w:val="22"/>
          <w:szCs w:val="22"/>
          <w:bdr w:val="none" w:sz="0" w:space="0" w:color="auto"/>
        </w:rPr>
      </w:pPr>
    </w:p>
    <w:p w:rsidR="00CB44A0" w:rsidRPr="00CB44A0" w:rsidRDefault="00CB44A0" w:rsidP="00CB44A0">
      <w:pPr>
        <w:pStyle w:val="Ttulo1"/>
        <w:rPr>
          <w:rFonts w:asciiTheme="minorHAnsi" w:hAnsiTheme="minorHAnsi" w:cstheme="minorHAnsi"/>
          <w:sz w:val="22"/>
          <w:szCs w:val="22"/>
          <w:bdr w:val="none" w:sz="0" w:space="0" w:color="auto"/>
        </w:rPr>
      </w:pPr>
      <w:r w:rsidRPr="00CB44A0">
        <w:rPr>
          <w:rFonts w:asciiTheme="minorHAnsi" w:hAnsiTheme="minorHAnsi" w:cstheme="minorHAnsi"/>
          <w:sz w:val="22"/>
          <w:szCs w:val="22"/>
          <w:bdr w:val="none" w:sz="0" w:space="0" w:color="auto"/>
        </w:rPr>
        <w:t xml:space="preserve">A.- </w:t>
      </w:r>
      <w:r w:rsidRPr="00CB44A0">
        <w:rPr>
          <w:rFonts w:asciiTheme="minorHAnsi" w:hAnsiTheme="minorHAnsi" w:cstheme="minorHAnsi"/>
          <w:b/>
          <w:sz w:val="22"/>
          <w:szCs w:val="22"/>
          <w:u w:val="single"/>
          <w:bdr w:val="none" w:sz="0" w:space="0" w:color="auto"/>
        </w:rPr>
        <w:t>Calcular</w:t>
      </w:r>
      <w:r w:rsidRPr="00CB44A0">
        <w:rPr>
          <w:rFonts w:asciiTheme="minorHAnsi" w:hAnsiTheme="minorHAnsi" w:cstheme="minorHAnsi"/>
          <w:sz w:val="22"/>
          <w:szCs w:val="22"/>
          <w:bdr w:val="none" w:sz="0" w:space="0" w:color="auto"/>
        </w:rPr>
        <w:t xml:space="preserve"> las siguientes raíces justificando con la respectiva potencia, trabajando con responsabilidad.</w:t>
      </w:r>
    </w:p>
    <w:p w:rsidR="00CB44A0" w:rsidRPr="00CB44A0" w:rsidRDefault="00CB44A0" w:rsidP="00CB44A0">
      <w:pPr>
        <w:ind w:left="705"/>
        <w:rPr>
          <w:rFonts w:asciiTheme="minorHAnsi" w:hAnsiTheme="minorHAnsi" w:cstheme="minorHAnsi"/>
          <w:sz w:val="22"/>
          <w:szCs w:val="22"/>
        </w:rPr>
      </w:pPr>
      <w:r w:rsidRPr="00CB44A0">
        <w:rPr>
          <w:rFonts w:asciiTheme="minorHAnsi" w:hAnsiTheme="minorHAnsi" w:cstheme="minorHAnsi"/>
          <w:sz w:val="22"/>
          <w:szCs w:val="22"/>
        </w:rPr>
        <w:tab/>
      </w:r>
      <w:r w:rsidRPr="00CB44A0">
        <w:rPr>
          <w:rFonts w:asciiTheme="minorHAnsi" w:hAnsiTheme="minorHAnsi" w:cstheme="minorHAnsi"/>
          <w:position w:val="-194"/>
          <w:sz w:val="22"/>
          <w:szCs w:val="22"/>
        </w:rPr>
        <w:object w:dxaOrig="800" w:dyaOrig="4040">
          <v:shape id="_x0000_i1055" type="#_x0000_t75" style="width:39.75pt;height:201.75pt" o:ole="" fillcolor="window">
            <v:imagedata r:id="rId68" o:title=""/>
          </v:shape>
          <o:OLEObject Type="Embed" ProgID="Equation.2" ShapeID="_x0000_i1055" DrawAspect="Content" ObjectID="_1649480769" r:id="rId69"/>
        </w:object>
      </w:r>
      <w:r w:rsidRPr="00CB44A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Pr="00CB44A0">
        <w:rPr>
          <w:rFonts w:asciiTheme="minorHAnsi" w:hAnsiTheme="minorHAnsi" w:cstheme="minorHAnsi"/>
          <w:position w:val="-152"/>
          <w:sz w:val="22"/>
          <w:szCs w:val="22"/>
        </w:rPr>
        <w:object w:dxaOrig="1219" w:dyaOrig="3220">
          <v:shape id="_x0000_i1056" type="#_x0000_t75" style="width:60.75pt;height:161.25pt" o:ole="" fillcolor="window">
            <v:imagedata r:id="rId70" o:title=""/>
          </v:shape>
          <o:OLEObject Type="Embed" ProgID="Equation.2" ShapeID="_x0000_i1056" DrawAspect="Content" ObjectID="_1649480770" r:id="rId71"/>
        </w:object>
      </w:r>
    </w:p>
    <w:p w:rsidR="00CB44A0" w:rsidRPr="00CB44A0" w:rsidRDefault="00CB44A0" w:rsidP="00CB44A0">
      <w:pPr>
        <w:rPr>
          <w:rFonts w:asciiTheme="minorHAnsi" w:hAnsiTheme="minorHAnsi" w:cstheme="minorHAnsi"/>
          <w:sz w:val="22"/>
          <w:szCs w:val="22"/>
        </w:rPr>
      </w:pPr>
    </w:p>
    <w:p w:rsidR="00CB44A0" w:rsidRPr="00CB44A0" w:rsidRDefault="00CB44A0" w:rsidP="00CB44A0">
      <w:pPr>
        <w:rPr>
          <w:rFonts w:asciiTheme="minorHAnsi" w:hAnsiTheme="minorHAnsi" w:cstheme="minorHAnsi"/>
          <w:sz w:val="22"/>
          <w:szCs w:val="22"/>
        </w:rPr>
      </w:pPr>
      <w:r w:rsidRPr="00CB44A0">
        <w:rPr>
          <w:rFonts w:asciiTheme="minorHAnsi" w:hAnsiTheme="minorHAnsi" w:cstheme="minorHAnsi"/>
          <w:sz w:val="22"/>
          <w:szCs w:val="22"/>
        </w:rPr>
        <w:t xml:space="preserve">B.- </w:t>
      </w:r>
      <w:r w:rsidRPr="00CB44A0">
        <w:rPr>
          <w:rFonts w:asciiTheme="minorHAnsi" w:hAnsiTheme="minorHAnsi" w:cstheme="minorHAnsi"/>
          <w:b/>
          <w:sz w:val="22"/>
          <w:szCs w:val="22"/>
          <w:u w:val="single"/>
        </w:rPr>
        <w:t>Determinar</w:t>
      </w:r>
      <w:r w:rsidRPr="00CB44A0">
        <w:rPr>
          <w:rFonts w:asciiTheme="minorHAnsi" w:hAnsiTheme="minorHAnsi" w:cstheme="minorHAnsi"/>
          <w:sz w:val="22"/>
          <w:szCs w:val="22"/>
        </w:rPr>
        <w:t xml:space="preserve"> si la raíz es un número real, completando el siguiente cuadro, según corresponda.</w:t>
      </w:r>
    </w:p>
    <w:p w:rsidR="00CB44A0" w:rsidRPr="00CB44A0" w:rsidRDefault="00CB44A0" w:rsidP="00CB44A0">
      <w:pPr>
        <w:rPr>
          <w:rFonts w:asciiTheme="minorHAnsi" w:hAnsiTheme="minorHAnsi" w:cstheme="minorHAnsi"/>
          <w:sz w:val="22"/>
          <w:szCs w:val="22"/>
        </w:rPr>
      </w:pPr>
      <w:r w:rsidRPr="00CB44A0">
        <w:rPr>
          <w:rFonts w:asciiTheme="minorHAnsi" w:hAnsiTheme="minorHAnsi" w:cstheme="minorHAnsi"/>
          <w:sz w:val="22"/>
          <w:szCs w:val="22"/>
        </w:rPr>
        <w:tab/>
      </w:r>
    </w:p>
    <w:p w:rsidR="00CB44A0" w:rsidRPr="00CB44A0" w:rsidRDefault="00CB44A0" w:rsidP="00CB44A0">
      <w:pPr>
        <w:rPr>
          <w:rFonts w:asciiTheme="minorHAnsi" w:hAnsiTheme="minorHAnsi" w:cstheme="minorHAnsi"/>
          <w:sz w:val="22"/>
          <w:szCs w:val="22"/>
        </w:rPr>
      </w:pPr>
      <w:r w:rsidRPr="00CB44A0">
        <w:rPr>
          <w:rFonts w:asciiTheme="minorHAnsi" w:hAnsiTheme="minorHAnsi" w:cstheme="minorHAnsi"/>
          <w:sz w:val="22"/>
          <w:szCs w:val="22"/>
        </w:rPr>
        <w:tab/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0"/>
        <w:gridCol w:w="1080"/>
        <w:gridCol w:w="1081"/>
        <w:gridCol w:w="1418"/>
      </w:tblGrid>
      <w:tr w:rsidR="00CB44A0" w:rsidRPr="00CB44A0" w:rsidTr="00CB44A0">
        <w:trPr>
          <w:cantSplit/>
          <w:trHeight w:val="280"/>
        </w:trPr>
        <w:tc>
          <w:tcPr>
            <w:tcW w:w="1240" w:type="dxa"/>
            <w:vMerge w:val="restart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1" w:type="dxa"/>
            <w:gridSpan w:val="2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sz w:val="22"/>
                <w:szCs w:val="22"/>
              </w:rPr>
              <w:t>¿Es un número real?</w:t>
            </w:r>
          </w:p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CB44A0" w:rsidRPr="00CB44A0" w:rsidRDefault="00CB44A0" w:rsidP="00CB44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sz w:val="22"/>
                <w:szCs w:val="22"/>
              </w:rPr>
              <w:t>Valor</w:t>
            </w:r>
          </w:p>
          <w:p w:rsidR="00CB44A0" w:rsidRPr="00CB44A0" w:rsidRDefault="00CB44A0" w:rsidP="00CB44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sz w:val="22"/>
                <w:szCs w:val="22"/>
              </w:rPr>
              <w:t>numérico</w:t>
            </w:r>
          </w:p>
        </w:tc>
      </w:tr>
      <w:tr w:rsidR="00CB44A0" w:rsidRPr="00CB44A0" w:rsidTr="00CB44A0">
        <w:trPr>
          <w:cantSplit/>
          <w:trHeight w:val="180"/>
        </w:trPr>
        <w:tc>
          <w:tcPr>
            <w:tcW w:w="1240" w:type="dxa"/>
            <w:vMerge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B44A0" w:rsidRPr="00CB44A0" w:rsidRDefault="00CB44A0" w:rsidP="00CB44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1081" w:type="dxa"/>
          </w:tcPr>
          <w:p w:rsidR="00CB44A0" w:rsidRPr="00CB44A0" w:rsidRDefault="00CB44A0" w:rsidP="00CB44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418" w:type="dxa"/>
            <w:vMerge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44A0" w:rsidRPr="00CB44A0" w:rsidTr="00CB44A0">
        <w:trPr>
          <w:cantSplit/>
        </w:trPr>
        <w:tc>
          <w:tcPr>
            <w:tcW w:w="124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position w:val="-6"/>
                <w:sz w:val="22"/>
                <w:szCs w:val="22"/>
              </w:rPr>
              <w:object w:dxaOrig="480" w:dyaOrig="340">
                <v:shape id="_x0000_i1057" type="#_x0000_t75" style="width:24pt;height:17.25pt" o:ole="" fillcolor="window">
                  <v:imagedata r:id="rId72" o:title=""/>
                </v:shape>
                <o:OLEObject Type="Embed" ProgID="Equation.2" ShapeID="_x0000_i1057" DrawAspect="Content" ObjectID="_1649480771" r:id="rId73"/>
              </w:object>
            </w:r>
          </w:p>
        </w:tc>
        <w:tc>
          <w:tcPr>
            <w:tcW w:w="1080" w:type="dxa"/>
          </w:tcPr>
          <w:p w:rsidR="00CB44A0" w:rsidRPr="00CB44A0" w:rsidRDefault="00CB44A0" w:rsidP="00CB44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sz w:val="22"/>
                <w:szCs w:val="22"/>
              </w:rPr>
              <w:sym w:font="Symbol" w:char="F0D6"/>
            </w:r>
          </w:p>
        </w:tc>
        <w:tc>
          <w:tcPr>
            <w:tcW w:w="1081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44A0" w:rsidRPr="00CB44A0" w:rsidTr="00CB44A0">
        <w:trPr>
          <w:cantSplit/>
        </w:trPr>
        <w:tc>
          <w:tcPr>
            <w:tcW w:w="124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position w:val="-6"/>
                <w:sz w:val="22"/>
                <w:szCs w:val="22"/>
              </w:rPr>
              <w:object w:dxaOrig="680" w:dyaOrig="340">
                <v:shape id="_x0000_i1058" type="#_x0000_t75" style="width:33.75pt;height:17.25pt" o:ole="" fillcolor="window">
                  <v:imagedata r:id="rId74" o:title=""/>
                </v:shape>
                <o:OLEObject Type="Embed" ProgID="Equation.2" ShapeID="_x0000_i1058" DrawAspect="Content" ObjectID="_1649480772" r:id="rId75"/>
              </w:object>
            </w:r>
          </w:p>
        </w:tc>
        <w:tc>
          <w:tcPr>
            <w:tcW w:w="108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1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44A0" w:rsidRPr="00CB44A0" w:rsidTr="00CB44A0">
        <w:trPr>
          <w:cantSplit/>
        </w:trPr>
        <w:tc>
          <w:tcPr>
            <w:tcW w:w="124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position w:val="-6"/>
                <w:sz w:val="22"/>
                <w:szCs w:val="22"/>
              </w:rPr>
              <w:object w:dxaOrig="680" w:dyaOrig="340">
                <v:shape id="_x0000_i1059" type="#_x0000_t75" style="width:33.75pt;height:17.25pt" o:ole="" fillcolor="window">
                  <v:imagedata r:id="rId76" o:title=""/>
                </v:shape>
                <o:OLEObject Type="Embed" ProgID="Equation.2" ShapeID="_x0000_i1059" DrawAspect="Content" ObjectID="_1649480773" r:id="rId77"/>
              </w:object>
            </w:r>
          </w:p>
        </w:tc>
        <w:tc>
          <w:tcPr>
            <w:tcW w:w="108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1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44A0" w:rsidRPr="00CB44A0" w:rsidTr="00CB44A0">
        <w:trPr>
          <w:cantSplit/>
        </w:trPr>
        <w:tc>
          <w:tcPr>
            <w:tcW w:w="124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position w:val="-6"/>
                <w:sz w:val="22"/>
                <w:szCs w:val="22"/>
              </w:rPr>
              <w:object w:dxaOrig="660" w:dyaOrig="340">
                <v:shape id="_x0000_i1060" type="#_x0000_t75" style="width:33pt;height:17.25pt" o:ole="" fillcolor="window">
                  <v:imagedata r:id="rId78" o:title=""/>
                </v:shape>
                <o:OLEObject Type="Embed" ProgID="Equation.2" ShapeID="_x0000_i1060" DrawAspect="Content" ObjectID="_1649480774" r:id="rId79"/>
              </w:object>
            </w:r>
          </w:p>
        </w:tc>
        <w:tc>
          <w:tcPr>
            <w:tcW w:w="108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1" w:type="dxa"/>
          </w:tcPr>
          <w:p w:rsidR="00CB44A0" w:rsidRPr="00CB44A0" w:rsidRDefault="00CB44A0" w:rsidP="00CB44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position w:val="-4"/>
                <w:sz w:val="22"/>
                <w:szCs w:val="22"/>
              </w:rPr>
              <w:object w:dxaOrig="220" w:dyaOrig="220">
                <v:shape id="_x0000_i1061" type="#_x0000_t75" style="width:16.5pt;height:16.5pt" o:ole="" fillcolor="window">
                  <v:imagedata r:id="rId80" o:title=""/>
                </v:shape>
                <o:OLEObject Type="Embed" ProgID="Equation.2" ShapeID="_x0000_i1061" DrawAspect="Content" ObjectID="_1649480775" r:id="rId81"/>
              </w:object>
            </w:r>
          </w:p>
        </w:tc>
        <w:tc>
          <w:tcPr>
            <w:tcW w:w="1418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44A0" w:rsidRPr="00CB44A0" w:rsidTr="00CB44A0">
        <w:trPr>
          <w:cantSplit/>
        </w:trPr>
        <w:tc>
          <w:tcPr>
            <w:tcW w:w="124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position w:val="-6"/>
                <w:sz w:val="22"/>
                <w:szCs w:val="22"/>
              </w:rPr>
              <w:object w:dxaOrig="660" w:dyaOrig="340">
                <v:shape id="_x0000_i1062" type="#_x0000_t75" style="width:33pt;height:17.25pt" o:ole="" fillcolor="window">
                  <v:imagedata r:id="rId82" o:title=""/>
                </v:shape>
                <o:OLEObject Type="Embed" ProgID="Equation.2" ShapeID="_x0000_i1062" DrawAspect="Content" ObjectID="_1649480776" r:id="rId83"/>
              </w:object>
            </w:r>
          </w:p>
        </w:tc>
        <w:tc>
          <w:tcPr>
            <w:tcW w:w="108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1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44A0" w:rsidRPr="00CB44A0" w:rsidTr="00CB44A0">
        <w:trPr>
          <w:cantSplit/>
        </w:trPr>
        <w:tc>
          <w:tcPr>
            <w:tcW w:w="124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position w:val="-6"/>
                <w:sz w:val="22"/>
                <w:szCs w:val="22"/>
              </w:rPr>
              <w:object w:dxaOrig="680" w:dyaOrig="340">
                <v:shape id="_x0000_i1063" type="#_x0000_t75" style="width:33.75pt;height:17.25pt" o:ole="" fillcolor="window">
                  <v:imagedata r:id="rId84" o:title=""/>
                </v:shape>
                <o:OLEObject Type="Embed" ProgID="Equation.2" ShapeID="_x0000_i1063" DrawAspect="Content" ObjectID="_1649480777" r:id="rId85"/>
              </w:object>
            </w:r>
          </w:p>
        </w:tc>
        <w:tc>
          <w:tcPr>
            <w:tcW w:w="108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1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44A0" w:rsidRPr="00CB44A0" w:rsidTr="00CB44A0">
        <w:trPr>
          <w:cantSplit/>
        </w:trPr>
        <w:tc>
          <w:tcPr>
            <w:tcW w:w="124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position w:val="-6"/>
                <w:sz w:val="22"/>
                <w:szCs w:val="22"/>
              </w:rPr>
              <w:object w:dxaOrig="680" w:dyaOrig="340">
                <v:shape id="_x0000_i1064" type="#_x0000_t75" style="width:33.75pt;height:17.25pt" o:ole="" fillcolor="window">
                  <v:imagedata r:id="rId86" o:title=""/>
                </v:shape>
                <o:OLEObject Type="Embed" ProgID="Equation.2" ShapeID="_x0000_i1064" DrawAspect="Content" ObjectID="_1649480778" r:id="rId87"/>
              </w:object>
            </w:r>
          </w:p>
        </w:tc>
        <w:tc>
          <w:tcPr>
            <w:tcW w:w="108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1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44A0" w:rsidRPr="00CB44A0" w:rsidTr="00CB44A0">
        <w:trPr>
          <w:cantSplit/>
        </w:trPr>
        <w:tc>
          <w:tcPr>
            <w:tcW w:w="124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position w:val="-6"/>
                <w:sz w:val="22"/>
                <w:szCs w:val="22"/>
              </w:rPr>
              <w:object w:dxaOrig="620" w:dyaOrig="340">
                <v:shape id="_x0000_i1065" type="#_x0000_t75" style="width:30.75pt;height:17.25pt" o:ole="" fillcolor="window">
                  <v:imagedata r:id="rId88" o:title=""/>
                </v:shape>
                <o:OLEObject Type="Embed" ProgID="Equation.2" ShapeID="_x0000_i1065" DrawAspect="Content" ObjectID="_1649480779" r:id="rId89"/>
              </w:object>
            </w:r>
          </w:p>
        </w:tc>
        <w:tc>
          <w:tcPr>
            <w:tcW w:w="108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1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44A0" w:rsidRPr="00CB44A0" w:rsidTr="00CB44A0">
        <w:trPr>
          <w:cantSplit/>
        </w:trPr>
        <w:tc>
          <w:tcPr>
            <w:tcW w:w="124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44A0">
              <w:rPr>
                <w:rFonts w:asciiTheme="minorHAnsi" w:hAnsiTheme="minorHAnsi" w:cstheme="minorHAnsi"/>
                <w:position w:val="-6"/>
                <w:sz w:val="22"/>
                <w:szCs w:val="22"/>
              </w:rPr>
              <w:object w:dxaOrig="780" w:dyaOrig="340">
                <v:shape id="_x0000_i1066" type="#_x0000_t75" style="width:39pt;height:17.25pt" o:ole="" fillcolor="window">
                  <v:imagedata r:id="rId90" o:title=""/>
                </v:shape>
                <o:OLEObject Type="Embed" ProgID="Equation.2" ShapeID="_x0000_i1066" DrawAspect="Content" ObjectID="_1649480780" r:id="rId91"/>
              </w:object>
            </w:r>
          </w:p>
        </w:tc>
        <w:tc>
          <w:tcPr>
            <w:tcW w:w="1080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1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B44A0" w:rsidRPr="00CB44A0" w:rsidRDefault="00CB44A0" w:rsidP="00CB4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B44A0" w:rsidRPr="00CB44A0" w:rsidRDefault="00CB44A0" w:rsidP="00CB44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textWrapping" w:clear="all"/>
      </w:r>
    </w:p>
    <w:p w:rsidR="00CB44A0" w:rsidRDefault="00CB44A0" w:rsidP="00CB44A0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44A0">
        <w:rPr>
          <w:rFonts w:asciiTheme="minorHAnsi" w:hAnsiTheme="minorHAnsi" w:cstheme="minorHAnsi"/>
          <w:color w:val="FF0000"/>
          <w:sz w:val="22"/>
          <w:szCs w:val="22"/>
        </w:rPr>
        <w:t xml:space="preserve">2.-  </w:t>
      </w:r>
      <w:r w:rsidRPr="00CB44A0">
        <w:rPr>
          <w:rFonts w:asciiTheme="minorHAnsi" w:hAnsiTheme="minorHAnsi" w:cstheme="minorHAnsi"/>
          <w:b/>
          <w:color w:val="FF0000"/>
          <w:sz w:val="22"/>
          <w:szCs w:val="22"/>
        </w:rPr>
        <w:t>Propiedades</w:t>
      </w:r>
    </w:p>
    <w:p w:rsidR="00B97C3C" w:rsidRPr="00CB44A0" w:rsidRDefault="00B97C3C" w:rsidP="00CB44A0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B44A0" w:rsidRPr="00CB44A0" w:rsidRDefault="00CB44A0" w:rsidP="00CB44A0">
      <w:pPr>
        <w:jc w:val="both"/>
        <w:rPr>
          <w:rFonts w:asciiTheme="minorHAnsi" w:hAnsiTheme="minorHAnsi" w:cstheme="minorHAnsi"/>
          <w:sz w:val="22"/>
          <w:szCs w:val="22"/>
        </w:rPr>
      </w:pPr>
      <w:r w:rsidRPr="00CB44A0">
        <w:rPr>
          <w:rFonts w:asciiTheme="minorHAnsi" w:hAnsiTheme="minorHAnsi" w:cstheme="minorHAnsi"/>
          <w:b/>
          <w:sz w:val="22"/>
          <w:szCs w:val="22"/>
        </w:rPr>
        <w:tab/>
      </w:r>
      <w:r w:rsidRPr="00CB44A0">
        <w:rPr>
          <w:rFonts w:asciiTheme="minorHAnsi" w:hAnsiTheme="minorHAnsi" w:cstheme="minorHAnsi"/>
          <w:sz w:val="22"/>
          <w:szCs w:val="22"/>
        </w:rPr>
        <w:t xml:space="preserve">En el estudio de las propiedades de las raíces se facilita mucho al recordar las propiedades de las potencias. Basta para ello reiterar que una raíz se puede expresar en forma exponencial. </w:t>
      </w:r>
    </w:p>
    <w:p w:rsidR="00CB44A0" w:rsidRDefault="00CB44A0" w:rsidP="00CB44A0">
      <w:pPr>
        <w:jc w:val="both"/>
        <w:rPr>
          <w:rFonts w:asciiTheme="minorHAnsi" w:hAnsiTheme="minorHAnsi" w:cstheme="minorHAnsi"/>
          <w:sz w:val="22"/>
          <w:szCs w:val="22"/>
        </w:rPr>
      </w:pPr>
      <w:r w:rsidRPr="00CB44A0">
        <w:rPr>
          <w:rFonts w:asciiTheme="minorHAnsi" w:hAnsiTheme="minorHAnsi" w:cstheme="minorHAnsi"/>
          <w:sz w:val="22"/>
          <w:szCs w:val="22"/>
        </w:rPr>
        <w:t xml:space="preserve">En general, las propiedades se refieren a la </w:t>
      </w:r>
      <w:r w:rsidRPr="00CB44A0">
        <w:rPr>
          <w:rFonts w:asciiTheme="minorHAnsi" w:hAnsiTheme="minorHAnsi" w:cstheme="minorHAnsi"/>
          <w:b/>
          <w:sz w:val="22"/>
          <w:szCs w:val="22"/>
        </w:rPr>
        <w:t>raíz aritmética o principal</w:t>
      </w:r>
      <w:r w:rsidRPr="00CB44A0">
        <w:rPr>
          <w:rFonts w:asciiTheme="minorHAnsi" w:hAnsiTheme="minorHAnsi" w:cstheme="minorHAnsi"/>
          <w:sz w:val="22"/>
          <w:szCs w:val="22"/>
        </w:rPr>
        <w:t xml:space="preserve">.  </w:t>
      </w:r>
      <w:r w:rsidRPr="00CB44A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CB44A0" w:rsidRPr="00CB44A0" w:rsidRDefault="00CB44A0" w:rsidP="00CB44A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B44A0" w:rsidRPr="00CB44A0" w:rsidRDefault="00CB44A0" w:rsidP="00CB44A0">
      <w:pPr>
        <w:rPr>
          <w:rFonts w:asciiTheme="minorHAnsi" w:hAnsiTheme="minorHAnsi" w:cstheme="minorHAnsi"/>
          <w:sz w:val="22"/>
          <w:szCs w:val="22"/>
        </w:rPr>
      </w:pPr>
      <w:r w:rsidRPr="00CB44A0">
        <w:rPr>
          <w:rFonts w:asciiTheme="minorHAnsi" w:hAnsiTheme="minorHAnsi" w:cstheme="minorHAnsi"/>
          <w:sz w:val="22"/>
          <w:szCs w:val="22"/>
        </w:rPr>
        <w:t xml:space="preserve">PROPIEDAD 1: </w:t>
      </w:r>
      <w:r w:rsidRPr="00CB44A0">
        <w:rPr>
          <w:rFonts w:asciiTheme="minorHAnsi" w:hAnsiTheme="minorHAnsi" w:cstheme="minorHAnsi"/>
          <w:b/>
          <w:color w:val="FF0000"/>
          <w:sz w:val="22"/>
          <w:szCs w:val="22"/>
        </w:rPr>
        <w:t>Raíz de radicando cero</w:t>
      </w:r>
    </w:p>
    <w:p w:rsidR="00CB44A0" w:rsidRDefault="00CB44A0" w:rsidP="00CB44A0">
      <w:pPr>
        <w:rPr>
          <w:rFonts w:asciiTheme="minorHAnsi" w:hAnsiTheme="minorHAnsi" w:cstheme="minorHAnsi"/>
          <w:sz w:val="22"/>
          <w:szCs w:val="22"/>
        </w:rPr>
      </w:pPr>
      <w:r w:rsidRPr="00CB44A0">
        <w:rPr>
          <w:rFonts w:asciiTheme="minorHAnsi" w:hAnsiTheme="minorHAnsi" w:cstheme="minorHAnsi"/>
          <w:sz w:val="22"/>
          <w:szCs w:val="22"/>
        </w:rPr>
        <w:tab/>
      </w:r>
      <w:r w:rsidRPr="00CB44A0">
        <w:rPr>
          <w:rFonts w:asciiTheme="minorHAnsi" w:hAnsiTheme="minorHAnsi" w:cstheme="minorHAnsi"/>
          <w:sz w:val="22"/>
          <w:szCs w:val="22"/>
        </w:rPr>
        <w:tab/>
      </w:r>
      <w:r w:rsidRPr="00CB44A0">
        <w:rPr>
          <w:rFonts w:asciiTheme="minorHAnsi" w:hAnsiTheme="minorHAnsi" w:cstheme="minorHAnsi"/>
          <w:sz w:val="22"/>
          <w:szCs w:val="22"/>
        </w:rPr>
        <w:tab/>
      </w:r>
      <w:r w:rsidRPr="00CB44A0">
        <w:rPr>
          <w:rFonts w:asciiTheme="minorHAnsi" w:hAnsiTheme="minorHAnsi" w:cstheme="minorHAnsi"/>
          <w:sz w:val="22"/>
          <w:szCs w:val="22"/>
        </w:rPr>
        <w:tab/>
      </w:r>
      <w:r w:rsidRPr="00CB44A0">
        <w:rPr>
          <w:rFonts w:asciiTheme="minorHAnsi" w:hAnsiTheme="minorHAnsi" w:cstheme="minorHAnsi"/>
          <w:sz w:val="22"/>
          <w:szCs w:val="22"/>
        </w:rPr>
        <w:tab/>
      </w:r>
      <w:r w:rsidRPr="00CB44A0">
        <w:rPr>
          <w:rFonts w:asciiTheme="minorHAnsi" w:hAnsiTheme="minorHAnsi" w:cstheme="minorHAnsi"/>
          <w:position w:val="-6"/>
          <w:sz w:val="22"/>
          <w:szCs w:val="22"/>
          <w:highlight w:val="yellow"/>
        </w:rPr>
        <w:object w:dxaOrig="760" w:dyaOrig="340">
          <v:shape id="_x0000_i1067" type="#_x0000_t75" style="width:45.75pt;height:23.25pt" o:ole="" o:bordertopcolor="this" o:borderleftcolor="this" o:borderbottomcolor="this" o:borderrightcolor="this" fillcolor="window">
            <v:imagedata r:id="rId9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2" ShapeID="_x0000_i1067" DrawAspect="Content" ObjectID="_1649480781" r:id="rId93"/>
        </w:object>
      </w:r>
      <w:r w:rsidRPr="00CB44A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97C3C" w:rsidRPr="00CB44A0" w:rsidRDefault="00B97C3C" w:rsidP="00CB44A0">
      <w:pPr>
        <w:rPr>
          <w:rFonts w:asciiTheme="minorHAnsi" w:hAnsiTheme="minorHAnsi" w:cstheme="minorHAnsi"/>
          <w:sz w:val="22"/>
          <w:szCs w:val="22"/>
        </w:rPr>
      </w:pPr>
    </w:p>
    <w:p w:rsidR="00CB44A0" w:rsidRPr="00CB44A0" w:rsidRDefault="00CB44A0" w:rsidP="00CB44A0">
      <w:pPr>
        <w:rPr>
          <w:rFonts w:asciiTheme="minorHAnsi" w:hAnsiTheme="minorHAnsi" w:cstheme="minorHAnsi"/>
          <w:b/>
          <w:sz w:val="22"/>
          <w:szCs w:val="22"/>
        </w:rPr>
      </w:pPr>
      <w:r w:rsidRPr="00CB44A0">
        <w:rPr>
          <w:rFonts w:asciiTheme="minorHAnsi" w:hAnsiTheme="minorHAnsi" w:cstheme="minorHAnsi"/>
          <w:sz w:val="22"/>
          <w:szCs w:val="22"/>
        </w:rPr>
        <w:t xml:space="preserve">PROPIEDAD 2: </w:t>
      </w:r>
      <w:r w:rsidRPr="00CB44A0">
        <w:rPr>
          <w:rFonts w:asciiTheme="minorHAnsi" w:hAnsiTheme="minorHAnsi" w:cstheme="minorHAnsi"/>
          <w:b/>
          <w:color w:val="FF0000"/>
          <w:sz w:val="22"/>
          <w:szCs w:val="22"/>
        </w:rPr>
        <w:t>Raíz de la unidad</w:t>
      </w:r>
    </w:p>
    <w:p w:rsidR="00CB44A0" w:rsidRDefault="00CB44A0" w:rsidP="00CB44A0">
      <w:pPr>
        <w:rPr>
          <w:rFonts w:asciiTheme="minorHAnsi" w:hAnsiTheme="minorHAnsi" w:cstheme="minorHAnsi"/>
          <w:sz w:val="22"/>
          <w:szCs w:val="22"/>
        </w:rPr>
      </w:pPr>
      <w:r w:rsidRPr="00CB44A0">
        <w:rPr>
          <w:rFonts w:asciiTheme="minorHAnsi" w:hAnsiTheme="minorHAnsi" w:cstheme="minorHAnsi"/>
          <w:b/>
          <w:sz w:val="22"/>
          <w:szCs w:val="22"/>
        </w:rPr>
        <w:tab/>
      </w:r>
      <w:r w:rsidRPr="00CB44A0">
        <w:rPr>
          <w:rFonts w:asciiTheme="minorHAnsi" w:hAnsiTheme="minorHAnsi" w:cstheme="minorHAnsi"/>
          <w:b/>
          <w:sz w:val="22"/>
          <w:szCs w:val="22"/>
        </w:rPr>
        <w:tab/>
      </w:r>
      <w:r w:rsidRPr="00CB44A0">
        <w:rPr>
          <w:rFonts w:asciiTheme="minorHAnsi" w:hAnsiTheme="minorHAnsi" w:cstheme="minorHAnsi"/>
          <w:b/>
          <w:sz w:val="22"/>
          <w:szCs w:val="22"/>
        </w:rPr>
        <w:tab/>
      </w:r>
      <w:r w:rsidRPr="00CB44A0">
        <w:rPr>
          <w:rFonts w:asciiTheme="minorHAnsi" w:hAnsiTheme="minorHAnsi" w:cstheme="minorHAnsi"/>
          <w:b/>
          <w:sz w:val="22"/>
          <w:szCs w:val="22"/>
        </w:rPr>
        <w:tab/>
      </w:r>
      <w:r w:rsidRPr="00CB44A0">
        <w:rPr>
          <w:rFonts w:asciiTheme="minorHAnsi" w:hAnsiTheme="minorHAnsi" w:cstheme="minorHAnsi"/>
          <w:b/>
          <w:sz w:val="22"/>
          <w:szCs w:val="22"/>
        </w:rPr>
        <w:tab/>
      </w:r>
      <w:r w:rsidRPr="00CB44A0">
        <w:rPr>
          <w:rFonts w:asciiTheme="minorHAnsi" w:hAnsiTheme="minorHAnsi" w:cstheme="minorHAnsi"/>
          <w:position w:val="-6"/>
          <w:sz w:val="22"/>
          <w:szCs w:val="22"/>
          <w:highlight w:val="yellow"/>
        </w:rPr>
        <w:object w:dxaOrig="680" w:dyaOrig="340">
          <v:shape id="_x0000_i1068" type="#_x0000_t75" style="width:45.75pt;height:20.25pt" o:ole="" o:bordertopcolor="this" o:borderleftcolor="this" o:borderbottomcolor="this" o:borderrightcolor="this" fillcolor="window">
            <v:imagedata r:id="rId9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2" ShapeID="_x0000_i1068" DrawAspect="Content" ObjectID="_1649480782" r:id="rId95"/>
        </w:object>
      </w:r>
      <w:r w:rsidRPr="00CB44A0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623E5" w:rsidRPr="00CB44A0" w:rsidRDefault="004623E5" w:rsidP="00CB44A0">
      <w:pPr>
        <w:rPr>
          <w:rFonts w:asciiTheme="minorHAnsi" w:hAnsiTheme="minorHAnsi" w:cstheme="minorHAnsi"/>
          <w:sz w:val="22"/>
          <w:szCs w:val="22"/>
        </w:rPr>
      </w:pPr>
    </w:p>
    <w:p w:rsidR="00CB44A0" w:rsidRPr="00CB44A0" w:rsidRDefault="00CB44A0" w:rsidP="00CB44A0">
      <w:pPr>
        <w:rPr>
          <w:rFonts w:asciiTheme="minorHAnsi" w:hAnsiTheme="minorHAnsi" w:cstheme="minorHAnsi"/>
          <w:b/>
          <w:sz w:val="22"/>
          <w:szCs w:val="22"/>
        </w:rPr>
      </w:pPr>
      <w:r w:rsidRPr="00CB44A0">
        <w:rPr>
          <w:rFonts w:asciiTheme="minorHAnsi" w:hAnsiTheme="minorHAnsi" w:cstheme="minorHAnsi"/>
          <w:sz w:val="22"/>
          <w:szCs w:val="22"/>
        </w:rPr>
        <w:t xml:space="preserve">PROPIEDAD 3: </w:t>
      </w:r>
      <w:r w:rsidRPr="00CB44A0">
        <w:rPr>
          <w:rFonts w:asciiTheme="minorHAnsi" w:hAnsiTheme="minorHAnsi" w:cstheme="minorHAnsi"/>
          <w:b/>
          <w:color w:val="FF0000"/>
          <w:sz w:val="22"/>
          <w:szCs w:val="22"/>
        </w:rPr>
        <w:t>Producto de raíces de igual índice</w:t>
      </w:r>
    </w:p>
    <w:p w:rsidR="00CB44A0" w:rsidRPr="00CB44A0" w:rsidRDefault="00CB44A0" w:rsidP="00CB44A0">
      <w:pPr>
        <w:rPr>
          <w:rFonts w:asciiTheme="minorHAnsi" w:hAnsiTheme="minorHAnsi" w:cstheme="minorHAnsi"/>
          <w:b/>
          <w:sz w:val="22"/>
          <w:szCs w:val="22"/>
        </w:rPr>
      </w:pPr>
    </w:p>
    <w:p w:rsidR="00CB44A0" w:rsidRPr="00CB44A0" w:rsidRDefault="00CB44A0" w:rsidP="00CB44A0">
      <w:pPr>
        <w:rPr>
          <w:rFonts w:asciiTheme="minorHAnsi" w:hAnsiTheme="minorHAnsi" w:cstheme="minorHAnsi"/>
          <w:sz w:val="22"/>
          <w:szCs w:val="22"/>
        </w:rPr>
      </w:pPr>
      <w:r w:rsidRPr="00CB44A0">
        <w:rPr>
          <w:rFonts w:asciiTheme="minorHAnsi" w:hAnsiTheme="minorHAnsi" w:cstheme="minorHAnsi"/>
          <w:b/>
          <w:sz w:val="22"/>
          <w:szCs w:val="22"/>
        </w:rPr>
        <w:tab/>
      </w:r>
      <w:r w:rsidRPr="00CB44A0">
        <w:rPr>
          <w:rFonts w:asciiTheme="minorHAnsi" w:hAnsiTheme="minorHAnsi" w:cstheme="minorHAnsi"/>
          <w:b/>
          <w:sz w:val="22"/>
          <w:szCs w:val="22"/>
        </w:rPr>
        <w:tab/>
      </w:r>
      <w:r w:rsidRPr="00CB44A0">
        <w:rPr>
          <w:rFonts w:asciiTheme="minorHAnsi" w:hAnsiTheme="minorHAnsi" w:cstheme="minorHAnsi"/>
          <w:b/>
          <w:sz w:val="22"/>
          <w:szCs w:val="22"/>
        </w:rPr>
        <w:tab/>
      </w:r>
      <w:r w:rsidRPr="00CB44A0">
        <w:rPr>
          <w:rFonts w:asciiTheme="minorHAnsi" w:hAnsiTheme="minorHAnsi" w:cstheme="minorHAnsi"/>
          <w:b/>
          <w:sz w:val="22"/>
          <w:szCs w:val="22"/>
        </w:rPr>
        <w:tab/>
      </w:r>
      <w:r w:rsidRPr="00CB44A0">
        <w:rPr>
          <w:rFonts w:asciiTheme="minorHAnsi" w:hAnsiTheme="minorHAnsi" w:cstheme="minorHAnsi"/>
          <w:b/>
          <w:sz w:val="22"/>
          <w:szCs w:val="22"/>
        </w:rPr>
        <w:tab/>
      </w:r>
      <w:r w:rsidR="004623E5" w:rsidRPr="004623E5">
        <w:rPr>
          <w:rFonts w:asciiTheme="minorHAnsi" w:hAnsiTheme="minorHAnsi" w:cstheme="minorHAnsi"/>
          <w:position w:val="-8"/>
          <w:sz w:val="22"/>
          <w:szCs w:val="22"/>
          <w:highlight w:val="yellow"/>
        </w:rPr>
        <w:object w:dxaOrig="1579" w:dyaOrig="360">
          <v:shape id="_x0000_i1069" type="#_x0000_t75" style="width:87.75pt;height:28.5pt" o:ole="" o:bordertopcolor="this" o:borderleftcolor="this" o:borderbottomcolor="this" o:borderrightcolor="this" fillcolor="window">
            <v:imagedata r:id="rId9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69" DrawAspect="Content" ObjectID="_1649480783" r:id="rId97"/>
        </w:object>
      </w:r>
      <w:r w:rsidRPr="00CB44A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B44A0" w:rsidRPr="00CB44A0" w:rsidRDefault="00CB44A0" w:rsidP="00CB44A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97C3C" w:rsidRDefault="00B97C3C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  <w:u w:val="single"/>
        </w:rPr>
      </w:pP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Ejemplos</w:t>
      </w:r>
      <w:r w:rsidRPr="004623E5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</w:p>
    <w:p w:rsidR="004623E5" w:rsidRPr="004623E5" w:rsidRDefault="004623E5" w:rsidP="00B8390F">
      <w:pPr>
        <w:numPr>
          <w:ilvl w:val="0"/>
          <w:numId w:val="2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6"/>
          <w:sz w:val="22"/>
          <w:szCs w:val="22"/>
        </w:rPr>
        <w:object w:dxaOrig="1359" w:dyaOrig="340">
          <v:shape id="_x0000_i1070" type="#_x0000_t75" style="width:68.25pt;height:17.25pt" o:ole="" fillcolor="window">
            <v:imagedata r:id="rId98" o:title=""/>
          </v:shape>
          <o:OLEObject Type="Embed" ProgID="Equation.2" ShapeID="_x0000_i1070" DrawAspect="Content" ObjectID="_1649480784" r:id="rId99"/>
        </w:object>
      </w:r>
    </w:p>
    <w:p w:rsidR="004623E5" w:rsidRPr="004623E5" w:rsidRDefault="004623E5" w:rsidP="00B8390F">
      <w:pPr>
        <w:numPr>
          <w:ilvl w:val="0"/>
          <w:numId w:val="2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6"/>
          <w:sz w:val="22"/>
          <w:szCs w:val="22"/>
        </w:rPr>
        <w:object w:dxaOrig="3379" w:dyaOrig="340">
          <v:shape id="_x0000_i1071" type="#_x0000_t75" style="width:168.75pt;height:17.25pt" o:ole="" fillcolor="window">
            <v:imagedata r:id="rId100" o:title=""/>
          </v:shape>
          <o:OLEObject Type="Embed" ProgID="Equation.2" ShapeID="_x0000_i1071" DrawAspect="Content" ObjectID="_1649480785" r:id="rId101"/>
        </w:object>
      </w:r>
    </w:p>
    <w:p w:rsidR="004623E5" w:rsidRPr="004623E5" w:rsidRDefault="004623E5" w:rsidP="00B8390F">
      <w:pPr>
        <w:numPr>
          <w:ilvl w:val="0"/>
          <w:numId w:val="2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6"/>
          <w:sz w:val="22"/>
          <w:szCs w:val="22"/>
        </w:rPr>
        <w:object w:dxaOrig="2600" w:dyaOrig="340">
          <v:shape id="_x0000_i1072" type="#_x0000_t75" style="width:129.75pt;height:17.25pt" o:ole="" fillcolor="window">
            <v:imagedata r:id="rId102" o:title=""/>
          </v:shape>
          <o:OLEObject Type="Embed" ProgID="Equation.2" ShapeID="_x0000_i1072" DrawAspect="Content" ObjectID="_1649480786" r:id="rId103"/>
        </w:object>
      </w:r>
    </w:p>
    <w:p w:rsidR="004623E5" w:rsidRPr="004623E5" w:rsidRDefault="004623E5" w:rsidP="00B8390F">
      <w:pPr>
        <w:numPr>
          <w:ilvl w:val="0"/>
          <w:numId w:val="2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6"/>
          <w:sz w:val="22"/>
          <w:szCs w:val="22"/>
        </w:rPr>
        <w:object w:dxaOrig="3660" w:dyaOrig="380">
          <v:shape id="_x0000_i1073" type="#_x0000_t75" style="width:183pt;height:18.75pt" o:ole="" fillcolor="window">
            <v:imagedata r:id="rId104" o:title=""/>
          </v:shape>
          <o:OLEObject Type="Embed" ProgID="Equation.2" ShapeID="_x0000_i1073" DrawAspect="Content" ObjectID="_1649480787" r:id="rId105"/>
        </w:object>
      </w:r>
    </w:p>
    <w:p w:rsidR="004623E5" w:rsidRPr="004623E5" w:rsidRDefault="004623E5" w:rsidP="00B8390F">
      <w:pPr>
        <w:numPr>
          <w:ilvl w:val="0"/>
          <w:numId w:val="2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6"/>
          <w:sz w:val="22"/>
          <w:szCs w:val="22"/>
        </w:rPr>
        <w:object w:dxaOrig="3019" w:dyaOrig="340">
          <v:shape id="_x0000_i1074" type="#_x0000_t75" style="width:150.75pt;height:17.25pt" o:ole="" fillcolor="window">
            <v:imagedata r:id="rId106" o:title=""/>
          </v:shape>
          <o:OLEObject Type="Embed" ProgID="Equation.2" ShapeID="_x0000_i1074" DrawAspect="Content" ObjectID="_1649480788" r:id="rId107"/>
        </w:objec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>La propiedad enunciada también se puede aplicar para “separar” la raíz de un producto en producto de raíces, es decir se puede aplicar en forma recíproca.</w: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</w:p>
    <w:p w:rsidR="004623E5" w:rsidRPr="004623E5" w:rsidRDefault="00AF2377" w:rsidP="004623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_x0000_s1040" style="position:absolute;z-index:251715072" from="173.9pt,22.2pt" to="202.7pt,22.2pt" o:allowincell="f">
            <v:stroke endarrow="block"/>
          </v:line>
        </w:pict>
      </w:r>
      <w:r w:rsidR="004623E5" w:rsidRPr="004623E5">
        <w:rPr>
          <w:rFonts w:asciiTheme="minorHAnsi" w:hAnsiTheme="minorHAnsi" w:cstheme="minorHAnsi"/>
          <w:sz w:val="22"/>
          <w:szCs w:val="22"/>
        </w:rPr>
        <w:tab/>
      </w:r>
      <w:r w:rsidR="004623E5" w:rsidRPr="004623E5">
        <w:rPr>
          <w:rFonts w:asciiTheme="minorHAnsi" w:hAnsiTheme="minorHAnsi" w:cstheme="minorHAnsi"/>
          <w:sz w:val="22"/>
          <w:szCs w:val="22"/>
        </w:rPr>
        <w:tab/>
        <w:t xml:space="preserve">Raíz de un producto    </w:t>
      </w:r>
      <w:r w:rsidR="004623E5">
        <w:rPr>
          <w:rFonts w:asciiTheme="minorHAnsi" w:hAnsiTheme="minorHAnsi" w:cstheme="minorHAnsi"/>
          <w:sz w:val="22"/>
          <w:szCs w:val="22"/>
        </w:rPr>
        <w:t xml:space="preserve">    </w:t>
      </w:r>
      <w:r w:rsidR="004623E5" w:rsidRPr="004623E5">
        <w:rPr>
          <w:rFonts w:asciiTheme="minorHAnsi" w:hAnsiTheme="minorHAnsi" w:cstheme="minorHAnsi"/>
          <w:sz w:val="22"/>
          <w:szCs w:val="22"/>
        </w:rPr>
        <w:tab/>
      </w:r>
      <w:r w:rsidR="004623E5" w:rsidRPr="004623E5">
        <w:rPr>
          <w:rFonts w:asciiTheme="minorHAnsi" w:hAnsiTheme="minorHAnsi" w:cstheme="minorHAnsi"/>
          <w:b/>
          <w:position w:val="-6"/>
          <w:sz w:val="22"/>
          <w:szCs w:val="22"/>
          <w:highlight w:val="yellow"/>
        </w:rPr>
        <w:object w:dxaOrig="1579" w:dyaOrig="340">
          <v:shape id="_x0000_i1075" type="#_x0000_t75" style="width:113.25pt;height:27pt" o:ole="" o:bordertopcolor="this" o:borderleftcolor="this" o:borderbottomcolor="this" o:borderrightcolor="this" fillcolor="window">
            <v:imagedata r:id="rId10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2" ShapeID="_x0000_i1075" DrawAspect="Content" ObjectID="_1649480789" r:id="rId109"/>
        </w:object>
      </w:r>
      <w:r w:rsidR="004623E5" w:rsidRPr="004623E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4623E5" w:rsidRPr="004623E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B44A0" w:rsidRPr="004623E5" w:rsidRDefault="00CB44A0" w:rsidP="00CB44A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t>Ejemplo</w:t>
      </w:r>
      <w:r w:rsidRPr="004623E5">
        <w:rPr>
          <w:rFonts w:asciiTheme="minorHAnsi" w:hAnsiTheme="minorHAnsi" w:cstheme="minorHAnsi"/>
          <w:sz w:val="22"/>
          <w:szCs w:val="22"/>
        </w:rPr>
        <w:t>:</w:t>
      </w:r>
    </w:p>
    <w:p w:rsidR="004623E5" w:rsidRPr="004623E5" w:rsidRDefault="004623E5" w:rsidP="00B8390F">
      <w:pPr>
        <w:numPr>
          <w:ilvl w:val="0"/>
          <w:numId w:val="3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6"/>
          <w:sz w:val="22"/>
          <w:szCs w:val="22"/>
        </w:rPr>
        <w:object w:dxaOrig="3240" w:dyaOrig="340">
          <v:shape id="_x0000_i1076" type="#_x0000_t75" style="width:162pt;height:17.25pt" o:ole="" fillcolor="window">
            <v:imagedata r:id="rId110" o:title=""/>
          </v:shape>
          <o:OLEObject Type="Embed" ProgID="Equation.2" ShapeID="_x0000_i1076" DrawAspect="Content" ObjectID="_1649480790" r:id="rId111"/>
        </w:object>
      </w:r>
    </w:p>
    <w:p w:rsidR="004623E5" w:rsidRPr="004623E5" w:rsidRDefault="004623E5" w:rsidP="00B8390F">
      <w:pPr>
        <w:numPr>
          <w:ilvl w:val="0"/>
          <w:numId w:val="3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6"/>
          <w:sz w:val="22"/>
          <w:szCs w:val="22"/>
        </w:rPr>
        <w:object w:dxaOrig="4380" w:dyaOrig="380">
          <v:shape id="_x0000_i1077" type="#_x0000_t75" style="width:219pt;height:18.75pt" o:ole="" fillcolor="window">
            <v:imagedata r:id="rId112" o:title=""/>
          </v:shape>
          <o:OLEObject Type="Embed" ProgID="Equation.2" ShapeID="_x0000_i1077" DrawAspect="Content" ObjectID="_1649480791" r:id="rId113"/>
        </w:object>
      </w:r>
    </w:p>
    <w:p w:rsidR="004623E5" w:rsidRPr="004623E5" w:rsidRDefault="004623E5" w:rsidP="00B8390F">
      <w:pPr>
        <w:numPr>
          <w:ilvl w:val="0"/>
          <w:numId w:val="3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6"/>
          <w:sz w:val="22"/>
          <w:szCs w:val="22"/>
        </w:rPr>
        <w:object w:dxaOrig="4920" w:dyaOrig="380">
          <v:shape id="_x0000_i1078" type="#_x0000_t75" style="width:246pt;height:18.75pt" o:ole="" fillcolor="window">
            <v:imagedata r:id="rId114" o:title=""/>
          </v:shape>
          <o:OLEObject Type="Embed" ProgID="Equation.2" ShapeID="_x0000_i1078" DrawAspect="Content" ObjectID="_1649480792" r:id="rId115"/>
        </w:object>
      </w:r>
    </w:p>
    <w:p w:rsidR="004623E5" w:rsidRPr="004623E5" w:rsidRDefault="004623E5" w:rsidP="00B8390F">
      <w:pPr>
        <w:numPr>
          <w:ilvl w:val="0"/>
          <w:numId w:val="3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6"/>
          <w:sz w:val="22"/>
          <w:szCs w:val="22"/>
        </w:rPr>
        <w:object w:dxaOrig="3920" w:dyaOrig="340">
          <v:shape id="_x0000_i1079" type="#_x0000_t75" style="width:195.75pt;height:17.25pt" o:ole="" fillcolor="window">
            <v:imagedata r:id="rId116" o:title=""/>
          </v:shape>
          <o:OLEObject Type="Embed" ProgID="Equation.2" ShapeID="_x0000_i1079" DrawAspect="Content" ObjectID="_1649480793" r:id="rId117"/>
        </w:object>
      </w:r>
    </w:p>
    <w:p w:rsidR="00CB44A0" w:rsidRPr="004623E5" w:rsidRDefault="00CB44A0" w:rsidP="00CB44A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t>Ejercicios</w:t>
      </w:r>
      <w:r w:rsidRPr="004623E5">
        <w:rPr>
          <w:rFonts w:asciiTheme="minorHAnsi" w:hAnsiTheme="minorHAnsi" w:cstheme="minorHAnsi"/>
          <w:sz w:val="22"/>
          <w:szCs w:val="22"/>
        </w:rPr>
        <w:t>:</w: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 xml:space="preserve">A.- </w:t>
      </w: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t>Calcular</w:t>
      </w:r>
      <w:r w:rsidRPr="004623E5">
        <w:rPr>
          <w:rFonts w:asciiTheme="minorHAnsi" w:hAnsiTheme="minorHAnsi" w:cstheme="minorHAnsi"/>
          <w:sz w:val="22"/>
          <w:szCs w:val="22"/>
        </w:rPr>
        <w:t xml:space="preserve"> las siguientes multiplicaciones, escribiendo el desarrollo respectivo.</w:t>
      </w:r>
    </w:p>
    <w:p w:rsidR="004623E5" w:rsidRPr="004623E5" w:rsidRDefault="004623E5" w:rsidP="00B8390F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800" w:dyaOrig="360">
          <v:shape id="_x0000_i1080" type="#_x0000_t75" style="width:39.75pt;height:18pt" o:ole="" fillcolor="window">
            <v:imagedata r:id="rId118" o:title=""/>
          </v:shape>
          <o:OLEObject Type="Embed" ProgID="Equation.3" ShapeID="_x0000_i1080" DrawAspect="Content" ObjectID="_1649480794" r:id="rId119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8. </w:t>
      </w:r>
      <w:r w:rsidRPr="004623E5">
        <w:rPr>
          <w:rFonts w:asciiTheme="minorHAnsi" w:hAnsiTheme="minorHAnsi" w:cstheme="minorHAnsi"/>
          <w:position w:val="-34"/>
          <w:sz w:val="22"/>
          <w:szCs w:val="22"/>
        </w:rPr>
        <w:object w:dxaOrig="1520" w:dyaOrig="800">
          <v:shape id="_x0000_i1081" type="#_x0000_t75" style="width:75.75pt;height:39.75pt" o:ole="" fillcolor="window">
            <v:imagedata r:id="rId120" o:title=""/>
          </v:shape>
          <o:OLEObject Type="Embed" ProgID="Equation.3" ShapeID="_x0000_i1081" DrawAspect="Content" ObjectID="_1649480795" r:id="rId121"/>
        </w:object>
      </w:r>
    </w:p>
    <w:p w:rsidR="004623E5" w:rsidRPr="004623E5" w:rsidRDefault="004623E5" w:rsidP="00B8390F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1359" w:dyaOrig="360">
          <v:shape id="_x0000_i1082" type="#_x0000_t75" style="width:68.25pt;height:18pt" o:ole="" fillcolor="window">
            <v:imagedata r:id="rId122" o:title=""/>
          </v:shape>
          <o:OLEObject Type="Embed" ProgID="Equation.3" ShapeID="_x0000_i1082" DrawAspect="Content" ObjectID="_1649480796" r:id="rId123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9. </w:t>
      </w: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1860" w:dyaOrig="420">
          <v:shape id="_x0000_i1083" type="#_x0000_t75" style="width:93pt;height:21pt" o:ole="" fillcolor="window">
            <v:imagedata r:id="rId124" o:title=""/>
          </v:shape>
          <o:OLEObject Type="Embed" ProgID="Equation.3" ShapeID="_x0000_i1083" DrawAspect="Content" ObjectID="_1649480797" r:id="rId125"/>
        </w:object>
      </w:r>
    </w:p>
    <w:p w:rsidR="004623E5" w:rsidRPr="004623E5" w:rsidRDefault="004623E5" w:rsidP="00B8390F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1359" w:dyaOrig="360">
          <v:shape id="_x0000_i1084" type="#_x0000_t75" style="width:68.25pt;height:18pt" o:ole="" fillcolor="window">
            <v:imagedata r:id="rId126" o:title=""/>
          </v:shape>
          <o:OLEObject Type="Embed" ProgID="Equation.3" ShapeID="_x0000_i1084" DrawAspect="Content" ObjectID="_1649480798" r:id="rId127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10. </w:t>
      </w:r>
      <w:r w:rsidRPr="004623E5">
        <w:rPr>
          <w:rFonts w:asciiTheme="minorHAnsi" w:hAnsiTheme="minorHAnsi" w:cstheme="minorHAnsi"/>
          <w:position w:val="-26"/>
          <w:sz w:val="22"/>
          <w:szCs w:val="22"/>
        </w:rPr>
        <w:object w:dxaOrig="1560" w:dyaOrig="700">
          <v:shape id="_x0000_i1085" type="#_x0000_t75" style="width:78pt;height:35.25pt" o:ole="" fillcolor="window">
            <v:imagedata r:id="rId128" o:title=""/>
          </v:shape>
          <o:OLEObject Type="Embed" ProgID="Equation.3" ShapeID="_x0000_i1085" DrawAspect="Content" ObjectID="_1649480799" r:id="rId129"/>
        </w:object>
      </w:r>
    </w:p>
    <w:p w:rsidR="004623E5" w:rsidRPr="004623E5" w:rsidRDefault="004623E5" w:rsidP="00B8390F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6"/>
          <w:sz w:val="22"/>
          <w:szCs w:val="22"/>
        </w:rPr>
        <w:object w:dxaOrig="1160" w:dyaOrig="700">
          <v:shape id="_x0000_i1086" type="#_x0000_t75" style="width:57.75pt;height:35.25pt" o:ole="" fillcolor="window">
            <v:imagedata r:id="rId130" o:title=""/>
          </v:shape>
          <o:OLEObject Type="Embed" ProgID="Equation.3" ShapeID="_x0000_i1086" DrawAspect="Content" ObjectID="_1649480800" r:id="rId131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11. </w:t>
      </w:r>
      <w:r w:rsidRPr="004623E5">
        <w:rPr>
          <w:rFonts w:asciiTheme="minorHAnsi" w:hAnsiTheme="minorHAnsi" w:cstheme="minorHAnsi"/>
          <w:position w:val="-10"/>
          <w:sz w:val="22"/>
          <w:szCs w:val="22"/>
        </w:rPr>
        <w:object w:dxaOrig="859" w:dyaOrig="440">
          <v:shape id="_x0000_i1087" type="#_x0000_t75" style="width:42.75pt;height:21.75pt" o:ole="" fillcolor="window">
            <v:imagedata r:id="rId132" o:title=""/>
          </v:shape>
          <o:OLEObject Type="Embed" ProgID="Equation.3" ShapeID="_x0000_i1087" DrawAspect="Content" ObjectID="_1649480801" r:id="rId133"/>
        </w:object>
      </w:r>
    </w:p>
    <w:p w:rsidR="004623E5" w:rsidRPr="004623E5" w:rsidRDefault="004623E5" w:rsidP="00B8390F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1120" w:dyaOrig="400">
          <v:shape id="_x0000_i1088" type="#_x0000_t75" style="width:56.25pt;height:20.25pt" o:ole="" fillcolor="window">
            <v:imagedata r:id="rId134" o:title=""/>
          </v:shape>
          <o:OLEObject Type="Embed" ProgID="Equation.3" ShapeID="_x0000_i1088" DrawAspect="Content" ObjectID="_1649480802" r:id="rId135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12. </w:t>
      </w:r>
      <w:r w:rsidRPr="004623E5">
        <w:rPr>
          <w:rFonts w:asciiTheme="minorHAnsi" w:hAnsiTheme="minorHAnsi" w:cstheme="minorHAnsi"/>
          <w:position w:val="-10"/>
          <w:sz w:val="22"/>
          <w:szCs w:val="22"/>
        </w:rPr>
        <w:object w:dxaOrig="1200" w:dyaOrig="440">
          <v:shape id="_x0000_i1089" type="#_x0000_t75" style="width:60pt;height:21.75pt" o:ole="" fillcolor="window">
            <v:imagedata r:id="rId136" o:title=""/>
          </v:shape>
          <o:OLEObject Type="Embed" ProgID="Equation.3" ShapeID="_x0000_i1089" DrawAspect="Content" ObjectID="_1649480803" r:id="rId137"/>
        </w:object>
      </w:r>
    </w:p>
    <w:p w:rsidR="004623E5" w:rsidRPr="004623E5" w:rsidRDefault="004623E5" w:rsidP="00B8390F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2"/>
          <w:sz w:val="22"/>
          <w:szCs w:val="22"/>
        </w:rPr>
        <w:object w:dxaOrig="1440" w:dyaOrig="400">
          <v:shape id="_x0000_i1090" type="#_x0000_t75" style="width:1in;height:20.25pt" o:ole="" fillcolor="window">
            <v:imagedata r:id="rId138" o:title=""/>
          </v:shape>
          <o:OLEObject Type="Embed" ProgID="Equation.3" ShapeID="_x0000_i1090" DrawAspect="Content" ObjectID="_1649480804" r:id="rId139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            13. </w:t>
      </w: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1700" w:dyaOrig="400">
          <v:shape id="_x0000_i1091" type="#_x0000_t75" style="width:84.75pt;height:20.25pt" o:ole="" fillcolor="window">
            <v:imagedata r:id="rId140" o:title=""/>
          </v:shape>
          <o:OLEObject Type="Embed" ProgID="Equation.3" ShapeID="_x0000_i1091" DrawAspect="Content" ObjectID="_1649480805" r:id="rId141"/>
        </w:object>
      </w:r>
    </w:p>
    <w:p w:rsidR="004623E5" w:rsidRPr="004623E5" w:rsidRDefault="004623E5" w:rsidP="00B8390F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0"/>
          <w:sz w:val="22"/>
          <w:szCs w:val="22"/>
        </w:rPr>
        <w:object w:dxaOrig="1719" w:dyaOrig="380">
          <v:shape id="_x0000_i1092" type="#_x0000_t75" style="width:86.25pt;height:18.75pt" o:ole="" fillcolor="window">
            <v:imagedata r:id="rId142" o:title=""/>
          </v:shape>
          <o:OLEObject Type="Embed" ProgID="Equation.3" ShapeID="_x0000_i1092" DrawAspect="Content" ObjectID="_1649480806" r:id="rId143"/>
        </w:object>
      </w:r>
      <w:r w:rsidRPr="004623E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96E2C" w:rsidRPr="004623E5" w:rsidRDefault="00896E2C" w:rsidP="00CB44A0">
      <w:pPr>
        <w:tabs>
          <w:tab w:val="left" w:pos="0"/>
          <w:tab w:val="left" w:pos="97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>B.-</w:t>
      </w: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t>Resolver</w:t>
      </w:r>
      <w:r w:rsidRPr="004623E5">
        <w:rPr>
          <w:rFonts w:asciiTheme="minorHAnsi" w:hAnsiTheme="minorHAnsi" w:cstheme="minorHAnsi"/>
          <w:sz w:val="22"/>
          <w:szCs w:val="22"/>
        </w:rPr>
        <w:t xml:space="preserve"> las siguientes raíces, simplificando el radicando cuando sea posible.</w:t>
      </w:r>
    </w:p>
    <w:p w:rsidR="004623E5" w:rsidRPr="004623E5" w:rsidRDefault="004623E5" w:rsidP="00B8390F">
      <w:pPr>
        <w:numPr>
          <w:ilvl w:val="0"/>
          <w:numId w:val="5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720" w:dyaOrig="400">
          <v:shape id="_x0000_i1093" type="#_x0000_t75" style="width:36pt;height:20.25pt" o:ole="" fillcolor="window">
            <v:imagedata r:id="rId144" o:title=""/>
          </v:shape>
          <o:OLEObject Type="Embed" ProgID="Equation.3" ShapeID="_x0000_i1093" DrawAspect="Content" ObjectID="_1649480807" r:id="rId145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6.  </w:t>
      </w:r>
      <w:r w:rsidRPr="004623E5">
        <w:rPr>
          <w:rFonts w:asciiTheme="minorHAnsi" w:hAnsiTheme="minorHAnsi" w:cstheme="minorHAnsi"/>
          <w:position w:val="-12"/>
          <w:sz w:val="22"/>
          <w:szCs w:val="22"/>
        </w:rPr>
        <w:object w:dxaOrig="600" w:dyaOrig="400">
          <v:shape id="_x0000_i1094" type="#_x0000_t75" style="width:30pt;height:20.25pt" o:ole="" fillcolor="window">
            <v:imagedata r:id="rId146" o:title=""/>
          </v:shape>
          <o:OLEObject Type="Embed" ProgID="Equation.3" ShapeID="_x0000_i1094" DrawAspect="Content" ObjectID="_1649480808" r:id="rId147"/>
        </w:object>
      </w:r>
    </w:p>
    <w:p w:rsidR="004623E5" w:rsidRPr="004623E5" w:rsidRDefault="004623E5" w:rsidP="00B8390F">
      <w:pPr>
        <w:numPr>
          <w:ilvl w:val="0"/>
          <w:numId w:val="5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1040" w:dyaOrig="400">
          <v:shape id="_x0000_i1095" type="#_x0000_t75" style="width:51.75pt;height:20.25pt" o:ole="" fillcolor="window">
            <v:imagedata r:id="rId148" o:title=""/>
          </v:shape>
          <o:OLEObject Type="Embed" ProgID="Equation.3" ShapeID="_x0000_i1095" DrawAspect="Content" ObjectID="_1649480809" r:id="rId149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7.  </w:t>
      </w:r>
      <w:r w:rsidRPr="004623E5">
        <w:rPr>
          <w:rFonts w:asciiTheme="minorHAnsi" w:hAnsiTheme="minorHAnsi" w:cstheme="minorHAnsi"/>
          <w:position w:val="-12"/>
          <w:sz w:val="22"/>
          <w:szCs w:val="22"/>
        </w:rPr>
        <w:object w:dxaOrig="940" w:dyaOrig="440">
          <v:shape id="_x0000_i1096" type="#_x0000_t75" style="width:47.25pt;height:21.75pt" o:ole="" fillcolor="window">
            <v:imagedata r:id="rId150" o:title=""/>
          </v:shape>
          <o:OLEObject Type="Embed" ProgID="Equation.3" ShapeID="_x0000_i1096" DrawAspect="Content" ObjectID="_1649480810" r:id="rId151"/>
        </w:object>
      </w:r>
    </w:p>
    <w:p w:rsidR="004623E5" w:rsidRPr="004623E5" w:rsidRDefault="004623E5" w:rsidP="00B8390F">
      <w:pPr>
        <w:numPr>
          <w:ilvl w:val="0"/>
          <w:numId w:val="5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800" w:dyaOrig="400">
          <v:shape id="_x0000_i1097" type="#_x0000_t75" style="width:39.75pt;height:20.25pt" o:ole="" fillcolor="window">
            <v:imagedata r:id="rId152" o:title=""/>
          </v:shape>
          <o:OLEObject Type="Embed" ProgID="Equation.3" ShapeID="_x0000_i1097" DrawAspect="Content" ObjectID="_1649480811" r:id="rId153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8.  </w:t>
      </w: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940" w:dyaOrig="400">
          <v:shape id="_x0000_i1098" type="#_x0000_t75" style="width:47.25pt;height:20.25pt" o:ole="" fillcolor="window">
            <v:imagedata r:id="rId154" o:title=""/>
          </v:shape>
          <o:OLEObject Type="Embed" ProgID="Equation.3" ShapeID="_x0000_i1098" DrawAspect="Content" ObjectID="_1649480812" r:id="rId155"/>
        </w:object>
      </w:r>
    </w:p>
    <w:p w:rsidR="004623E5" w:rsidRPr="004623E5" w:rsidRDefault="004623E5" w:rsidP="00B8390F">
      <w:pPr>
        <w:numPr>
          <w:ilvl w:val="0"/>
          <w:numId w:val="5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2"/>
          <w:sz w:val="22"/>
          <w:szCs w:val="22"/>
        </w:rPr>
        <w:object w:dxaOrig="920" w:dyaOrig="440">
          <v:shape id="_x0000_i1099" type="#_x0000_t75" style="width:45.75pt;height:21.75pt" o:ole="" fillcolor="window">
            <v:imagedata r:id="rId156" o:title=""/>
          </v:shape>
          <o:OLEObject Type="Embed" ProgID="Equation.3" ShapeID="_x0000_i1099" DrawAspect="Content" ObjectID="_1649480813" r:id="rId157"/>
        </w:object>
      </w:r>
    </w:p>
    <w:p w:rsidR="004623E5" w:rsidRPr="004623E5" w:rsidRDefault="004623E5" w:rsidP="00B8390F">
      <w:pPr>
        <w:numPr>
          <w:ilvl w:val="0"/>
          <w:numId w:val="5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2"/>
          <w:sz w:val="22"/>
          <w:szCs w:val="22"/>
        </w:rPr>
        <w:object w:dxaOrig="1100" w:dyaOrig="440">
          <v:shape id="_x0000_i1100" type="#_x0000_t75" style="width:54.75pt;height:21.75pt" o:ole="" fillcolor="window">
            <v:imagedata r:id="rId158" o:title=""/>
          </v:shape>
          <o:OLEObject Type="Embed" ProgID="Equation.3" ShapeID="_x0000_i1100" DrawAspect="Content" ObjectID="_1649480814" r:id="rId159"/>
        </w:objec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 xml:space="preserve">C.- </w:t>
      </w: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t>Calcular</w:t>
      </w:r>
      <w:r w:rsidRPr="004623E5">
        <w:rPr>
          <w:rFonts w:asciiTheme="minorHAnsi" w:hAnsiTheme="minorHAnsi" w:cstheme="minorHAnsi"/>
          <w:sz w:val="22"/>
          <w:szCs w:val="22"/>
        </w:rPr>
        <w:t xml:space="preserve"> las operaciones indicadas, escribiendo el resultado en forma reducida y ordenada:</w:t>
      </w:r>
    </w:p>
    <w:p w:rsidR="004623E5" w:rsidRPr="004623E5" w:rsidRDefault="004623E5" w:rsidP="00B8390F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6"/>
          <w:sz w:val="22"/>
          <w:szCs w:val="22"/>
        </w:rPr>
        <w:object w:dxaOrig="1120" w:dyaOrig="340">
          <v:shape id="_x0000_i1101" type="#_x0000_t75" style="width:56.25pt;height:17.25pt" o:ole="" fillcolor="window">
            <v:imagedata r:id="rId160" o:title=""/>
          </v:shape>
          <o:OLEObject Type="Embed" ProgID="Equation.3" ShapeID="_x0000_i1101" DrawAspect="Content" ObjectID="_1649480815" r:id="rId161"/>
        </w:object>
      </w:r>
    </w:p>
    <w:p w:rsidR="004623E5" w:rsidRPr="004623E5" w:rsidRDefault="004623E5" w:rsidP="00B8390F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1680" w:dyaOrig="360">
          <v:shape id="_x0000_i1102" type="#_x0000_t75" style="width:84pt;height:18pt" o:ole="" fillcolor="window">
            <v:imagedata r:id="rId162" o:title=""/>
          </v:shape>
          <o:OLEObject Type="Embed" ProgID="Equation.3" ShapeID="_x0000_i1102" DrawAspect="Content" ObjectID="_1649480816" r:id="rId163"/>
        </w:object>
      </w:r>
    </w:p>
    <w:p w:rsidR="004623E5" w:rsidRPr="004623E5" w:rsidRDefault="004623E5" w:rsidP="00B8390F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2140" w:dyaOrig="360">
          <v:shape id="_x0000_i1103" type="#_x0000_t75" style="width:107.25pt;height:18pt" o:ole="" fillcolor="window">
            <v:imagedata r:id="rId164" o:title=""/>
          </v:shape>
          <o:OLEObject Type="Embed" ProgID="Equation.3" ShapeID="_x0000_i1103" DrawAspect="Content" ObjectID="_1649480817" r:id="rId165"/>
        </w:object>
      </w:r>
    </w:p>
    <w:p w:rsidR="004623E5" w:rsidRPr="004623E5" w:rsidRDefault="004623E5" w:rsidP="00B8390F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4"/>
          <w:sz w:val="22"/>
          <w:szCs w:val="22"/>
        </w:rPr>
        <w:object w:dxaOrig="980" w:dyaOrig="680">
          <v:shape id="_x0000_i1104" type="#_x0000_t75" style="width:48.75pt;height:33.75pt" o:ole="" fillcolor="window">
            <v:imagedata r:id="rId166" o:title=""/>
          </v:shape>
          <o:OLEObject Type="Embed" ProgID="Equation.3" ShapeID="_x0000_i1104" DrawAspect="Content" ObjectID="_1649480818" r:id="rId167"/>
        </w:object>
      </w:r>
    </w:p>
    <w:p w:rsidR="004623E5" w:rsidRPr="004623E5" w:rsidRDefault="004623E5" w:rsidP="00B8390F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4"/>
          <w:sz w:val="22"/>
          <w:szCs w:val="22"/>
        </w:rPr>
        <w:object w:dxaOrig="1480" w:dyaOrig="680">
          <v:shape id="_x0000_i1105" type="#_x0000_t75" style="width:74.25pt;height:33.75pt" o:ole="" fillcolor="window">
            <v:imagedata r:id="rId168" o:title=""/>
          </v:shape>
          <o:OLEObject Type="Embed" ProgID="Equation.3" ShapeID="_x0000_i1105" DrawAspect="Content" ObjectID="_1649480819" r:id="rId169"/>
        </w:object>
      </w:r>
    </w:p>
    <w:p w:rsidR="004623E5" w:rsidRPr="004623E5" w:rsidRDefault="004623E5" w:rsidP="00B8390F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1700" w:dyaOrig="360">
          <v:shape id="_x0000_i1106" type="#_x0000_t75" style="width:84.75pt;height:18pt" o:ole="" fillcolor="window">
            <v:imagedata r:id="rId170" o:title=""/>
          </v:shape>
          <o:OLEObject Type="Embed" ProgID="Equation.3" ShapeID="_x0000_i1106" DrawAspect="Content" ObjectID="_1649480820" r:id="rId171"/>
        </w:object>
      </w:r>
    </w:p>
    <w:p w:rsidR="004623E5" w:rsidRPr="004623E5" w:rsidRDefault="004623E5" w:rsidP="00B8390F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0"/>
          <w:sz w:val="22"/>
          <w:szCs w:val="22"/>
        </w:rPr>
        <w:object w:dxaOrig="2400" w:dyaOrig="380">
          <v:shape id="_x0000_i1107" type="#_x0000_t75" style="width:120pt;height:18.75pt" o:ole="" fillcolor="window">
            <v:imagedata r:id="rId172" o:title=""/>
          </v:shape>
          <o:OLEObject Type="Embed" ProgID="Equation.3" ShapeID="_x0000_i1107" DrawAspect="Content" ObjectID="_1649480821" r:id="rId173"/>
        </w:object>
      </w:r>
    </w:p>
    <w:p w:rsidR="004623E5" w:rsidRPr="004623E5" w:rsidRDefault="004623E5" w:rsidP="00B8390F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2420" w:dyaOrig="360">
          <v:shape id="_x0000_i1108" type="#_x0000_t75" style="width:120.75pt;height:18pt" o:ole="" fillcolor="window">
            <v:imagedata r:id="rId174" o:title=""/>
          </v:shape>
          <o:OLEObject Type="Embed" ProgID="Equation.3" ShapeID="_x0000_i1108" DrawAspect="Content" ObjectID="_1649480822" r:id="rId175"/>
        </w:object>
      </w:r>
    </w:p>
    <w:p w:rsidR="004623E5" w:rsidRPr="004623E5" w:rsidRDefault="004623E5" w:rsidP="00B8390F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0"/>
          <w:sz w:val="22"/>
          <w:szCs w:val="22"/>
        </w:rPr>
        <w:object w:dxaOrig="2100" w:dyaOrig="440">
          <v:shape id="_x0000_i1109" type="#_x0000_t75" style="width:105pt;height:21.75pt" o:ole="" fillcolor="window">
            <v:imagedata r:id="rId176" o:title=""/>
          </v:shape>
          <o:OLEObject Type="Embed" ProgID="Equation.3" ShapeID="_x0000_i1109" DrawAspect="Content" ObjectID="_1649480823" r:id="rId177"/>
        </w:object>
      </w:r>
    </w:p>
    <w:p w:rsidR="004623E5" w:rsidRPr="004623E5" w:rsidRDefault="004623E5" w:rsidP="00B8390F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4"/>
          <w:sz w:val="22"/>
          <w:szCs w:val="22"/>
        </w:rPr>
        <w:object w:dxaOrig="1420" w:dyaOrig="680">
          <v:shape id="_x0000_i1110" type="#_x0000_t75" style="width:71.25pt;height:33.75pt" o:ole="" fillcolor="window">
            <v:imagedata r:id="rId178" o:title=""/>
          </v:shape>
          <o:OLEObject Type="Embed" ProgID="Equation.3" ShapeID="_x0000_i1110" DrawAspect="Content" ObjectID="_1649480824" r:id="rId179"/>
        </w:object>
      </w:r>
    </w:p>
    <w:p w:rsidR="004623E5" w:rsidRPr="004623E5" w:rsidRDefault="004623E5" w:rsidP="00B8390F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0"/>
          <w:sz w:val="22"/>
          <w:szCs w:val="22"/>
        </w:rPr>
        <w:object w:dxaOrig="2220" w:dyaOrig="380">
          <v:shape id="_x0000_i1111" type="#_x0000_t75" style="width:111pt;height:18.75pt" o:ole="" fillcolor="window">
            <v:imagedata r:id="rId180" o:title=""/>
          </v:shape>
          <o:OLEObject Type="Embed" ProgID="Equation.3" ShapeID="_x0000_i1111" DrawAspect="Content" ObjectID="_1649480825" r:id="rId181"/>
        </w:object>
      </w:r>
      <w:r w:rsidRPr="004623E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623E5" w:rsidRPr="004623E5" w:rsidRDefault="004623E5" w:rsidP="00B8390F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0"/>
          <w:sz w:val="22"/>
          <w:szCs w:val="22"/>
        </w:rPr>
        <w:object w:dxaOrig="2460" w:dyaOrig="440">
          <v:shape id="_x0000_i1112" type="#_x0000_t75" style="width:123pt;height:21.75pt" o:ole="" fillcolor="window">
            <v:imagedata r:id="rId182" o:title=""/>
          </v:shape>
          <o:OLEObject Type="Embed" ProgID="Equation.3" ShapeID="_x0000_i1112" DrawAspect="Content" ObjectID="_1649480826" r:id="rId183"/>
        </w:objec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 xml:space="preserve">D.- </w:t>
      </w: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t>Descomponer</w:t>
      </w:r>
      <w:r w:rsidRPr="004623E5">
        <w:rPr>
          <w:rFonts w:asciiTheme="minorHAnsi" w:hAnsiTheme="minorHAnsi" w:cstheme="minorHAnsi"/>
          <w:sz w:val="22"/>
          <w:szCs w:val="22"/>
        </w:rPr>
        <w:t xml:space="preserve"> las raíces que sean necesarias y luego efectúa la suma algebraica.</w:t>
      </w:r>
    </w:p>
    <w:p w:rsidR="004623E5" w:rsidRPr="004623E5" w:rsidRDefault="004623E5" w:rsidP="00B8390F">
      <w:pPr>
        <w:numPr>
          <w:ilvl w:val="0"/>
          <w:numId w:val="7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999" w:dyaOrig="360">
          <v:shape id="_x0000_i1113" type="#_x0000_t75" style="width:50.25pt;height:18pt" o:ole="" fillcolor="window">
            <v:imagedata r:id="rId184" o:title=""/>
          </v:shape>
          <o:OLEObject Type="Embed" ProgID="Equation.3" ShapeID="_x0000_i1113" DrawAspect="Content" ObjectID="_1649480827" r:id="rId185"/>
        </w:object>
      </w:r>
    </w:p>
    <w:p w:rsidR="004623E5" w:rsidRPr="004623E5" w:rsidRDefault="004623E5" w:rsidP="00B8390F">
      <w:pPr>
        <w:numPr>
          <w:ilvl w:val="0"/>
          <w:numId w:val="7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999" w:dyaOrig="360">
          <v:shape id="_x0000_i1114" type="#_x0000_t75" style="width:50.25pt;height:18pt" o:ole="" fillcolor="window">
            <v:imagedata r:id="rId186" o:title=""/>
          </v:shape>
          <o:OLEObject Type="Embed" ProgID="Equation.3" ShapeID="_x0000_i1114" DrawAspect="Content" ObjectID="_1649480828" r:id="rId187"/>
        </w:object>
      </w:r>
    </w:p>
    <w:p w:rsidR="004623E5" w:rsidRPr="004623E5" w:rsidRDefault="004623E5" w:rsidP="00B8390F">
      <w:pPr>
        <w:numPr>
          <w:ilvl w:val="0"/>
          <w:numId w:val="7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1760" w:dyaOrig="360">
          <v:shape id="_x0000_i1115" type="#_x0000_t75" style="width:87.75pt;height:18pt" o:ole="" fillcolor="window">
            <v:imagedata r:id="rId188" o:title=""/>
          </v:shape>
          <o:OLEObject Type="Embed" ProgID="Equation.3" ShapeID="_x0000_i1115" DrawAspect="Content" ObjectID="_1649480829" r:id="rId189"/>
        </w:object>
      </w:r>
    </w:p>
    <w:p w:rsidR="004623E5" w:rsidRPr="004623E5" w:rsidRDefault="004623E5" w:rsidP="00B8390F">
      <w:pPr>
        <w:numPr>
          <w:ilvl w:val="0"/>
          <w:numId w:val="7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1880" w:dyaOrig="360">
          <v:shape id="_x0000_i1116" type="#_x0000_t75" style="width:93.75pt;height:18pt" o:ole="" fillcolor="window">
            <v:imagedata r:id="rId190" o:title=""/>
          </v:shape>
          <o:OLEObject Type="Embed" ProgID="Equation.3" ShapeID="_x0000_i1116" DrawAspect="Content" ObjectID="_1649480830" r:id="rId191"/>
        </w:object>
      </w:r>
    </w:p>
    <w:p w:rsidR="004623E5" w:rsidRPr="004623E5" w:rsidRDefault="004623E5" w:rsidP="00B8390F">
      <w:pPr>
        <w:numPr>
          <w:ilvl w:val="0"/>
          <w:numId w:val="7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1880" w:dyaOrig="360">
          <v:shape id="_x0000_i1117" type="#_x0000_t75" style="width:93.75pt;height:18pt" o:ole="" fillcolor="window">
            <v:imagedata r:id="rId192" o:title=""/>
          </v:shape>
          <o:OLEObject Type="Embed" ProgID="Equation.3" ShapeID="_x0000_i1117" DrawAspect="Content" ObjectID="_1649480831" r:id="rId193"/>
        </w:object>
      </w:r>
    </w:p>
    <w:p w:rsidR="004623E5" w:rsidRPr="004623E5" w:rsidRDefault="004623E5" w:rsidP="00B8390F">
      <w:pPr>
        <w:numPr>
          <w:ilvl w:val="0"/>
          <w:numId w:val="7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2520" w:dyaOrig="360">
          <v:shape id="_x0000_i1118" type="#_x0000_t75" style="width:126pt;height:18pt" o:ole="" fillcolor="window">
            <v:imagedata r:id="rId194" o:title=""/>
          </v:shape>
          <o:OLEObject Type="Embed" ProgID="Equation.3" ShapeID="_x0000_i1118" DrawAspect="Content" ObjectID="_1649480832" r:id="rId195"/>
        </w:object>
      </w:r>
    </w:p>
    <w:p w:rsidR="004623E5" w:rsidRPr="004623E5" w:rsidRDefault="004623E5" w:rsidP="00B8390F">
      <w:pPr>
        <w:numPr>
          <w:ilvl w:val="0"/>
          <w:numId w:val="7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2400" w:dyaOrig="360">
          <v:shape id="_x0000_i1119" type="#_x0000_t75" style="width:120pt;height:18pt" o:ole="" fillcolor="window">
            <v:imagedata r:id="rId196" o:title=""/>
          </v:shape>
          <o:OLEObject Type="Embed" ProgID="Equation.3" ShapeID="_x0000_i1119" DrawAspect="Content" ObjectID="_1649480833" r:id="rId197"/>
        </w:object>
      </w:r>
    </w:p>
    <w:p w:rsidR="004623E5" w:rsidRPr="004623E5" w:rsidRDefault="004623E5" w:rsidP="00B8390F">
      <w:pPr>
        <w:numPr>
          <w:ilvl w:val="0"/>
          <w:numId w:val="7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2"/>
          <w:sz w:val="22"/>
          <w:szCs w:val="22"/>
        </w:rPr>
        <w:object w:dxaOrig="2620" w:dyaOrig="440">
          <v:shape id="_x0000_i1120" type="#_x0000_t75" style="width:131.25pt;height:21.75pt" o:ole="" fillcolor="window">
            <v:imagedata r:id="rId198" o:title=""/>
          </v:shape>
          <o:OLEObject Type="Embed" ProgID="Equation.3" ShapeID="_x0000_i1120" DrawAspect="Content" ObjectID="_1649480834" r:id="rId199"/>
        </w:objec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</w:p>
    <w:p w:rsidR="004623E5" w:rsidRPr="004623E5" w:rsidRDefault="004623E5" w:rsidP="004623E5">
      <w:pPr>
        <w:rPr>
          <w:rFonts w:asciiTheme="minorHAnsi" w:hAnsiTheme="minorHAnsi" w:cstheme="minorHAnsi"/>
          <w:b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 xml:space="preserve">PROPIEDAD 4: </w:t>
      </w:r>
      <w:r w:rsidRPr="004623E5">
        <w:rPr>
          <w:rFonts w:asciiTheme="minorHAnsi" w:hAnsiTheme="minorHAnsi" w:cstheme="minorHAnsi"/>
          <w:b/>
          <w:color w:val="FF0000"/>
          <w:sz w:val="22"/>
          <w:szCs w:val="22"/>
        </w:rPr>
        <w:t>División de raíces de igual índice</w: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b/>
          <w:sz w:val="22"/>
          <w:szCs w:val="22"/>
        </w:rPr>
        <w:tab/>
      </w:r>
      <w:r w:rsidRPr="004623E5">
        <w:rPr>
          <w:rFonts w:asciiTheme="minorHAnsi" w:hAnsiTheme="minorHAnsi" w:cstheme="minorHAnsi"/>
          <w:b/>
          <w:sz w:val="22"/>
          <w:szCs w:val="22"/>
        </w:rPr>
        <w:tab/>
      </w:r>
      <w:r w:rsidRPr="004623E5">
        <w:rPr>
          <w:rFonts w:asciiTheme="minorHAnsi" w:hAnsiTheme="minorHAnsi" w:cstheme="minorHAnsi"/>
          <w:b/>
          <w:sz w:val="22"/>
          <w:szCs w:val="22"/>
        </w:rPr>
        <w:tab/>
      </w:r>
      <w:r w:rsidRPr="004623E5">
        <w:rPr>
          <w:rFonts w:asciiTheme="minorHAnsi" w:hAnsiTheme="minorHAnsi" w:cstheme="minorHAnsi"/>
          <w:b/>
          <w:sz w:val="22"/>
          <w:szCs w:val="22"/>
        </w:rPr>
        <w:tab/>
      </w:r>
      <w:r w:rsidRPr="004623E5">
        <w:rPr>
          <w:rFonts w:asciiTheme="minorHAnsi" w:hAnsiTheme="minorHAnsi" w:cstheme="minorHAnsi"/>
          <w:b/>
          <w:position w:val="-28"/>
          <w:sz w:val="22"/>
          <w:szCs w:val="22"/>
          <w:highlight w:val="yellow"/>
        </w:rPr>
        <w:object w:dxaOrig="1040" w:dyaOrig="720">
          <v:shape id="_x0000_i1121" type="#_x0000_t75" style="width:75pt;height:52.5pt" o:ole="" o:bordertopcolor="this" o:borderleftcolor="this" o:borderbottomcolor="this" o:borderrightcolor="this" fillcolor="window">
            <v:imagedata r:id="rId20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21" DrawAspect="Content" ObjectID="_1649480835" r:id="rId201"/>
        </w:object>
      </w:r>
      <w:r w:rsidRPr="004623E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4623E5">
        <w:rPr>
          <w:rFonts w:asciiTheme="minorHAnsi" w:hAnsiTheme="minorHAnsi" w:cstheme="minorHAnsi"/>
          <w:sz w:val="22"/>
          <w:szCs w:val="22"/>
        </w:rPr>
        <w:t xml:space="preserve">( b </w:t>
      </w:r>
      <w:r w:rsidRPr="004623E5">
        <w:rPr>
          <w:rFonts w:asciiTheme="minorHAnsi" w:hAnsiTheme="minorHAnsi" w:cstheme="minorHAnsi"/>
          <w:position w:val="-4"/>
          <w:sz w:val="22"/>
          <w:szCs w:val="22"/>
        </w:rPr>
        <w:object w:dxaOrig="220" w:dyaOrig="220">
          <v:shape id="_x0000_i1122" type="#_x0000_t75" style="width:11.25pt;height:11.25pt" o:ole="" fillcolor="window">
            <v:imagedata r:id="rId202" o:title=""/>
          </v:shape>
          <o:OLEObject Type="Embed" ProgID="Equation.3" ShapeID="_x0000_i1122" DrawAspect="Content" ObjectID="_1649480836" r:id="rId203"/>
        </w:object>
      </w:r>
      <w:r w:rsidRPr="004623E5">
        <w:rPr>
          <w:rFonts w:asciiTheme="minorHAnsi" w:hAnsiTheme="minorHAnsi" w:cstheme="minorHAnsi"/>
          <w:sz w:val="22"/>
          <w:szCs w:val="22"/>
        </w:rPr>
        <w:t>0 )</w: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>Naturalmente esta propiedad se puede escribir también así:</w: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position w:val="-8"/>
          <w:sz w:val="22"/>
          <w:szCs w:val="22"/>
          <w:highlight w:val="yellow"/>
        </w:rPr>
        <w:object w:dxaOrig="1700" w:dyaOrig="360">
          <v:shape id="_x0000_i1123" type="#_x0000_t75" style="width:112.5pt;height:26.25pt" o:ole="" o:bordertopcolor="this" o:borderleftcolor="this" o:borderbottomcolor="this" o:borderrightcolor="this" fillcolor="window">
            <v:imagedata r:id="rId20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23" DrawAspect="Content" ObjectID="_1649480837" r:id="rId205"/>
        </w:object>
      </w:r>
      <w:r w:rsidRPr="004623E5">
        <w:rPr>
          <w:rFonts w:asciiTheme="minorHAnsi" w:hAnsiTheme="minorHAnsi" w:cstheme="minorHAnsi"/>
          <w:sz w:val="22"/>
          <w:szCs w:val="22"/>
        </w:rPr>
        <w:t xml:space="preserve">     ( b</w:t>
      </w:r>
      <w:r w:rsidRPr="004623E5">
        <w:rPr>
          <w:rFonts w:asciiTheme="minorHAnsi" w:hAnsiTheme="minorHAnsi" w:cstheme="minorHAnsi"/>
          <w:position w:val="-4"/>
          <w:sz w:val="22"/>
          <w:szCs w:val="22"/>
        </w:rPr>
        <w:object w:dxaOrig="220" w:dyaOrig="220">
          <v:shape id="_x0000_i1124" type="#_x0000_t75" style="width:11.25pt;height:11.25pt" o:ole="" fillcolor="window">
            <v:imagedata r:id="rId202" o:title=""/>
          </v:shape>
          <o:OLEObject Type="Embed" ProgID="Equation.3" ShapeID="_x0000_i1124" DrawAspect="Content" ObjectID="_1649480838" r:id="rId206"/>
        </w:object>
      </w:r>
      <w:r w:rsidRPr="004623E5">
        <w:rPr>
          <w:rFonts w:asciiTheme="minorHAnsi" w:hAnsiTheme="minorHAnsi" w:cstheme="minorHAnsi"/>
          <w:sz w:val="22"/>
          <w:szCs w:val="22"/>
        </w:rPr>
        <w:t xml:space="preserve"> 0 ) </w: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t>Ejemplos</w:t>
      </w:r>
      <w:r w:rsidRPr="004623E5">
        <w:rPr>
          <w:rFonts w:asciiTheme="minorHAnsi" w:hAnsiTheme="minorHAnsi" w:cstheme="minorHAnsi"/>
          <w:sz w:val="22"/>
          <w:szCs w:val="22"/>
        </w:rPr>
        <w:t>:</w:t>
      </w:r>
    </w:p>
    <w:p w:rsidR="004623E5" w:rsidRPr="004623E5" w:rsidRDefault="004623E5" w:rsidP="00B8390F">
      <w:pPr>
        <w:numPr>
          <w:ilvl w:val="0"/>
          <w:numId w:val="8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8"/>
          <w:sz w:val="22"/>
          <w:szCs w:val="22"/>
        </w:rPr>
        <w:object w:dxaOrig="1980" w:dyaOrig="720">
          <v:shape id="_x0000_i1125" type="#_x0000_t75" style="width:99pt;height:36pt" o:ole="" fillcolor="window">
            <v:imagedata r:id="rId207" o:title=""/>
          </v:shape>
          <o:OLEObject Type="Embed" ProgID="Equation.3" ShapeID="_x0000_i1125" DrawAspect="Content" ObjectID="_1649480839" r:id="rId208"/>
        </w:object>
      </w:r>
    </w:p>
    <w:p w:rsidR="004623E5" w:rsidRPr="004623E5" w:rsidRDefault="004623E5" w:rsidP="00B8390F">
      <w:pPr>
        <w:numPr>
          <w:ilvl w:val="0"/>
          <w:numId w:val="8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30"/>
          <w:sz w:val="22"/>
          <w:szCs w:val="22"/>
        </w:rPr>
        <w:object w:dxaOrig="2760" w:dyaOrig="760">
          <v:shape id="_x0000_i1126" type="#_x0000_t75" style="width:138pt;height:38.25pt" o:ole="" fillcolor="window">
            <v:imagedata r:id="rId209" o:title=""/>
          </v:shape>
          <o:OLEObject Type="Embed" ProgID="Equation.3" ShapeID="_x0000_i1126" DrawAspect="Content" ObjectID="_1649480840" r:id="rId210"/>
        </w:object>
      </w:r>
    </w:p>
    <w:p w:rsidR="004623E5" w:rsidRPr="004623E5" w:rsidRDefault="004623E5" w:rsidP="00B8390F">
      <w:pPr>
        <w:numPr>
          <w:ilvl w:val="0"/>
          <w:numId w:val="8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30"/>
          <w:sz w:val="22"/>
          <w:szCs w:val="22"/>
        </w:rPr>
        <w:object w:dxaOrig="3600" w:dyaOrig="760">
          <v:shape id="_x0000_i1127" type="#_x0000_t75" style="width:180pt;height:38.25pt" o:ole="" fillcolor="window">
            <v:imagedata r:id="rId211" o:title=""/>
          </v:shape>
          <o:OLEObject Type="Embed" ProgID="Equation.3" ShapeID="_x0000_i1127" DrawAspect="Content" ObjectID="_1649480841" r:id="rId212"/>
        </w:objec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 xml:space="preserve">Esta propiedad se puede aplicar, además, como </w:t>
      </w:r>
      <w:r w:rsidRPr="004623E5">
        <w:rPr>
          <w:rFonts w:asciiTheme="minorHAnsi" w:hAnsiTheme="minorHAnsi" w:cstheme="minorHAnsi"/>
          <w:b/>
          <w:color w:val="FF0000"/>
          <w:sz w:val="22"/>
          <w:szCs w:val="22"/>
        </w:rPr>
        <w:t>raíz de un cuociente</w:t>
      </w:r>
      <w:r w:rsidRPr="004623E5">
        <w:rPr>
          <w:rFonts w:asciiTheme="minorHAnsi" w:hAnsiTheme="minorHAnsi" w:cstheme="minorHAnsi"/>
          <w:sz w:val="22"/>
          <w:szCs w:val="22"/>
        </w:rPr>
        <w:t>, que es igual al cuociente entre las respectivas raíces.</w: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position w:val="-28"/>
          <w:sz w:val="22"/>
          <w:szCs w:val="22"/>
          <w:highlight w:val="yellow"/>
        </w:rPr>
        <w:object w:dxaOrig="1040" w:dyaOrig="720">
          <v:shape id="_x0000_i1128" type="#_x0000_t75" style="width:61.5pt;height:43.5pt" o:ole="" o:bordertopcolor="this" o:borderleftcolor="this" o:borderbottomcolor="this" o:borderrightcolor="this" fillcolor="window">
            <v:imagedata r:id="rId21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28" DrawAspect="Content" ObjectID="_1649480842" r:id="rId214"/>
        </w:object>
      </w:r>
      <w:r w:rsidRPr="004623E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t>Ejemplos</w:t>
      </w:r>
      <w:r w:rsidRPr="004623E5">
        <w:rPr>
          <w:rFonts w:asciiTheme="minorHAnsi" w:hAnsiTheme="minorHAnsi" w:cstheme="minorHAnsi"/>
          <w:sz w:val="22"/>
          <w:szCs w:val="22"/>
        </w:rPr>
        <w:t>:</w:t>
      </w:r>
    </w:p>
    <w:p w:rsidR="004623E5" w:rsidRPr="004623E5" w:rsidRDefault="004623E5" w:rsidP="00B8390F">
      <w:pPr>
        <w:numPr>
          <w:ilvl w:val="0"/>
          <w:numId w:val="9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8"/>
          <w:sz w:val="22"/>
          <w:szCs w:val="22"/>
        </w:rPr>
        <w:object w:dxaOrig="1680" w:dyaOrig="720">
          <v:shape id="_x0000_i1129" type="#_x0000_t75" style="width:84pt;height:36pt" o:ole="" fillcolor="window">
            <v:imagedata r:id="rId215" o:title=""/>
          </v:shape>
          <o:OLEObject Type="Embed" ProgID="Equation.3" ShapeID="_x0000_i1129" DrawAspect="Content" ObjectID="_1649480843" r:id="rId216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2.   </w:t>
      </w:r>
      <w:r w:rsidRPr="004623E5">
        <w:rPr>
          <w:rFonts w:asciiTheme="minorHAnsi" w:hAnsiTheme="minorHAnsi" w:cstheme="minorHAnsi"/>
          <w:position w:val="-28"/>
          <w:sz w:val="22"/>
          <w:szCs w:val="22"/>
        </w:rPr>
        <w:object w:dxaOrig="1600" w:dyaOrig="720">
          <v:shape id="_x0000_i1130" type="#_x0000_t75" style="width:80.25pt;height:36pt" o:ole="" fillcolor="window">
            <v:imagedata r:id="rId217" o:title=""/>
          </v:shape>
          <o:OLEObject Type="Embed" ProgID="Equation.3" ShapeID="_x0000_i1130" DrawAspect="Content" ObjectID="_1649480844" r:id="rId218"/>
        </w:objec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Ejercicios</w:t>
      </w:r>
      <w:r w:rsidRPr="004623E5">
        <w:rPr>
          <w:rFonts w:asciiTheme="minorHAnsi" w:hAnsiTheme="minorHAnsi" w:cstheme="minorHAnsi"/>
          <w:sz w:val="22"/>
          <w:szCs w:val="22"/>
        </w:rPr>
        <w:t>:</w: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 xml:space="preserve">A.- </w:t>
      </w: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t>Calcular</w:t>
      </w:r>
      <w:r w:rsidRPr="004623E5">
        <w:rPr>
          <w:rFonts w:asciiTheme="minorHAnsi" w:hAnsiTheme="minorHAnsi" w:cstheme="minorHAnsi"/>
          <w:sz w:val="22"/>
          <w:szCs w:val="22"/>
        </w:rPr>
        <w:t xml:space="preserve"> las siguientes divisiones de raíces, aplicando su propiedad.</w:t>
      </w:r>
    </w:p>
    <w:p w:rsidR="004623E5" w:rsidRPr="004623E5" w:rsidRDefault="004623E5" w:rsidP="00B8390F">
      <w:pPr>
        <w:numPr>
          <w:ilvl w:val="0"/>
          <w:numId w:val="10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8"/>
          <w:sz w:val="22"/>
          <w:szCs w:val="22"/>
        </w:rPr>
        <w:object w:dxaOrig="520" w:dyaOrig="720">
          <v:shape id="_x0000_i1131" type="#_x0000_t75" style="width:26.25pt;height:36pt" o:ole="" fillcolor="window">
            <v:imagedata r:id="rId219" o:title=""/>
          </v:shape>
          <o:OLEObject Type="Embed" ProgID="Equation.3" ShapeID="_x0000_i1131" DrawAspect="Content" ObjectID="_1649480845" r:id="rId220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5.  </w:t>
      </w:r>
      <w:r w:rsidRPr="004623E5">
        <w:rPr>
          <w:rFonts w:asciiTheme="minorHAnsi" w:hAnsiTheme="minorHAnsi" w:cstheme="minorHAnsi"/>
          <w:position w:val="-28"/>
          <w:sz w:val="22"/>
          <w:szCs w:val="22"/>
        </w:rPr>
        <w:object w:dxaOrig="859" w:dyaOrig="760">
          <v:shape id="_x0000_i1132" type="#_x0000_t75" style="width:42.75pt;height:38.25pt" o:ole="" fillcolor="window">
            <v:imagedata r:id="rId221" o:title=""/>
          </v:shape>
          <o:OLEObject Type="Embed" ProgID="Equation.3" ShapeID="_x0000_i1132" DrawAspect="Content" ObjectID="_1649480846" r:id="rId222"/>
        </w:object>
      </w:r>
    </w:p>
    <w:p w:rsidR="004623E5" w:rsidRPr="004623E5" w:rsidRDefault="004623E5" w:rsidP="00B8390F">
      <w:pPr>
        <w:numPr>
          <w:ilvl w:val="0"/>
          <w:numId w:val="10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8"/>
          <w:sz w:val="22"/>
          <w:szCs w:val="22"/>
        </w:rPr>
        <w:object w:dxaOrig="540" w:dyaOrig="720">
          <v:shape id="_x0000_i1133" type="#_x0000_t75" style="width:27pt;height:36pt" o:ole="" fillcolor="window">
            <v:imagedata r:id="rId223" o:title=""/>
          </v:shape>
          <o:OLEObject Type="Embed" ProgID="Equation.3" ShapeID="_x0000_i1133" DrawAspect="Content" ObjectID="_1649480847" r:id="rId224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6.  </w:t>
      </w: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1540" w:dyaOrig="360">
          <v:shape id="_x0000_i1134" type="#_x0000_t75" style="width:77.25pt;height:18pt" o:ole="" fillcolor="window">
            <v:imagedata r:id="rId225" o:title=""/>
          </v:shape>
          <o:OLEObject Type="Embed" ProgID="Equation.3" ShapeID="_x0000_i1134" DrawAspect="Content" ObjectID="_1649480848" r:id="rId226"/>
        </w:object>
      </w:r>
    </w:p>
    <w:p w:rsidR="004623E5" w:rsidRPr="004623E5" w:rsidRDefault="004623E5" w:rsidP="00B8390F">
      <w:pPr>
        <w:numPr>
          <w:ilvl w:val="0"/>
          <w:numId w:val="10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30"/>
          <w:sz w:val="22"/>
          <w:szCs w:val="22"/>
        </w:rPr>
        <w:object w:dxaOrig="520" w:dyaOrig="760">
          <v:shape id="_x0000_i1135" type="#_x0000_t75" style="width:26.25pt;height:38.25pt" o:ole="" fillcolor="window">
            <v:imagedata r:id="rId227" o:title=""/>
          </v:shape>
          <o:OLEObject Type="Embed" ProgID="Equation.3" ShapeID="_x0000_i1135" DrawAspect="Content" ObjectID="_1649480849" r:id="rId228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7.  </w:t>
      </w: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1540" w:dyaOrig="400">
          <v:shape id="_x0000_i1136" type="#_x0000_t75" style="width:77.25pt;height:20.25pt" o:ole="" fillcolor="window">
            <v:imagedata r:id="rId229" o:title=""/>
          </v:shape>
          <o:OLEObject Type="Embed" ProgID="Equation.3" ShapeID="_x0000_i1136" DrawAspect="Content" ObjectID="_1649480850" r:id="rId230"/>
        </w:object>
      </w:r>
    </w:p>
    <w:p w:rsidR="004623E5" w:rsidRPr="004623E5" w:rsidRDefault="004623E5" w:rsidP="00B8390F">
      <w:pPr>
        <w:numPr>
          <w:ilvl w:val="0"/>
          <w:numId w:val="10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30"/>
          <w:sz w:val="22"/>
          <w:szCs w:val="22"/>
        </w:rPr>
        <w:object w:dxaOrig="760" w:dyaOrig="760">
          <v:shape id="_x0000_i1137" type="#_x0000_t75" style="width:38.25pt;height:38.25pt" o:ole="" fillcolor="window">
            <v:imagedata r:id="rId231" o:title=""/>
          </v:shape>
          <o:OLEObject Type="Embed" ProgID="Equation.3" ShapeID="_x0000_i1137" DrawAspect="Content" ObjectID="_1649480851" r:id="rId232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8.  </w:t>
      </w: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2060" w:dyaOrig="400">
          <v:shape id="_x0000_i1138" type="#_x0000_t75" style="width:102.75pt;height:20.25pt" o:ole="" fillcolor="window">
            <v:imagedata r:id="rId233" o:title=""/>
          </v:shape>
          <o:OLEObject Type="Embed" ProgID="Equation.3" ShapeID="_x0000_i1138" DrawAspect="Content" ObjectID="_1649480852" r:id="rId234"/>
        </w:objec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 xml:space="preserve">B.- </w:t>
      </w: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t xml:space="preserve">Calcular </w:t>
      </w:r>
      <w:r w:rsidRPr="004623E5">
        <w:rPr>
          <w:rFonts w:asciiTheme="minorHAnsi" w:hAnsiTheme="minorHAnsi" w:cstheme="minorHAnsi"/>
          <w:sz w:val="22"/>
          <w:szCs w:val="22"/>
        </w:rPr>
        <w:t xml:space="preserve"> las siguientes raíces, ayudándote de las propiedades, trabajando con responsabilidad.</w:t>
      </w:r>
    </w:p>
    <w:p w:rsidR="004623E5" w:rsidRPr="004623E5" w:rsidRDefault="004623E5" w:rsidP="00B8390F">
      <w:pPr>
        <w:numPr>
          <w:ilvl w:val="0"/>
          <w:numId w:val="11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6"/>
          <w:sz w:val="22"/>
          <w:szCs w:val="22"/>
        </w:rPr>
        <w:object w:dxaOrig="540" w:dyaOrig="700">
          <v:shape id="_x0000_i1139" type="#_x0000_t75" style="width:27pt;height:35.25pt" o:ole="" fillcolor="window">
            <v:imagedata r:id="rId235" o:title=""/>
          </v:shape>
          <o:OLEObject Type="Embed" ProgID="Equation.3" ShapeID="_x0000_i1139" DrawAspect="Content" ObjectID="_1649480853" r:id="rId236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6.  </w:t>
      </w:r>
      <w:r w:rsidRPr="004623E5">
        <w:rPr>
          <w:rFonts w:asciiTheme="minorHAnsi" w:hAnsiTheme="minorHAnsi" w:cstheme="minorHAnsi"/>
          <w:position w:val="-26"/>
          <w:sz w:val="22"/>
          <w:szCs w:val="22"/>
        </w:rPr>
        <w:object w:dxaOrig="660" w:dyaOrig="700">
          <v:shape id="_x0000_i1140" type="#_x0000_t75" style="width:33pt;height:35.25pt" o:ole="" fillcolor="window">
            <v:imagedata r:id="rId237" o:title=""/>
          </v:shape>
          <o:OLEObject Type="Embed" ProgID="Equation.3" ShapeID="_x0000_i1140" DrawAspect="Content" ObjectID="_1649480854" r:id="rId238"/>
        </w:object>
      </w:r>
    </w:p>
    <w:p w:rsidR="004623E5" w:rsidRPr="004623E5" w:rsidRDefault="004623E5" w:rsidP="00B8390F">
      <w:pPr>
        <w:numPr>
          <w:ilvl w:val="0"/>
          <w:numId w:val="11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6"/>
          <w:sz w:val="22"/>
          <w:szCs w:val="22"/>
        </w:rPr>
        <w:object w:dxaOrig="540" w:dyaOrig="700">
          <v:shape id="_x0000_i1141" type="#_x0000_t75" style="width:27pt;height:35.25pt" o:ole="" fillcolor="window">
            <v:imagedata r:id="rId239" o:title=""/>
          </v:shape>
          <o:OLEObject Type="Embed" ProgID="Equation.3" ShapeID="_x0000_i1141" DrawAspect="Content" ObjectID="_1649480855" r:id="rId240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7.  </w:t>
      </w:r>
      <w:r w:rsidRPr="004623E5">
        <w:rPr>
          <w:rFonts w:asciiTheme="minorHAnsi" w:hAnsiTheme="minorHAnsi" w:cstheme="minorHAnsi"/>
          <w:position w:val="-12"/>
          <w:sz w:val="22"/>
          <w:szCs w:val="22"/>
        </w:rPr>
        <w:object w:dxaOrig="660" w:dyaOrig="400">
          <v:shape id="_x0000_i1142" type="#_x0000_t75" style="width:33pt;height:20.25pt" o:ole="" fillcolor="window">
            <v:imagedata r:id="rId241" o:title=""/>
          </v:shape>
          <o:OLEObject Type="Embed" ProgID="Equation.3" ShapeID="_x0000_i1142" DrawAspect="Content" ObjectID="_1649480856" r:id="rId242"/>
        </w:object>
      </w:r>
      <w:r w:rsidRPr="004623E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623E5" w:rsidRPr="004623E5" w:rsidRDefault="004623E5" w:rsidP="00B8390F">
      <w:pPr>
        <w:numPr>
          <w:ilvl w:val="0"/>
          <w:numId w:val="11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6"/>
          <w:sz w:val="22"/>
          <w:szCs w:val="22"/>
        </w:rPr>
        <w:object w:dxaOrig="639" w:dyaOrig="700">
          <v:shape id="_x0000_i1143" type="#_x0000_t75" style="width:32.25pt;height:35.25pt" o:ole="" fillcolor="window">
            <v:imagedata r:id="rId243" o:title=""/>
          </v:shape>
          <o:OLEObject Type="Embed" ProgID="Equation.3" ShapeID="_x0000_i1143" DrawAspect="Content" ObjectID="_1649480857" r:id="rId244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8.  </w:t>
      </w:r>
      <w:r w:rsidRPr="004623E5">
        <w:rPr>
          <w:rFonts w:asciiTheme="minorHAnsi" w:hAnsiTheme="minorHAnsi" w:cstheme="minorHAnsi"/>
          <w:position w:val="-12"/>
          <w:sz w:val="22"/>
          <w:szCs w:val="22"/>
        </w:rPr>
        <w:object w:dxaOrig="980" w:dyaOrig="400">
          <v:shape id="_x0000_i1144" type="#_x0000_t75" style="width:48.75pt;height:20.25pt" o:ole="" fillcolor="window">
            <v:imagedata r:id="rId245" o:title=""/>
          </v:shape>
          <o:OLEObject Type="Embed" ProgID="Equation.3" ShapeID="_x0000_i1144" DrawAspect="Content" ObjectID="_1649480858" r:id="rId246"/>
        </w:object>
      </w:r>
    </w:p>
    <w:p w:rsidR="004623E5" w:rsidRPr="004623E5" w:rsidRDefault="004623E5" w:rsidP="00B8390F">
      <w:pPr>
        <w:numPr>
          <w:ilvl w:val="0"/>
          <w:numId w:val="11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6"/>
          <w:sz w:val="22"/>
          <w:szCs w:val="22"/>
        </w:rPr>
        <w:object w:dxaOrig="540" w:dyaOrig="700">
          <v:shape id="_x0000_i1145" type="#_x0000_t75" style="width:27pt;height:35.25pt" o:ole="" fillcolor="window">
            <v:imagedata r:id="rId247" o:title=""/>
          </v:shape>
          <o:OLEObject Type="Embed" ProgID="Equation.3" ShapeID="_x0000_i1145" DrawAspect="Content" ObjectID="_1649480859" r:id="rId248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9.  </w:t>
      </w:r>
      <w:r w:rsidRPr="004623E5">
        <w:rPr>
          <w:rFonts w:asciiTheme="minorHAnsi" w:hAnsiTheme="minorHAnsi" w:cstheme="minorHAnsi"/>
          <w:position w:val="-12"/>
          <w:sz w:val="22"/>
          <w:szCs w:val="22"/>
        </w:rPr>
        <w:object w:dxaOrig="900" w:dyaOrig="400">
          <v:shape id="_x0000_i1146" type="#_x0000_t75" style="width:45pt;height:20.25pt" o:ole="" fillcolor="window">
            <v:imagedata r:id="rId249" o:title=""/>
          </v:shape>
          <o:OLEObject Type="Embed" ProgID="Equation.3" ShapeID="_x0000_i1146" DrawAspect="Content" ObjectID="_1649480860" r:id="rId250"/>
        </w:object>
      </w:r>
    </w:p>
    <w:p w:rsidR="004623E5" w:rsidRPr="004623E5" w:rsidRDefault="004623E5" w:rsidP="00B8390F">
      <w:pPr>
        <w:numPr>
          <w:ilvl w:val="0"/>
          <w:numId w:val="11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6"/>
          <w:sz w:val="22"/>
          <w:szCs w:val="22"/>
        </w:rPr>
        <w:object w:dxaOrig="720" w:dyaOrig="700">
          <v:shape id="_x0000_i1147" type="#_x0000_t75" style="width:36pt;height:35.25pt" o:ole="" fillcolor="window">
            <v:imagedata r:id="rId251" o:title=""/>
          </v:shape>
          <o:OLEObject Type="Embed" ProgID="Equation.3" ShapeID="_x0000_i1147" DrawAspect="Content" ObjectID="_1649480861" r:id="rId252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10.  </w:t>
      </w:r>
      <w:r w:rsidRPr="004623E5">
        <w:rPr>
          <w:rFonts w:asciiTheme="minorHAnsi" w:hAnsiTheme="minorHAnsi" w:cstheme="minorHAnsi"/>
          <w:position w:val="-26"/>
          <w:sz w:val="22"/>
          <w:szCs w:val="22"/>
        </w:rPr>
        <w:object w:dxaOrig="840" w:dyaOrig="720">
          <v:shape id="_x0000_i1148" type="#_x0000_t75" style="width:42pt;height:36pt" o:ole="" fillcolor="window">
            <v:imagedata r:id="rId253" o:title=""/>
          </v:shape>
          <o:OLEObject Type="Embed" ProgID="Equation.3" ShapeID="_x0000_i1148" DrawAspect="Content" ObjectID="_1649480862" r:id="rId254"/>
        </w:object>
      </w:r>
    </w:p>
    <w:p w:rsidR="004623E5" w:rsidRPr="004623E5" w:rsidRDefault="004623E5" w:rsidP="004623E5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4623E5" w:rsidRPr="004623E5" w:rsidRDefault="004623E5" w:rsidP="004623E5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 xml:space="preserve">C. </w:t>
      </w: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t>Resolver</w:t>
      </w:r>
      <w:r w:rsidRPr="004623E5">
        <w:rPr>
          <w:rFonts w:asciiTheme="minorHAnsi" w:hAnsiTheme="minorHAnsi" w:cstheme="minorHAnsi"/>
          <w:sz w:val="22"/>
          <w:szCs w:val="22"/>
        </w:rPr>
        <w:t xml:space="preserve"> las operaciones que se indican, ayudándote de las propiedades de las raíces:</w:t>
      </w:r>
    </w:p>
    <w:p w:rsidR="004623E5" w:rsidRPr="004623E5" w:rsidRDefault="004623E5" w:rsidP="00B8390F">
      <w:pPr>
        <w:numPr>
          <w:ilvl w:val="0"/>
          <w:numId w:val="12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8"/>
          <w:sz w:val="22"/>
          <w:szCs w:val="22"/>
        </w:rPr>
        <w:object w:dxaOrig="1020" w:dyaOrig="720">
          <v:shape id="_x0000_i1149" type="#_x0000_t75" style="width:51pt;height:36pt" o:ole="" fillcolor="window">
            <v:imagedata r:id="rId255" o:title=""/>
          </v:shape>
          <o:OLEObject Type="Embed" ProgID="Equation.3" ShapeID="_x0000_i1149" DrawAspect="Content" ObjectID="_1649480863" r:id="rId256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7.  </w:t>
      </w:r>
      <w:r w:rsidRPr="004623E5">
        <w:rPr>
          <w:rFonts w:asciiTheme="minorHAnsi" w:hAnsiTheme="minorHAnsi" w:cstheme="minorHAnsi"/>
          <w:position w:val="-26"/>
          <w:sz w:val="22"/>
          <w:szCs w:val="22"/>
        </w:rPr>
        <w:object w:dxaOrig="1860" w:dyaOrig="700">
          <v:shape id="_x0000_i1150" type="#_x0000_t75" style="width:93pt;height:35.25pt" o:ole="" fillcolor="window">
            <v:imagedata r:id="rId257" o:title=""/>
          </v:shape>
          <o:OLEObject Type="Embed" ProgID="Equation.3" ShapeID="_x0000_i1150" DrawAspect="Content" ObjectID="_1649480864" r:id="rId258"/>
        </w:object>
      </w:r>
    </w:p>
    <w:p w:rsidR="004623E5" w:rsidRPr="004623E5" w:rsidRDefault="004623E5" w:rsidP="00B8390F">
      <w:pPr>
        <w:numPr>
          <w:ilvl w:val="0"/>
          <w:numId w:val="12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8"/>
          <w:sz w:val="22"/>
          <w:szCs w:val="22"/>
        </w:rPr>
        <w:object w:dxaOrig="1140" w:dyaOrig="720">
          <v:shape id="_x0000_i1151" type="#_x0000_t75" style="width:57pt;height:36pt" o:ole="" fillcolor="window">
            <v:imagedata r:id="rId259" o:title=""/>
          </v:shape>
          <o:OLEObject Type="Embed" ProgID="Equation.3" ShapeID="_x0000_i1151" DrawAspect="Content" ObjectID="_1649480865" r:id="rId260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8.  </w:t>
      </w:r>
      <w:r w:rsidRPr="004623E5">
        <w:rPr>
          <w:rFonts w:asciiTheme="minorHAnsi" w:hAnsiTheme="minorHAnsi" w:cstheme="minorHAnsi"/>
          <w:position w:val="-34"/>
          <w:sz w:val="22"/>
          <w:szCs w:val="22"/>
        </w:rPr>
        <w:object w:dxaOrig="2400" w:dyaOrig="800">
          <v:shape id="_x0000_i1152" type="#_x0000_t75" style="width:120pt;height:39.75pt" o:ole="" fillcolor="window">
            <v:imagedata r:id="rId261" o:title=""/>
          </v:shape>
          <o:OLEObject Type="Embed" ProgID="Equation.3" ShapeID="_x0000_i1152" DrawAspect="Content" ObjectID="_1649480866" r:id="rId262"/>
        </w:object>
      </w:r>
    </w:p>
    <w:p w:rsidR="004623E5" w:rsidRPr="004623E5" w:rsidRDefault="004623E5" w:rsidP="00B8390F">
      <w:pPr>
        <w:numPr>
          <w:ilvl w:val="0"/>
          <w:numId w:val="12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6"/>
          <w:sz w:val="22"/>
          <w:szCs w:val="22"/>
        </w:rPr>
        <w:object w:dxaOrig="1480" w:dyaOrig="700">
          <v:shape id="_x0000_i1153" type="#_x0000_t75" style="width:74.25pt;height:35.25pt" o:ole="" fillcolor="window">
            <v:imagedata r:id="rId263" o:title=""/>
          </v:shape>
          <o:OLEObject Type="Embed" ProgID="Equation.3" ShapeID="_x0000_i1153" DrawAspect="Content" ObjectID="_1649480867" r:id="rId264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</w:p>
    <w:p w:rsidR="004623E5" w:rsidRPr="004623E5" w:rsidRDefault="004623E5" w:rsidP="00B8390F">
      <w:pPr>
        <w:numPr>
          <w:ilvl w:val="0"/>
          <w:numId w:val="12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0"/>
          <w:sz w:val="22"/>
          <w:szCs w:val="22"/>
        </w:rPr>
        <w:object w:dxaOrig="1920" w:dyaOrig="380">
          <v:shape id="_x0000_i1154" type="#_x0000_t75" style="width:96pt;height:18.75pt" o:ole="" fillcolor="window">
            <v:imagedata r:id="rId265" o:title=""/>
          </v:shape>
          <o:OLEObject Type="Embed" ProgID="Equation.3" ShapeID="_x0000_i1154" DrawAspect="Content" ObjectID="_1649480868" r:id="rId266"/>
        </w:object>
      </w:r>
    </w:p>
    <w:p w:rsidR="004623E5" w:rsidRPr="004623E5" w:rsidRDefault="004623E5" w:rsidP="00B8390F">
      <w:pPr>
        <w:numPr>
          <w:ilvl w:val="0"/>
          <w:numId w:val="12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30"/>
          <w:sz w:val="22"/>
          <w:szCs w:val="22"/>
        </w:rPr>
        <w:object w:dxaOrig="1900" w:dyaOrig="760">
          <v:shape id="_x0000_i1155" type="#_x0000_t75" style="width:95.25pt;height:38.25pt" o:ole="" fillcolor="window">
            <v:imagedata r:id="rId267" o:title=""/>
          </v:shape>
          <o:OLEObject Type="Embed" ProgID="Equation.3" ShapeID="_x0000_i1155" DrawAspect="Content" ObjectID="_1649480869" r:id="rId268"/>
        </w:objec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</w:p>
    <w:p w:rsidR="004623E5" w:rsidRPr="004623E5" w:rsidRDefault="004623E5" w:rsidP="004623E5">
      <w:pPr>
        <w:rPr>
          <w:rFonts w:asciiTheme="minorHAnsi" w:hAnsiTheme="minorHAnsi" w:cstheme="minorHAnsi"/>
          <w:b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 xml:space="preserve">PROPIEDAD 5: </w:t>
      </w:r>
      <w:r w:rsidRPr="004623E5">
        <w:rPr>
          <w:rFonts w:asciiTheme="minorHAnsi" w:hAnsiTheme="minorHAnsi" w:cstheme="minorHAnsi"/>
          <w:b/>
          <w:color w:val="FF0000"/>
          <w:sz w:val="22"/>
          <w:szCs w:val="22"/>
        </w:rPr>
        <w:t>Raíz de una raíz</w:t>
      </w:r>
      <w:r w:rsidRPr="004623E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623E5" w:rsidRPr="004623E5" w:rsidRDefault="004623E5" w:rsidP="004623E5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>Al igual que una potencia, se puede elevar  a potencia, es posible aplicar raíz sobre una raíz:</w: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position w:val="-10"/>
          <w:sz w:val="22"/>
          <w:szCs w:val="22"/>
          <w:highlight w:val="yellow"/>
        </w:rPr>
        <w:object w:dxaOrig="1260" w:dyaOrig="440">
          <v:shape id="_x0000_i1156" type="#_x0000_t75" style="width:99pt;height:36.75pt" o:ole="" o:bordertopcolor="this" o:borderleftcolor="this" o:borderbottomcolor="this" o:borderrightcolor="this" fillcolor="window">
            <v:imagedata r:id="rId26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156" DrawAspect="Content" ObjectID="_1649480870" r:id="rId270"/>
        </w:object>
      </w:r>
      <w:r w:rsidRPr="004623E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t>Ejemplos</w:t>
      </w:r>
      <w:r w:rsidRPr="004623E5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</w:p>
    <w:p w:rsidR="004623E5" w:rsidRPr="004623E5" w:rsidRDefault="004623E5" w:rsidP="00B8390F">
      <w:pPr>
        <w:numPr>
          <w:ilvl w:val="0"/>
          <w:numId w:val="13"/>
        </w:numPr>
        <w:tabs>
          <w:tab w:val="clear" w:pos="360"/>
          <w:tab w:val="num" w:pos="1068"/>
        </w:tabs>
        <w:ind w:left="1068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0"/>
          <w:sz w:val="22"/>
          <w:szCs w:val="22"/>
        </w:rPr>
        <w:object w:dxaOrig="1740" w:dyaOrig="440">
          <v:shape id="_x0000_i1157" type="#_x0000_t75" style="width:87pt;height:21.75pt" o:ole="" fillcolor="window">
            <v:imagedata r:id="rId271" o:title=""/>
          </v:shape>
          <o:OLEObject Type="Embed" ProgID="Equation.3" ShapeID="_x0000_i1157" DrawAspect="Content" ObjectID="_1649480871" r:id="rId272"/>
        </w:object>
      </w:r>
    </w:p>
    <w:p w:rsidR="004623E5" w:rsidRPr="004623E5" w:rsidRDefault="004623E5" w:rsidP="00B8390F">
      <w:pPr>
        <w:numPr>
          <w:ilvl w:val="0"/>
          <w:numId w:val="13"/>
        </w:numPr>
        <w:tabs>
          <w:tab w:val="clear" w:pos="360"/>
          <w:tab w:val="num" w:pos="1068"/>
        </w:tabs>
        <w:ind w:left="1068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1120" w:dyaOrig="420">
          <v:shape id="_x0000_i1158" type="#_x0000_t75" style="width:56.25pt;height:21pt" o:ole="" fillcolor="window">
            <v:imagedata r:id="rId273" o:title=""/>
          </v:shape>
          <o:OLEObject Type="Embed" ProgID="Equation.3" ShapeID="_x0000_i1158" DrawAspect="Content" ObjectID="_1649480872" r:id="rId274"/>
        </w:object>
      </w:r>
    </w:p>
    <w:p w:rsidR="004623E5" w:rsidRPr="004623E5" w:rsidRDefault="004623E5" w:rsidP="00B8390F">
      <w:pPr>
        <w:numPr>
          <w:ilvl w:val="0"/>
          <w:numId w:val="13"/>
        </w:numPr>
        <w:tabs>
          <w:tab w:val="clear" w:pos="360"/>
          <w:tab w:val="num" w:pos="1068"/>
        </w:tabs>
        <w:ind w:left="1068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2"/>
          <w:sz w:val="22"/>
          <w:szCs w:val="22"/>
        </w:rPr>
        <w:object w:dxaOrig="1440" w:dyaOrig="499">
          <v:shape id="_x0000_i1159" type="#_x0000_t75" style="width:1in;height:24.75pt" o:ole="" fillcolor="window">
            <v:imagedata r:id="rId275" o:title=""/>
          </v:shape>
          <o:OLEObject Type="Embed" ProgID="Equation.3" ShapeID="_x0000_i1159" DrawAspect="Content" ObjectID="_1649480873" r:id="rId276"/>
        </w:object>
      </w:r>
    </w:p>
    <w:p w:rsidR="004623E5" w:rsidRPr="004623E5" w:rsidRDefault="004623E5" w:rsidP="00B8390F">
      <w:pPr>
        <w:numPr>
          <w:ilvl w:val="0"/>
          <w:numId w:val="13"/>
        </w:numPr>
        <w:tabs>
          <w:tab w:val="clear" w:pos="360"/>
          <w:tab w:val="num" w:pos="1068"/>
        </w:tabs>
        <w:ind w:left="1068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0"/>
          <w:sz w:val="22"/>
          <w:szCs w:val="22"/>
        </w:rPr>
        <w:object w:dxaOrig="2860" w:dyaOrig="460">
          <v:shape id="_x0000_i1160" type="#_x0000_t75" style="width:143.25pt;height:23.25pt" o:ole="" fillcolor="window">
            <v:imagedata r:id="rId277" o:title=""/>
          </v:shape>
          <o:OLEObject Type="Embed" ProgID="Equation.3" ShapeID="_x0000_i1160" DrawAspect="Content" ObjectID="_1649480874" r:id="rId278"/>
        </w:object>
      </w:r>
    </w:p>
    <w:p w:rsidR="004623E5" w:rsidRPr="004623E5" w:rsidRDefault="004623E5" w:rsidP="00B8390F">
      <w:pPr>
        <w:numPr>
          <w:ilvl w:val="0"/>
          <w:numId w:val="13"/>
        </w:numPr>
        <w:tabs>
          <w:tab w:val="clear" w:pos="360"/>
          <w:tab w:val="num" w:pos="1068"/>
        </w:tabs>
        <w:ind w:left="1068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2"/>
          <w:sz w:val="22"/>
          <w:szCs w:val="22"/>
        </w:rPr>
        <w:object w:dxaOrig="5120" w:dyaOrig="499">
          <v:shape id="_x0000_i1161" type="#_x0000_t75" style="width:255.75pt;height:24.75pt" o:ole="" fillcolor="window">
            <v:imagedata r:id="rId279" o:title=""/>
          </v:shape>
          <o:OLEObject Type="Embed" ProgID="Equation.3" ShapeID="_x0000_i1161" DrawAspect="Content" ObjectID="_1649480875" r:id="rId280"/>
        </w:objec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  <w:u w:val="single"/>
        </w:rPr>
      </w:pP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Ejercicios</w:t>
      </w:r>
      <w:r w:rsidRPr="004623E5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4623E5" w:rsidRPr="004623E5" w:rsidRDefault="004623E5" w:rsidP="004623E5">
      <w:pPr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sz w:val="22"/>
          <w:szCs w:val="22"/>
        </w:rPr>
        <w:t xml:space="preserve">A.- </w:t>
      </w:r>
      <w:r w:rsidRPr="004623E5">
        <w:rPr>
          <w:rFonts w:asciiTheme="minorHAnsi" w:hAnsiTheme="minorHAnsi" w:cstheme="minorHAnsi"/>
          <w:b/>
          <w:sz w:val="22"/>
          <w:szCs w:val="22"/>
          <w:u w:val="single"/>
        </w:rPr>
        <w:t>Expresar</w:t>
      </w:r>
      <w:r w:rsidRPr="004623E5">
        <w:rPr>
          <w:rFonts w:asciiTheme="minorHAnsi" w:hAnsiTheme="minorHAnsi" w:cstheme="minorHAnsi"/>
          <w:sz w:val="22"/>
          <w:szCs w:val="22"/>
        </w:rPr>
        <w:t xml:space="preserve"> en una sola raíz, utilizando propiedad.</w:t>
      </w:r>
    </w:p>
    <w:p w:rsidR="004623E5" w:rsidRPr="004623E5" w:rsidRDefault="004623E5" w:rsidP="00B8390F">
      <w:pPr>
        <w:numPr>
          <w:ilvl w:val="0"/>
          <w:numId w:val="14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0"/>
          <w:sz w:val="22"/>
          <w:szCs w:val="22"/>
        </w:rPr>
        <w:object w:dxaOrig="740" w:dyaOrig="480">
          <v:shape id="_x0000_i1162" type="#_x0000_t75" style="width:36.75pt;height:24pt" o:ole="" fillcolor="window">
            <v:imagedata r:id="rId281" o:title=""/>
          </v:shape>
          <o:OLEObject Type="Embed" ProgID="Equation.3" ShapeID="_x0000_i1162" DrawAspect="Content" ObjectID="_1649480876" r:id="rId282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9.   </w:t>
      </w:r>
      <w:r w:rsidRPr="004623E5">
        <w:rPr>
          <w:rFonts w:asciiTheme="minorHAnsi" w:hAnsiTheme="minorHAnsi" w:cstheme="minorHAnsi"/>
          <w:position w:val="-10"/>
          <w:sz w:val="22"/>
          <w:szCs w:val="22"/>
        </w:rPr>
        <w:object w:dxaOrig="2020" w:dyaOrig="460">
          <v:shape id="_x0000_i1163" type="#_x0000_t75" style="width:101.25pt;height:23.25pt" o:ole="" fillcolor="window">
            <v:imagedata r:id="rId283" o:title=""/>
          </v:shape>
          <o:OLEObject Type="Embed" ProgID="Equation.3" ShapeID="_x0000_i1163" DrawAspect="Content" ObjectID="_1649480877" r:id="rId284"/>
        </w:object>
      </w:r>
    </w:p>
    <w:p w:rsidR="004623E5" w:rsidRPr="004623E5" w:rsidRDefault="004623E5" w:rsidP="00B8390F">
      <w:pPr>
        <w:numPr>
          <w:ilvl w:val="0"/>
          <w:numId w:val="14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0"/>
          <w:sz w:val="22"/>
          <w:szCs w:val="22"/>
        </w:rPr>
        <w:object w:dxaOrig="620" w:dyaOrig="440">
          <v:shape id="_x0000_i1164" type="#_x0000_t75" style="width:30.75pt;height:21.75pt" o:ole="" fillcolor="window">
            <v:imagedata r:id="rId285" o:title=""/>
          </v:shape>
          <o:OLEObject Type="Embed" ProgID="Equation.3" ShapeID="_x0000_i1164" DrawAspect="Content" ObjectID="_1649480878" r:id="rId286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10.   </w:t>
      </w:r>
      <w:r w:rsidRPr="004623E5">
        <w:rPr>
          <w:rFonts w:asciiTheme="minorHAnsi" w:hAnsiTheme="minorHAnsi" w:cstheme="minorHAnsi"/>
          <w:position w:val="-26"/>
          <w:sz w:val="22"/>
          <w:szCs w:val="22"/>
        </w:rPr>
        <w:object w:dxaOrig="720" w:dyaOrig="700">
          <v:shape id="_x0000_i1165" type="#_x0000_t75" style="width:36pt;height:35.25pt" o:ole="" fillcolor="window">
            <v:imagedata r:id="rId287" o:title=""/>
          </v:shape>
          <o:OLEObject Type="Embed" ProgID="Equation.3" ShapeID="_x0000_i1165" DrawAspect="Content" ObjectID="_1649480879" r:id="rId288"/>
        </w:object>
      </w:r>
    </w:p>
    <w:p w:rsidR="004623E5" w:rsidRPr="004623E5" w:rsidRDefault="004623E5" w:rsidP="00B8390F">
      <w:pPr>
        <w:numPr>
          <w:ilvl w:val="0"/>
          <w:numId w:val="14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2"/>
          <w:sz w:val="22"/>
          <w:szCs w:val="22"/>
        </w:rPr>
        <w:object w:dxaOrig="740" w:dyaOrig="499">
          <v:shape id="_x0000_i1166" type="#_x0000_t75" style="width:36.75pt;height:24.75pt" o:ole="" fillcolor="window">
            <v:imagedata r:id="rId289" o:title=""/>
          </v:shape>
          <o:OLEObject Type="Embed" ProgID="Equation.3" ShapeID="_x0000_i1166" DrawAspect="Content" ObjectID="_1649480880" r:id="rId290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  <w:t xml:space="preserve">11.    </w:t>
      </w:r>
      <w:r w:rsidRPr="004623E5">
        <w:rPr>
          <w:rFonts w:asciiTheme="minorHAnsi" w:hAnsiTheme="minorHAnsi" w:cstheme="minorHAnsi"/>
          <w:position w:val="-28"/>
          <w:sz w:val="22"/>
          <w:szCs w:val="22"/>
        </w:rPr>
        <w:object w:dxaOrig="920" w:dyaOrig="740">
          <v:shape id="_x0000_i1167" type="#_x0000_t75" style="width:45.75pt;height:36.75pt" o:ole="" fillcolor="window">
            <v:imagedata r:id="rId291" o:title=""/>
          </v:shape>
          <o:OLEObject Type="Embed" ProgID="Equation.3" ShapeID="_x0000_i1167" DrawAspect="Content" ObjectID="_1649480881" r:id="rId292"/>
        </w:object>
      </w:r>
    </w:p>
    <w:p w:rsidR="004623E5" w:rsidRPr="004623E5" w:rsidRDefault="004623E5" w:rsidP="00B8390F">
      <w:pPr>
        <w:numPr>
          <w:ilvl w:val="0"/>
          <w:numId w:val="14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2"/>
          <w:sz w:val="22"/>
          <w:szCs w:val="22"/>
        </w:rPr>
        <w:object w:dxaOrig="740" w:dyaOrig="499">
          <v:shape id="_x0000_i1168" type="#_x0000_t75" style="width:36.75pt;height:24.75pt" o:ole="" fillcolor="window">
            <v:imagedata r:id="rId293" o:title=""/>
          </v:shape>
          <o:OLEObject Type="Embed" ProgID="Equation.3" ShapeID="_x0000_i1168" DrawAspect="Content" ObjectID="_1649480882" r:id="rId294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</w:p>
    <w:p w:rsidR="004623E5" w:rsidRPr="004623E5" w:rsidRDefault="004623E5" w:rsidP="00B8390F">
      <w:pPr>
        <w:numPr>
          <w:ilvl w:val="0"/>
          <w:numId w:val="14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0"/>
          <w:sz w:val="22"/>
          <w:szCs w:val="22"/>
        </w:rPr>
        <w:object w:dxaOrig="740" w:dyaOrig="639">
          <v:shape id="_x0000_i1169" type="#_x0000_t75" style="width:36.75pt;height:32.25pt" o:ole="" fillcolor="window">
            <v:imagedata r:id="rId295" o:title=""/>
          </v:shape>
          <o:OLEObject Type="Embed" ProgID="Equation.3" ShapeID="_x0000_i1169" DrawAspect="Content" ObjectID="_1649480883" r:id="rId296"/>
        </w:object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  <w:r w:rsidRPr="004623E5">
        <w:rPr>
          <w:rFonts w:asciiTheme="minorHAnsi" w:hAnsiTheme="minorHAnsi" w:cstheme="minorHAnsi"/>
          <w:sz w:val="22"/>
          <w:szCs w:val="22"/>
        </w:rPr>
        <w:tab/>
      </w:r>
    </w:p>
    <w:p w:rsidR="004623E5" w:rsidRPr="004623E5" w:rsidRDefault="004623E5" w:rsidP="00B8390F">
      <w:pPr>
        <w:numPr>
          <w:ilvl w:val="0"/>
          <w:numId w:val="14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28"/>
          <w:sz w:val="22"/>
          <w:szCs w:val="22"/>
        </w:rPr>
        <w:object w:dxaOrig="1359" w:dyaOrig="760">
          <v:shape id="_x0000_i1170" type="#_x0000_t75" style="width:68.25pt;height:38.25pt" o:ole="" fillcolor="window">
            <v:imagedata r:id="rId297" o:title=""/>
          </v:shape>
          <o:OLEObject Type="Embed" ProgID="Equation.3" ShapeID="_x0000_i1170" DrawAspect="Content" ObjectID="_1649480884" r:id="rId298"/>
        </w:object>
      </w:r>
    </w:p>
    <w:p w:rsidR="004623E5" w:rsidRPr="004623E5" w:rsidRDefault="004623E5" w:rsidP="00B8390F">
      <w:pPr>
        <w:numPr>
          <w:ilvl w:val="0"/>
          <w:numId w:val="14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8"/>
          <w:sz w:val="22"/>
          <w:szCs w:val="22"/>
        </w:rPr>
        <w:object w:dxaOrig="660" w:dyaOrig="420">
          <v:shape id="_x0000_i1171" type="#_x0000_t75" style="width:33pt;height:21pt" o:ole="" fillcolor="window">
            <v:imagedata r:id="rId299" o:title=""/>
          </v:shape>
          <o:OLEObject Type="Embed" ProgID="Equation.3" ShapeID="_x0000_i1171" DrawAspect="Content" ObjectID="_1649480885" r:id="rId300"/>
        </w:object>
      </w:r>
    </w:p>
    <w:p w:rsidR="004623E5" w:rsidRPr="004623E5" w:rsidRDefault="004623E5" w:rsidP="00B8390F">
      <w:pPr>
        <w:numPr>
          <w:ilvl w:val="0"/>
          <w:numId w:val="14"/>
        </w:numPr>
        <w:tabs>
          <w:tab w:val="clear" w:pos="360"/>
          <w:tab w:val="num" w:pos="1065"/>
        </w:tabs>
        <w:ind w:left="1065"/>
        <w:rPr>
          <w:rFonts w:asciiTheme="minorHAnsi" w:hAnsiTheme="minorHAnsi" w:cstheme="minorHAnsi"/>
          <w:sz w:val="22"/>
          <w:szCs w:val="22"/>
        </w:rPr>
      </w:pPr>
      <w:r w:rsidRPr="004623E5">
        <w:rPr>
          <w:rFonts w:asciiTheme="minorHAnsi" w:hAnsiTheme="minorHAnsi" w:cstheme="minorHAnsi"/>
          <w:position w:val="-12"/>
          <w:sz w:val="22"/>
          <w:szCs w:val="22"/>
        </w:rPr>
        <w:object w:dxaOrig="960" w:dyaOrig="499">
          <v:shape id="_x0000_i1172" type="#_x0000_t75" style="width:48pt;height:24.75pt" o:ole="" fillcolor="window">
            <v:imagedata r:id="rId301" o:title=""/>
          </v:shape>
          <o:OLEObject Type="Embed" ProgID="Equation.3" ShapeID="_x0000_i1172" DrawAspect="Content" ObjectID="_1649480886" r:id="rId302"/>
        </w:object>
      </w:r>
    </w:p>
    <w:p w:rsidR="004623E5" w:rsidRDefault="004623E5" w:rsidP="004623E5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DA0C3B" w:rsidRDefault="00DA0C3B" w:rsidP="004623E5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DA0C3B" w:rsidRPr="00DA0C3B" w:rsidRDefault="00DA0C3B" w:rsidP="004623E5">
      <w:pPr>
        <w:ind w:left="705"/>
        <w:rPr>
          <w:rFonts w:asciiTheme="minorHAnsi" w:hAnsiTheme="minorHAnsi" w:cstheme="minorHAnsi"/>
          <w:b/>
          <w:sz w:val="22"/>
          <w:szCs w:val="22"/>
        </w:rPr>
      </w:pPr>
      <w:r w:rsidRPr="00DA0C3B">
        <w:rPr>
          <w:rFonts w:asciiTheme="minorHAnsi" w:hAnsiTheme="minorHAnsi" w:cstheme="minorHAnsi"/>
          <w:b/>
          <w:sz w:val="22"/>
          <w:szCs w:val="22"/>
        </w:rPr>
        <w:t>Videos Sugeridos:</w:t>
      </w:r>
    </w:p>
    <w:p w:rsidR="00DA0C3B" w:rsidRDefault="00DA0C3B" w:rsidP="001554A0">
      <w:pPr>
        <w:ind w:left="705"/>
        <w:jc w:val="center"/>
        <w:rPr>
          <w:rFonts w:asciiTheme="minorHAnsi" w:hAnsiTheme="minorHAnsi" w:cstheme="minorHAnsi"/>
          <w:sz w:val="22"/>
          <w:szCs w:val="22"/>
        </w:rPr>
      </w:pPr>
      <w:r w:rsidRPr="00DA0C3B">
        <w:rPr>
          <w:rFonts w:asciiTheme="minorHAnsi" w:hAnsiTheme="minorHAnsi" w:cstheme="minorHAnsi"/>
          <w:b/>
          <w:sz w:val="22"/>
          <w:szCs w:val="22"/>
        </w:rPr>
        <w:t>Video 1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1554A0">
        <w:rPr>
          <w:rFonts w:asciiTheme="minorHAnsi" w:hAnsiTheme="minorHAnsi" w:cstheme="minorHAnsi"/>
          <w:b/>
          <w:sz w:val="22"/>
          <w:szCs w:val="22"/>
        </w:rPr>
        <w:t>(propiedades)</w:t>
      </w:r>
    </w:p>
    <w:p w:rsidR="00DA0C3B" w:rsidRDefault="001554A0" w:rsidP="004623E5">
      <w:pPr>
        <w:ind w:left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716096" behindDoc="1" locked="0" layoutInCell="1" allowOverlap="1">
            <wp:simplePos x="0" y="0"/>
            <wp:positionH relativeFrom="column">
              <wp:posOffset>1861185</wp:posOffset>
            </wp:positionH>
            <wp:positionV relativeFrom="paragraph">
              <wp:posOffset>66040</wp:posOffset>
            </wp:positionV>
            <wp:extent cx="3103245" cy="1352550"/>
            <wp:effectExtent l="19050" t="0" r="1905" b="0"/>
            <wp:wrapNone/>
            <wp:docPr id="857" name="Imagen 857">
              <a:hlinkClick xmlns:a="http://schemas.openxmlformats.org/drawingml/2006/main" r:id="rId3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3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0C3B" w:rsidRDefault="00DA0C3B" w:rsidP="004623E5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DA0C3B" w:rsidRDefault="00DA0C3B" w:rsidP="004623E5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DA0C3B" w:rsidRDefault="00DA0C3B" w:rsidP="004623E5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DA0C3B" w:rsidRPr="00DA0C3B" w:rsidRDefault="00DA0C3B" w:rsidP="004623E5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DA0C3B" w:rsidRPr="00DA0C3B" w:rsidRDefault="00DA0C3B" w:rsidP="004623E5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DA0C3B" w:rsidRPr="00DA0C3B" w:rsidRDefault="00DA0C3B" w:rsidP="004623E5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1554A0" w:rsidRDefault="001554A0" w:rsidP="001554A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A0C3B" w:rsidRDefault="00AF2377" w:rsidP="001554A0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305" w:history="1">
        <w:r w:rsidR="00DA0C3B" w:rsidRPr="00DA0C3B">
          <w:rPr>
            <w:rStyle w:val="Hipervnculo"/>
            <w:rFonts w:asciiTheme="minorHAnsi" w:hAnsiTheme="minorHAnsi" w:cstheme="minorHAnsi"/>
            <w:sz w:val="22"/>
            <w:szCs w:val="22"/>
          </w:rPr>
          <w:t>https://www.youtube.com/watch?v=qjPLcUJa85A</w:t>
        </w:r>
      </w:hyperlink>
    </w:p>
    <w:p w:rsidR="00DA0C3B" w:rsidRDefault="00DA0C3B" w:rsidP="00DA0C3B">
      <w:pPr>
        <w:rPr>
          <w:rFonts w:asciiTheme="minorHAnsi" w:hAnsiTheme="minorHAnsi" w:cstheme="minorHAnsi"/>
          <w:sz w:val="22"/>
          <w:szCs w:val="22"/>
        </w:rPr>
      </w:pPr>
    </w:p>
    <w:p w:rsidR="001554A0" w:rsidRPr="00DA0C3B" w:rsidRDefault="001554A0" w:rsidP="001554A0">
      <w:pPr>
        <w:ind w:left="705"/>
        <w:rPr>
          <w:rFonts w:asciiTheme="minorHAnsi" w:hAnsiTheme="minorHAnsi" w:cstheme="minorHAnsi"/>
          <w:b/>
          <w:sz w:val="22"/>
          <w:szCs w:val="22"/>
        </w:rPr>
      </w:pPr>
    </w:p>
    <w:p w:rsidR="001554A0" w:rsidRDefault="001554A0" w:rsidP="001554A0">
      <w:pPr>
        <w:ind w:left="70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718144" behindDoc="1" locked="0" layoutInCell="1" allowOverlap="1">
            <wp:simplePos x="0" y="0"/>
            <wp:positionH relativeFrom="column">
              <wp:posOffset>1975485</wp:posOffset>
            </wp:positionH>
            <wp:positionV relativeFrom="paragraph">
              <wp:posOffset>161290</wp:posOffset>
            </wp:positionV>
            <wp:extent cx="3103245" cy="1352550"/>
            <wp:effectExtent l="19050" t="0" r="1905" b="0"/>
            <wp:wrapNone/>
            <wp:docPr id="1" name="Imagen 857">
              <a:hlinkClick xmlns:a="http://schemas.openxmlformats.org/drawingml/2006/main" r:id="rId3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3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0C3B">
        <w:rPr>
          <w:rFonts w:asciiTheme="minorHAnsi" w:hAnsiTheme="minorHAnsi" w:cstheme="minorHAnsi"/>
          <w:b/>
          <w:sz w:val="22"/>
          <w:szCs w:val="22"/>
        </w:rPr>
        <w:t xml:space="preserve">Video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ab/>
        <w:t>(Raíz de una raíz)</w:t>
      </w:r>
    </w:p>
    <w:p w:rsidR="001554A0" w:rsidRDefault="001554A0" w:rsidP="001554A0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1554A0" w:rsidRDefault="001554A0" w:rsidP="001554A0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1554A0" w:rsidRDefault="001554A0" w:rsidP="001554A0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1554A0" w:rsidRDefault="001554A0" w:rsidP="001554A0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1554A0" w:rsidRPr="00DA0C3B" w:rsidRDefault="001554A0" w:rsidP="001554A0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1554A0" w:rsidRPr="00DA0C3B" w:rsidRDefault="001554A0" w:rsidP="001554A0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1554A0" w:rsidRPr="00DA0C3B" w:rsidRDefault="001554A0" w:rsidP="001554A0">
      <w:pPr>
        <w:ind w:left="705"/>
        <w:rPr>
          <w:rFonts w:asciiTheme="minorHAnsi" w:hAnsiTheme="minorHAnsi" w:cstheme="minorHAnsi"/>
          <w:sz w:val="22"/>
          <w:szCs w:val="22"/>
        </w:rPr>
      </w:pPr>
    </w:p>
    <w:p w:rsidR="001554A0" w:rsidRDefault="001554A0" w:rsidP="001554A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A0C3B" w:rsidRPr="001554A0" w:rsidRDefault="00AF2377" w:rsidP="00DA0C3B">
      <w:pPr>
        <w:rPr>
          <w:rFonts w:asciiTheme="minorHAnsi" w:hAnsiTheme="minorHAnsi" w:cstheme="minorHAnsi"/>
          <w:sz w:val="22"/>
          <w:szCs w:val="22"/>
        </w:rPr>
      </w:pPr>
      <w:hyperlink r:id="rId307" w:history="1">
        <w:r w:rsidR="00DA0C3B" w:rsidRPr="001554A0">
          <w:rPr>
            <w:rStyle w:val="Hipervnculo"/>
            <w:rFonts w:asciiTheme="minorHAnsi" w:hAnsiTheme="minorHAnsi" w:cstheme="minorHAnsi"/>
            <w:sz w:val="22"/>
            <w:szCs w:val="22"/>
          </w:rPr>
          <w:t>https://www.youtube.com/watch?v=kUF5hTw0Vy8&amp;list=PLeySRPnY35dEhgikNGJjXZUOpWGt6LGzn&amp;index=25</w:t>
        </w:r>
      </w:hyperlink>
    </w:p>
    <w:p w:rsidR="00DA0C3B" w:rsidRDefault="00DA0C3B" w:rsidP="004623E5">
      <w:pPr>
        <w:jc w:val="right"/>
        <w:rPr>
          <w:rFonts w:asciiTheme="minorHAnsi" w:hAnsiTheme="minorHAnsi" w:cstheme="minorHAnsi"/>
          <w:color w:val="0070C0"/>
          <w:sz w:val="22"/>
          <w:szCs w:val="22"/>
        </w:rPr>
      </w:pPr>
    </w:p>
    <w:p w:rsidR="00DA0C3B" w:rsidRDefault="00DA0C3B" w:rsidP="004623E5">
      <w:pPr>
        <w:jc w:val="right"/>
        <w:rPr>
          <w:rFonts w:asciiTheme="minorHAnsi" w:hAnsiTheme="minorHAnsi" w:cstheme="minorHAnsi"/>
          <w:color w:val="0070C0"/>
          <w:sz w:val="22"/>
          <w:szCs w:val="22"/>
        </w:rPr>
      </w:pPr>
    </w:p>
    <w:p w:rsidR="00DA0C3B" w:rsidRDefault="00DA0C3B" w:rsidP="004623E5">
      <w:pPr>
        <w:jc w:val="right"/>
        <w:rPr>
          <w:rFonts w:asciiTheme="minorHAnsi" w:hAnsiTheme="minorHAnsi" w:cstheme="minorHAnsi"/>
          <w:color w:val="0070C0"/>
          <w:sz w:val="22"/>
          <w:szCs w:val="22"/>
        </w:rPr>
      </w:pPr>
    </w:p>
    <w:p w:rsidR="00DA0C3B" w:rsidRDefault="00DA0C3B" w:rsidP="004623E5">
      <w:pPr>
        <w:jc w:val="right"/>
        <w:rPr>
          <w:rFonts w:asciiTheme="minorHAnsi" w:hAnsiTheme="minorHAnsi" w:cstheme="minorHAnsi"/>
          <w:color w:val="0070C0"/>
          <w:sz w:val="22"/>
          <w:szCs w:val="22"/>
        </w:rPr>
      </w:pPr>
    </w:p>
    <w:p w:rsidR="00DA0C3B" w:rsidRDefault="00DA0C3B" w:rsidP="004623E5">
      <w:pPr>
        <w:jc w:val="right"/>
        <w:rPr>
          <w:rFonts w:asciiTheme="minorHAnsi" w:hAnsiTheme="minorHAnsi" w:cstheme="minorHAnsi"/>
          <w:color w:val="0070C0"/>
          <w:sz w:val="22"/>
          <w:szCs w:val="22"/>
        </w:rPr>
      </w:pPr>
    </w:p>
    <w:p w:rsidR="00DA0C3B" w:rsidRDefault="00DA0C3B" w:rsidP="004623E5">
      <w:pPr>
        <w:jc w:val="right"/>
        <w:rPr>
          <w:rFonts w:asciiTheme="minorHAnsi" w:hAnsiTheme="minorHAnsi" w:cstheme="minorHAnsi"/>
          <w:color w:val="0070C0"/>
          <w:sz w:val="22"/>
          <w:szCs w:val="22"/>
        </w:rPr>
      </w:pPr>
    </w:p>
    <w:p w:rsidR="00DA0C3B" w:rsidRDefault="00DA0C3B" w:rsidP="004623E5">
      <w:pPr>
        <w:jc w:val="right"/>
        <w:rPr>
          <w:rFonts w:asciiTheme="minorHAnsi" w:hAnsiTheme="minorHAnsi" w:cstheme="minorHAnsi"/>
          <w:color w:val="0070C0"/>
          <w:sz w:val="22"/>
          <w:szCs w:val="22"/>
        </w:rPr>
      </w:pPr>
    </w:p>
    <w:p w:rsidR="00DA0C3B" w:rsidRDefault="00DA0C3B" w:rsidP="004623E5">
      <w:pPr>
        <w:jc w:val="right"/>
        <w:rPr>
          <w:rFonts w:asciiTheme="minorHAnsi" w:hAnsiTheme="minorHAnsi" w:cstheme="minorHAnsi"/>
          <w:color w:val="0070C0"/>
          <w:sz w:val="22"/>
          <w:szCs w:val="22"/>
        </w:rPr>
      </w:pPr>
    </w:p>
    <w:p w:rsidR="00DA0C3B" w:rsidRDefault="00DA0C3B" w:rsidP="004623E5">
      <w:pPr>
        <w:jc w:val="right"/>
        <w:rPr>
          <w:rFonts w:asciiTheme="minorHAnsi" w:hAnsiTheme="minorHAnsi" w:cstheme="minorHAnsi"/>
          <w:color w:val="0070C0"/>
          <w:sz w:val="22"/>
          <w:szCs w:val="22"/>
        </w:rPr>
      </w:pPr>
    </w:p>
    <w:p w:rsidR="00DA0C3B" w:rsidRDefault="00DA0C3B" w:rsidP="004623E5">
      <w:pPr>
        <w:jc w:val="right"/>
        <w:rPr>
          <w:rFonts w:asciiTheme="minorHAnsi" w:hAnsiTheme="minorHAnsi" w:cstheme="minorHAnsi"/>
          <w:color w:val="0070C0"/>
          <w:sz w:val="22"/>
          <w:szCs w:val="22"/>
        </w:rPr>
      </w:pPr>
    </w:p>
    <w:p w:rsidR="004623E5" w:rsidRPr="004623E5" w:rsidRDefault="004623E5" w:rsidP="004623E5">
      <w:pPr>
        <w:jc w:val="right"/>
        <w:rPr>
          <w:rFonts w:asciiTheme="minorHAnsi" w:hAnsiTheme="minorHAnsi" w:cstheme="minorHAnsi"/>
          <w:color w:val="0070C0"/>
          <w:sz w:val="22"/>
          <w:szCs w:val="22"/>
        </w:rPr>
      </w:pPr>
      <w:r w:rsidRPr="004623E5">
        <w:rPr>
          <w:rFonts w:asciiTheme="minorHAnsi" w:hAnsiTheme="minorHAnsi" w:cstheme="minorHAnsi"/>
          <w:color w:val="0070C0"/>
          <w:sz w:val="22"/>
          <w:szCs w:val="22"/>
        </w:rPr>
        <w:t>“Ama a Dios fielmente y avanza valerosamente por el camino de la vida” (M.P.v.M.)</w:t>
      </w:r>
    </w:p>
    <w:p w:rsidR="00896E2C" w:rsidRPr="004623E5" w:rsidRDefault="00896E2C" w:rsidP="004623E5">
      <w:pPr>
        <w:tabs>
          <w:tab w:val="left" w:pos="0"/>
          <w:tab w:val="left" w:pos="9720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896E2C" w:rsidRPr="004623E5" w:rsidRDefault="00896E2C" w:rsidP="003B13F6">
      <w:pPr>
        <w:tabs>
          <w:tab w:val="left" w:pos="0"/>
          <w:tab w:val="left" w:pos="972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41D4A" w:rsidRPr="006007D5" w:rsidRDefault="00A41D4A" w:rsidP="001554A0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A41D4A" w:rsidRPr="006007D5" w:rsidSect="00663DB9">
      <w:headerReference w:type="default" r:id="rId308"/>
      <w:footerReference w:type="default" r:id="rId309"/>
      <w:type w:val="continuous"/>
      <w:pgSz w:w="12240" w:h="20160" w:code="5"/>
      <w:pgMar w:top="816" w:right="1134" w:bottom="1134" w:left="1134" w:header="79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E7C" w:rsidRDefault="001B0E7C" w:rsidP="000E7602">
      <w:r>
        <w:separator/>
      </w:r>
    </w:p>
  </w:endnote>
  <w:endnote w:type="continuationSeparator" w:id="1">
    <w:p w:rsidR="001B0E7C" w:rsidRDefault="001B0E7C" w:rsidP="000E7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61" w:rsidRPr="004F1D76" w:rsidRDefault="008F5961" w:rsidP="001A4C77">
    <w:pPr>
      <w:pStyle w:val="Encabezado"/>
      <w:pBdr>
        <w:bottom w:val="thickThinSmallGap" w:sz="24" w:space="2" w:color="622423" w:themeColor="accent2" w:themeShade="7F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:rsidR="008F5961" w:rsidRPr="004F1D76" w:rsidRDefault="008F5961" w:rsidP="001A4C77">
    <w:pPr>
      <w:rPr>
        <w:rFonts w:asciiTheme="minorHAnsi" w:hAnsiTheme="minorHAnsi" w:cstheme="minorHAnsi"/>
        <w:sz w:val="22"/>
        <w:szCs w:val="22"/>
      </w:rPr>
    </w:pPr>
    <w:r w:rsidRPr="004F1D76">
      <w:rPr>
        <w:rFonts w:asciiTheme="minorHAnsi" w:hAnsiTheme="minorHAnsi" w:cstheme="minorHAnsi"/>
        <w:sz w:val="22"/>
        <w:szCs w:val="22"/>
      </w:rPr>
      <w:t xml:space="preserve">Instituto Inmaculada Concepción, Valdivia.            </w:t>
    </w:r>
  </w:p>
  <w:p w:rsidR="008F5961" w:rsidRDefault="008F5961" w:rsidP="009614E8">
    <w:pPr>
      <w:pStyle w:val="Piedepgin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Profesores  Pedro Soto y Lionel Ulloa.</w:t>
    </w:r>
  </w:p>
  <w:p w:rsidR="008F5961" w:rsidRPr="001A4C77" w:rsidRDefault="008F5961" w:rsidP="009614E8">
    <w:pPr>
      <w:pStyle w:val="Piedepgin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E7C" w:rsidRDefault="001B0E7C" w:rsidP="000E7602">
      <w:r>
        <w:separator/>
      </w:r>
    </w:p>
  </w:footnote>
  <w:footnote w:type="continuationSeparator" w:id="1">
    <w:p w:rsidR="001B0E7C" w:rsidRDefault="001B0E7C" w:rsidP="000E7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61" w:rsidRDefault="008F5961" w:rsidP="00663DB9">
    <w:pPr>
      <w:pStyle w:val="Encabezado"/>
      <w:rPr>
        <w:rFonts w:asciiTheme="minorHAnsi" w:hAnsiTheme="minorHAnsi" w:cstheme="min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-256540</wp:posOffset>
          </wp:positionH>
          <wp:positionV relativeFrom="paragraph">
            <wp:posOffset>-186690</wp:posOffset>
          </wp:positionV>
          <wp:extent cx="1073150" cy="717022"/>
          <wp:effectExtent l="0" t="0" r="0" b="0"/>
          <wp:wrapNone/>
          <wp:docPr id="29" name="Imagen 2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4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17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b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5585460</wp:posOffset>
          </wp:positionH>
          <wp:positionV relativeFrom="paragraph">
            <wp:posOffset>-212090</wp:posOffset>
          </wp:positionV>
          <wp:extent cx="749300" cy="621919"/>
          <wp:effectExtent l="0" t="0" r="0" b="0"/>
          <wp:wrapNone/>
          <wp:docPr id="30" name="Imagen 239" descr="http://2.bp.blogspot.com/_WvXS7GKZ0iM/Szkaef-1cZI/AAAAAAAAEYk/HOmZqlx52pk/s400/math_symbol_clip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9" descr="http://2.bp.blogspot.com/_WvXS7GKZ0iM/Szkaef-1cZI/AAAAAAAAEYk/HOmZqlx52pk/s400/math_symbol_clipart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21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F2377">
      <w:rPr>
        <w:rFonts w:cstheme="minorHAnsi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4.9pt;margin-top:-13.65pt;width:198pt;height:46.95pt;z-index:251664384;mso-position-horizontal-relative:text;mso-position-vertical-relative:text" filled="f" stroked="f">
          <v:textbox style="mso-next-textbox:#_x0000_s2060">
            <w:txbxContent>
              <w:p w:rsidR="008F5961" w:rsidRPr="00600CBF" w:rsidRDefault="008F5961" w:rsidP="00663DB9">
                <w:pPr>
                  <w:rPr>
                    <w:rFonts w:asciiTheme="minorHAnsi" w:hAnsiTheme="minorHAnsi" w:cstheme="minorHAnsi"/>
                  </w:rPr>
                </w:pPr>
                <w:r w:rsidRPr="00600CBF">
                  <w:rPr>
                    <w:rFonts w:asciiTheme="minorHAnsi" w:hAnsiTheme="minorHAnsi" w:cstheme="minorHAnsi"/>
                  </w:rPr>
                  <w:t>Instituto Inmaculada Concepción, Valdivia.</w:t>
                </w:r>
              </w:p>
              <w:p w:rsidR="008F5961" w:rsidRPr="00600CBF" w:rsidRDefault="008F5961" w:rsidP="00663DB9">
                <w:pPr>
                  <w:rPr>
                    <w:rFonts w:asciiTheme="minorHAnsi" w:hAnsiTheme="minorHAnsi" w:cstheme="minorHAnsi"/>
                  </w:rPr>
                </w:pPr>
                <w:r w:rsidRPr="00600CBF">
                  <w:rPr>
                    <w:rFonts w:asciiTheme="minorHAnsi" w:hAnsiTheme="minorHAnsi" w:cstheme="minorHAnsi"/>
                  </w:rPr>
                  <w:t>Departamento de Matemática.</w:t>
                </w:r>
              </w:p>
              <w:p w:rsidR="008F5961" w:rsidRPr="00600CBF" w:rsidRDefault="008F5961" w:rsidP="00663DB9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Lionel Ulloa, P</w:t>
                </w:r>
                <w:r w:rsidRPr="00600CBF">
                  <w:rPr>
                    <w:rFonts w:asciiTheme="minorHAnsi" w:hAnsiTheme="minorHAnsi" w:cstheme="minorHAnsi"/>
                  </w:rPr>
                  <w:t>edro Soto.</w:t>
                </w:r>
              </w:p>
            </w:txbxContent>
          </v:textbox>
        </v:shape>
      </w:pict>
    </w:r>
  </w:p>
  <w:p w:rsidR="008F5961" w:rsidRPr="007556E2" w:rsidRDefault="008F5961" w:rsidP="00C16C54">
    <w:pPr>
      <w:pStyle w:val="Encabezado"/>
      <w:pBdr>
        <w:bottom w:val="thickThinSmallGap" w:sz="24" w:space="8" w:color="622423" w:themeColor="accent2" w:themeShade="7F"/>
      </w:pBdr>
      <w:tabs>
        <w:tab w:val="clear" w:pos="4252"/>
        <w:tab w:val="clear" w:pos="8504"/>
        <w:tab w:val="left" w:pos="7175"/>
      </w:tabs>
      <w:jc w:val="center"/>
      <w:rPr>
        <w:rFonts w:asciiTheme="minorHAnsi" w:hAnsiTheme="minorHAnsi" w:cstheme="minorHAnsi"/>
        <w:b/>
        <w:sz w:val="10"/>
        <w:szCs w:val="10"/>
      </w:rPr>
    </w:pPr>
    <w:r w:rsidRPr="00AF2377">
      <w:rPr>
        <w:rFonts w:asciiTheme="minorHAnsi" w:hAnsiTheme="minorHAnsi" w:cstheme="minorHAnsi"/>
        <w:b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173" type="#_x0000_t136" style="width:141.75pt;height:24pt">
          <v:fill r:id="rId3" o:title=""/>
          <v:stroke r:id="rId3" o:title=""/>
          <v:shadow on="t" opacity="52429f"/>
          <v:textpath style="font-family:&quot;Arial Black&quot;;font-size:14pt;font-style:italic;v-text-kern:t" trim="t" fitpath="t" string="Guía de Raíces"/>
        </v:shape>
      </w:pict>
    </w:r>
  </w:p>
  <w:p w:rsidR="008F5961" w:rsidRPr="009C3097" w:rsidRDefault="008F5961" w:rsidP="009C3097">
    <w:pPr>
      <w:ind w:left="567"/>
      <w:outlineLvl w:val="0"/>
      <w:rPr>
        <w:rFonts w:asciiTheme="minorHAnsi" w:hAnsiTheme="minorHAnsi"/>
        <w:sz w:val="16"/>
        <w:szCs w:val="16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9CB"/>
    <w:multiLevelType w:val="singleLevel"/>
    <w:tmpl w:val="81E00A9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1CBF74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1E20E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B7C5FE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DF2677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3B235D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E957ED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EA258B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8515CD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BF75B2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23E27F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D872CC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D4217F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D766C4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3"/>
  </w:num>
  <w:num w:numId="12">
    <w:abstractNumId w:val="12"/>
  </w:num>
  <w:num w:numId="13">
    <w:abstractNumId w:val="2"/>
  </w:num>
  <w:num w:numId="14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E7602"/>
    <w:rsid w:val="00000A0A"/>
    <w:rsid w:val="0001176B"/>
    <w:rsid w:val="00045F8A"/>
    <w:rsid w:val="00054838"/>
    <w:rsid w:val="000619EF"/>
    <w:rsid w:val="000741E5"/>
    <w:rsid w:val="00076266"/>
    <w:rsid w:val="0008184A"/>
    <w:rsid w:val="0009727C"/>
    <w:rsid w:val="000A39A9"/>
    <w:rsid w:val="000B2692"/>
    <w:rsid w:val="000D4B3A"/>
    <w:rsid w:val="000E7602"/>
    <w:rsid w:val="000F479F"/>
    <w:rsid w:val="001443B0"/>
    <w:rsid w:val="00145123"/>
    <w:rsid w:val="001554A0"/>
    <w:rsid w:val="00170457"/>
    <w:rsid w:val="00180D22"/>
    <w:rsid w:val="00182273"/>
    <w:rsid w:val="0018240B"/>
    <w:rsid w:val="001855B6"/>
    <w:rsid w:val="00195EBF"/>
    <w:rsid w:val="001A4C77"/>
    <w:rsid w:val="001B0E7C"/>
    <w:rsid w:val="001E3051"/>
    <w:rsid w:val="001E67A2"/>
    <w:rsid w:val="002003F1"/>
    <w:rsid w:val="00201D99"/>
    <w:rsid w:val="00203478"/>
    <w:rsid w:val="00226BCE"/>
    <w:rsid w:val="00227202"/>
    <w:rsid w:val="002343B0"/>
    <w:rsid w:val="002352F8"/>
    <w:rsid w:val="00240164"/>
    <w:rsid w:val="002530FB"/>
    <w:rsid w:val="00264A3F"/>
    <w:rsid w:val="00266485"/>
    <w:rsid w:val="00271F2C"/>
    <w:rsid w:val="002738A6"/>
    <w:rsid w:val="00283291"/>
    <w:rsid w:val="00287089"/>
    <w:rsid w:val="00296663"/>
    <w:rsid w:val="002A1AC2"/>
    <w:rsid w:val="002C56B1"/>
    <w:rsid w:val="002C62FF"/>
    <w:rsid w:val="002D2C26"/>
    <w:rsid w:val="002E4FEE"/>
    <w:rsid w:val="002F0118"/>
    <w:rsid w:val="002F695E"/>
    <w:rsid w:val="00314788"/>
    <w:rsid w:val="00324A09"/>
    <w:rsid w:val="00327FAE"/>
    <w:rsid w:val="00341F7C"/>
    <w:rsid w:val="00346F33"/>
    <w:rsid w:val="00363158"/>
    <w:rsid w:val="00395303"/>
    <w:rsid w:val="003B13F6"/>
    <w:rsid w:val="003B67E7"/>
    <w:rsid w:val="003C0CBC"/>
    <w:rsid w:val="003D25ED"/>
    <w:rsid w:val="003F595A"/>
    <w:rsid w:val="00411244"/>
    <w:rsid w:val="00411DCC"/>
    <w:rsid w:val="00415426"/>
    <w:rsid w:val="00445C43"/>
    <w:rsid w:val="004475AF"/>
    <w:rsid w:val="004476A3"/>
    <w:rsid w:val="00451881"/>
    <w:rsid w:val="004623E5"/>
    <w:rsid w:val="00467106"/>
    <w:rsid w:val="00470055"/>
    <w:rsid w:val="004929A7"/>
    <w:rsid w:val="004946C7"/>
    <w:rsid w:val="004C17C4"/>
    <w:rsid w:val="004F0F9A"/>
    <w:rsid w:val="004F1D76"/>
    <w:rsid w:val="00531B6E"/>
    <w:rsid w:val="00537249"/>
    <w:rsid w:val="0054559C"/>
    <w:rsid w:val="00554A0B"/>
    <w:rsid w:val="005917B9"/>
    <w:rsid w:val="005A6A17"/>
    <w:rsid w:val="005A6E24"/>
    <w:rsid w:val="005B33D2"/>
    <w:rsid w:val="005D142A"/>
    <w:rsid w:val="006007D5"/>
    <w:rsid w:val="00604ADF"/>
    <w:rsid w:val="0060704A"/>
    <w:rsid w:val="00613018"/>
    <w:rsid w:val="006532AA"/>
    <w:rsid w:val="0065397F"/>
    <w:rsid w:val="00663DB9"/>
    <w:rsid w:val="00672107"/>
    <w:rsid w:val="00682175"/>
    <w:rsid w:val="00682845"/>
    <w:rsid w:val="006928A3"/>
    <w:rsid w:val="00692DCD"/>
    <w:rsid w:val="006A0B61"/>
    <w:rsid w:val="006A4DEE"/>
    <w:rsid w:val="006B6A81"/>
    <w:rsid w:val="006C03F9"/>
    <w:rsid w:val="006E1473"/>
    <w:rsid w:val="006E6BCB"/>
    <w:rsid w:val="006F509A"/>
    <w:rsid w:val="00720655"/>
    <w:rsid w:val="00726A1A"/>
    <w:rsid w:val="00755005"/>
    <w:rsid w:val="007556E2"/>
    <w:rsid w:val="0077292C"/>
    <w:rsid w:val="00773317"/>
    <w:rsid w:val="00773E25"/>
    <w:rsid w:val="00781A4C"/>
    <w:rsid w:val="00787AAA"/>
    <w:rsid w:val="00791A97"/>
    <w:rsid w:val="007A603B"/>
    <w:rsid w:val="007B0C5D"/>
    <w:rsid w:val="007B150E"/>
    <w:rsid w:val="007C772E"/>
    <w:rsid w:val="007E1772"/>
    <w:rsid w:val="007F0AF3"/>
    <w:rsid w:val="007F6288"/>
    <w:rsid w:val="00801D07"/>
    <w:rsid w:val="00816072"/>
    <w:rsid w:val="00870CD8"/>
    <w:rsid w:val="008719CE"/>
    <w:rsid w:val="00875308"/>
    <w:rsid w:val="00883A77"/>
    <w:rsid w:val="00885D6C"/>
    <w:rsid w:val="00896E2C"/>
    <w:rsid w:val="008A0FA5"/>
    <w:rsid w:val="008A3AB6"/>
    <w:rsid w:val="008A583C"/>
    <w:rsid w:val="008A6BB5"/>
    <w:rsid w:val="008B67C6"/>
    <w:rsid w:val="008D5EDE"/>
    <w:rsid w:val="008D706A"/>
    <w:rsid w:val="008F5961"/>
    <w:rsid w:val="0092134F"/>
    <w:rsid w:val="00930E29"/>
    <w:rsid w:val="009375D6"/>
    <w:rsid w:val="00951474"/>
    <w:rsid w:val="00952773"/>
    <w:rsid w:val="009614E8"/>
    <w:rsid w:val="0096762F"/>
    <w:rsid w:val="009945DF"/>
    <w:rsid w:val="009C20E4"/>
    <w:rsid w:val="009C3097"/>
    <w:rsid w:val="009C797E"/>
    <w:rsid w:val="009E06E7"/>
    <w:rsid w:val="009E442E"/>
    <w:rsid w:val="00A07B7F"/>
    <w:rsid w:val="00A12606"/>
    <w:rsid w:val="00A16F7B"/>
    <w:rsid w:val="00A41D4A"/>
    <w:rsid w:val="00A44819"/>
    <w:rsid w:val="00A52303"/>
    <w:rsid w:val="00A546BC"/>
    <w:rsid w:val="00A665B6"/>
    <w:rsid w:val="00A80048"/>
    <w:rsid w:val="00A86F88"/>
    <w:rsid w:val="00AA53E8"/>
    <w:rsid w:val="00AA732C"/>
    <w:rsid w:val="00AB553E"/>
    <w:rsid w:val="00AC4270"/>
    <w:rsid w:val="00AE1798"/>
    <w:rsid w:val="00AF2377"/>
    <w:rsid w:val="00B830B9"/>
    <w:rsid w:val="00B8390F"/>
    <w:rsid w:val="00B83D8B"/>
    <w:rsid w:val="00B8417B"/>
    <w:rsid w:val="00B854B9"/>
    <w:rsid w:val="00B865D8"/>
    <w:rsid w:val="00B97C3C"/>
    <w:rsid w:val="00BD0B64"/>
    <w:rsid w:val="00BE34A1"/>
    <w:rsid w:val="00BF2BEE"/>
    <w:rsid w:val="00BF5A1B"/>
    <w:rsid w:val="00C00171"/>
    <w:rsid w:val="00C012BF"/>
    <w:rsid w:val="00C031B3"/>
    <w:rsid w:val="00C1481A"/>
    <w:rsid w:val="00C16C54"/>
    <w:rsid w:val="00C37BB6"/>
    <w:rsid w:val="00C72A3D"/>
    <w:rsid w:val="00C75AB6"/>
    <w:rsid w:val="00C7773E"/>
    <w:rsid w:val="00C77C94"/>
    <w:rsid w:val="00C85660"/>
    <w:rsid w:val="00C9010C"/>
    <w:rsid w:val="00C91008"/>
    <w:rsid w:val="00CB44A0"/>
    <w:rsid w:val="00CC3F5E"/>
    <w:rsid w:val="00CD2246"/>
    <w:rsid w:val="00D025C5"/>
    <w:rsid w:val="00D04BF5"/>
    <w:rsid w:val="00D04F83"/>
    <w:rsid w:val="00D1407A"/>
    <w:rsid w:val="00D323F6"/>
    <w:rsid w:val="00D544D0"/>
    <w:rsid w:val="00D5701F"/>
    <w:rsid w:val="00D67714"/>
    <w:rsid w:val="00D7111A"/>
    <w:rsid w:val="00D808C4"/>
    <w:rsid w:val="00DA0C3B"/>
    <w:rsid w:val="00DA26BB"/>
    <w:rsid w:val="00E03E42"/>
    <w:rsid w:val="00E046B5"/>
    <w:rsid w:val="00E15F0B"/>
    <w:rsid w:val="00E26191"/>
    <w:rsid w:val="00E30A86"/>
    <w:rsid w:val="00E34E2A"/>
    <w:rsid w:val="00E45AC8"/>
    <w:rsid w:val="00E46620"/>
    <w:rsid w:val="00E53C23"/>
    <w:rsid w:val="00E70802"/>
    <w:rsid w:val="00E72E06"/>
    <w:rsid w:val="00E8152E"/>
    <w:rsid w:val="00E86386"/>
    <w:rsid w:val="00E92AFB"/>
    <w:rsid w:val="00E952BB"/>
    <w:rsid w:val="00E97A85"/>
    <w:rsid w:val="00EA271E"/>
    <w:rsid w:val="00EA423F"/>
    <w:rsid w:val="00EC2DB8"/>
    <w:rsid w:val="00ED15C9"/>
    <w:rsid w:val="00ED3A1B"/>
    <w:rsid w:val="00ED469F"/>
    <w:rsid w:val="00EE340D"/>
    <w:rsid w:val="00F00BC4"/>
    <w:rsid w:val="00F23368"/>
    <w:rsid w:val="00F5140A"/>
    <w:rsid w:val="00F76F49"/>
    <w:rsid w:val="00F84FFA"/>
    <w:rsid w:val="00FB35DB"/>
    <w:rsid w:val="00FC3987"/>
    <w:rsid w:val="00FC5254"/>
    <w:rsid w:val="00FC52F5"/>
    <w:rsid w:val="00FC5A2B"/>
    <w:rsid w:val="00FD1504"/>
    <w:rsid w:val="00FF6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CB44A0"/>
    <w:pPr>
      <w:keepNext/>
      <w:outlineLvl w:val="0"/>
    </w:pPr>
    <w:rPr>
      <w:sz w:val="24"/>
      <w:bdr w:val="single" w:sz="4" w:space="0" w:color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E76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E7602"/>
  </w:style>
  <w:style w:type="paragraph" w:styleId="Piedepgina">
    <w:name w:val="footer"/>
    <w:basedOn w:val="Normal"/>
    <w:link w:val="PiedepginaCar"/>
    <w:unhideWhenUsed/>
    <w:rsid w:val="000E76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E7602"/>
  </w:style>
  <w:style w:type="paragraph" w:styleId="Textodeglobo">
    <w:name w:val="Balloon Text"/>
    <w:basedOn w:val="Normal"/>
    <w:link w:val="TextodegloboCar"/>
    <w:uiPriority w:val="99"/>
    <w:semiHidden/>
    <w:unhideWhenUsed/>
    <w:rsid w:val="000E76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60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1F7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51474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semiHidden/>
    <w:rsid w:val="00E86386"/>
    <w:pPr>
      <w:ind w:left="708"/>
      <w:jc w:val="both"/>
    </w:pPr>
    <w:rPr>
      <w:sz w:val="24"/>
      <w:szCs w:val="24"/>
      <w:lang w:bidi="he-I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6386"/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272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2720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A39A9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45AC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45AC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CB44A0"/>
    <w:rPr>
      <w:rFonts w:ascii="Times New Roman" w:eastAsia="Times New Roman" w:hAnsi="Times New Roman" w:cs="Times New Roman"/>
      <w:sz w:val="24"/>
      <w:szCs w:val="20"/>
      <w:bdr w:val="single" w:sz="4" w:space="0" w:color="auto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6.wmf"/><Relationship Id="rId303" Type="http://schemas.openxmlformats.org/officeDocument/2006/relationships/hyperlink" Target="https://www.youtube.com/watch?v=qjPLcUJa85A" TargetMode="External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0.wmf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1.bin"/><Relationship Id="rId289" Type="http://schemas.openxmlformats.org/officeDocument/2006/relationships/image" Target="media/image14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5.wmf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6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2.bin"/><Relationship Id="rId304" Type="http://schemas.openxmlformats.org/officeDocument/2006/relationships/image" Target="media/image148.png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7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image" Target="media/image10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2.bin"/><Relationship Id="rId291" Type="http://schemas.openxmlformats.org/officeDocument/2006/relationships/image" Target="media/image142.wmf"/><Relationship Id="rId305" Type="http://schemas.openxmlformats.org/officeDocument/2006/relationships/hyperlink" Target="https://www.youtube.com/watch?v=qjPLcUJa85A" TargetMode="External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1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7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2.wmf"/><Relationship Id="rId292" Type="http://schemas.openxmlformats.org/officeDocument/2006/relationships/oleObject" Target="embeddings/oleObject143.bin"/><Relationship Id="rId306" Type="http://schemas.openxmlformats.org/officeDocument/2006/relationships/hyperlink" Target="https://www.youtube.com/watch?v=kUF5hTw0Vy8&amp;list=PLeySRPnY35dEhgikNGJjXZUOpWGt6LGzn&amp;index=25" TargetMode="Externa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image" Target="media/image14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image" Target="media/image119.wmf"/><Relationship Id="rId261" Type="http://schemas.openxmlformats.org/officeDocument/2006/relationships/image" Target="media/image127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0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282" Type="http://schemas.openxmlformats.org/officeDocument/2006/relationships/oleObject" Target="embeddings/oleObject138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4.wmf"/><Relationship Id="rId251" Type="http://schemas.openxmlformats.org/officeDocument/2006/relationships/image" Target="media/image122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6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3.wmf"/><Relationship Id="rId302" Type="http://schemas.openxmlformats.org/officeDocument/2006/relationships/oleObject" Target="embeddings/oleObject148.bin"/><Relationship Id="rId307" Type="http://schemas.openxmlformats.org/officeDocument/2006/relationships/hyperlink" Target="https://www.youtube.com/watch?v=kUF5hTw0Vy8&amp;list=PLeySRPnY35dEhgikNGJjXZUOpWGt6LGzn&amp;index=25" TargetMode="Externa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image" Target="media/image101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oleObject" Target="embeddings/oleObject107.bin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1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262" Type="http://schemas.openxmlformats.org/officeDocument/2006/relationships/oleObject" Target="embeddings/oleObject128.bin"/><Relationship Id="rId283" Type="http://schemas.openxmlformats.org/officeDocument/2006/relationships/image" Target="media/image13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6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3.wmf"/><Relationship Id="rId294" Type="http://schemas.openxmlformats.org/officeDocument/2006/relationships/oleObject" Target="embeddings/oleObject144.bin"/><Relationship Id="rId308" Type="http://schemas.openxmlformats.org/officeDocument/2006/relationships/header" Target="header1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8.wmf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4.wmf"/><Relationship Id="rId309" Type="http://schemas.openxmlformats.org/officeDocument/2006/relationships/footer" Target="footer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39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fontTable" Target="fontTable.xml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theme" Target="theme/theme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5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1.jpeg"/><Relationship Id="rId2" Type="http://schemas.openxmlformats.org/officeDocument/2006/relationships/image" Target="media/image150.jpeg"/><Relationship Id="rId1" Type="http://schemas.openxmlformats.org/officeDocument/2006/relationships/image" Target="media/image14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C8610-359B-4872-BF6E-33EB1870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1289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 Antonio Soto Carrasco</cp:lastModifiedBy>
  <cp:revision>5</cp:revision>
  <cp:lastPrinted>2018-12-26T12:13:00Z</cp:lastPrinted>
  <dcterms:created xsi:type="dcterms:W3CDTF">2020-04-27T10:17:00Z</dcterms:created>
  <dcterms:modified xsi:type="dcterms:W3CDTF">2020-04-27T12:17:00Z</dcterms:modified>
</cp:coreProperties>
</file>