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both"/>
        <w:rPr/>
      </w:pPr>
      <w:r>
        <mc:AlternateContent>
          <mc:Choice Requires="wps">
            <w:drawing>
              <wp:anchor behindDoc="0" distT="0" distB="0" distL="0" distR="0" simplePos="0" locked="0" layoutInCell="1" allowOverlap="1" relativeHeight="2">
                <wp:simplePos x="0" y="0"/>
                <wp:positionH relativeFrom="column">
                  <wp:posOffset>0</wp:posOffset>
                </wp:positionH>
                <wp:positionV relativeFrom="paragraph">
                  <wp:posOffset>635</wp:posOffset>
                </wp:positionV>
                <wp:extent cx="15875" cy="176530"/>
                <wp:effectExtent l="0" t="0" r="0" b="0"/>
                <wp:wrapNone/>
                <wp:docPr id="1" name="Marco1"/>
                <a:graphic xmlns:a="http://schemas.openxmlformats.org/drawingml/2006/main">
                  <a:graphicData uri="http://schemas.microsoft.com/office/word/2010/wordprocessingShape">
                    <wps:wsp>
                      <wps:cNvSpPr/>
                      <wps:spPr>
                        <a:xfrm>
                          <a:off x="0" y="0"/>
                          <a:ext cx="15120" cy="176040"/>
                        </a:xfrm>
                        <a:prstGeom prst="rect">
                          <a:avLst/>
                        </a:prstGeom>
                        <a:noFill/>
                        <a:ln>
                          <a:noFill/>
                        </a:ln>
                      </wps:spPr>
                      <wps:style>
                        <a:lnRef idx="0"/>
                        <a:fillRef idx="0"/>
                        <a:effectRef idx="0"/>
                        <a:fontRef idx="minor"/>
                      </wps:style>
                      <wps:txbx>
                        <w:txbxContent>
                          <w:p>
                            <w:pPr>
                              <w:pStyle w:val="Cuerpodetexto"/>
                              <w:spacing w:lineRule="auto" w:line="276" w:before="0" w:after="140"/>
                              <w:rPr>
                                <w:color w:val="000000"/>
                              </w:rPr>
                            </w:pPr>
                            <w:r>
                              <w:rPr>
                                <w:color w:val="000000"/>
                              </w:rPr>
                              <w:t>∘</w:t>
                            </w:r>
                          </w:p>
                        </w:txbxContent>
                      </wps:txbx>
                      <wps:bodyPr lIns="0" rIns="0" tIns="0" bIns="0">
                        <a:noAutofit/>
                      </wps:bodyPr>
                    </wps:wsp>
                  </a:graphicData>
                </a:graphic>
              </wp:anchor>
            </w:drawing>
          </mc:Choice>
          <mc:Fallback>
            <w:pict>
              <v:rect id="shape_0" ID="Marco1" stroked="f" style="position:absolute;margin-left:0pt;margin-top:0.05pt;width:1.15pt;height:13.8pt">
                <w10:wrap type="square"/>
                <v:fill o:detectmouseclick="t" on="false"/>
                <v:stroke color="#3465a4" joinstyle="round" endcap="flat"/>
                <v:textbox>
                  <w:txbxContent>
                    <w:p>
                      <w:pPr>
                        <w:pStyle w:val="Cuerpodetexto"/>
                        <w:spacing w:lineRule="auto" w:line="276" w:before="0" w:after="140"/>
                        <w:rPr>
                          <w:color w:val="000000"/>
                        </w:rPr>
                      </w:pPr>
                      <w:r>
                        <w:rPr>
                          <w:color w:val="000000"/>
                        </w:rPr>
                        <w:t>∘</w:t>
                      </w:r>
                    </w:p>
                  </w:txbxContent>
                </v:textbox>
              </v:rect>
            </w:pict>
          </mc:Fallback>
        </mc:AlternateContent>
        <mc:AlternateContent>
          <mc:Choice Requires="wps">
            <w:drawing>
              <wp:anchor behindDoc="0" distT="0" distB="0" distL="0" distR="0" simplePos="0" locked="0" layoutInCell="1" allowOverlap="1" relativeHeight="5">
                <wp:simplePos x="0" y="0"/>
                <wp:positionH relativeFrom="column">
                  <wp:posOffset>0</wp:posOffset>
                </wp:positionH>
                <wp:positionV relativeFrom="paragraph">
                  <wp:posOffset>635</wp:posOffset>
                </wp:positionV>
                <wp:extent cx="15875" cy="176530"/>
                <wp:effectExtent l="0" t="0" r="0" b="0"/>
                <wp:wrapNone/>
                <wp:docPr id="3" name="Marco1"/>
                <a:graphic xmlns:a="http://schemas.openxmlformats.org/drawingml/2006/main">
                  <a:graphicData uri="http://schemas.microsoft.com/office/word/2010/wordprocessingShape">
                    <wps:wsp>
                      <wps:cNvSpPr/>
                      <wps:spPr>
                        <a:xfrm>
                          <a:off x="0" y="0"/>
                          <a:ext cx="15120" cy="176040"/>
                        </a:xfrm>
                        <a:prstGeom prst="rect">
                          <a:avLst/>
                        </a:prstGeom>
                        <a:noFill/>
                        <a:ln>
                          <a:noFill/>
                        </a:ln>
                      </wps:spPr>
                      <wps:style>
                        <a:lnRef idx="0"/>
                        <a:fillRef idx="0"/>
                        <a:effectRef idx="0"/>
                        <a:fontRef idx="minor"/>
                      </wps:style>
                      <wps:bodyPr/>
                    </wps:wsp>
                  </a:graphicData>
                </a:graphic>
              </wp:anchor>
            </w:drawing>
          </mc:Choice>
          <mc:Fallback>
            <w:pict>
              <v:rect id="shape_0" ID="Marco1" stroked="f" style="position:absolute;margin-left:0pt;margin-top:0.05pt;width:1.15pt;height:13.8pt">
                <w10:wrap type="none"/>
                <v:fill o:detectmouseclick="t" on="false"/>
                <v:stroke color="#3465a4" joinstyle="round" endcap="flat"/>
              </v:rect>
            </w:pict>
          </mc:Fallback>
        </mc:AlternateContent>
        <mc:AlternateContent>
          <mc:Choice Requires="wps">
            <w:drawing>
              <wp:anchor behindDoc="0" distT="0" distB="0" distL="0" distR="0" simplePos="0" locked="0" layoutInCell="1" allowOverlap="1" relativeHeight="6">
                <wp:simplePos x="0" y="0"/>
                <wp:positionH relativeFrom="column">
                  <wp:posOffset>-572770</wp:posOffset>
                </wp:positionH>
                <wp:positionV relativeFrom="paragraph">
                  <wp:posOffset>635</wp:posOffset>
                </wp:positionV>
                <wp:extent cx="572770" cy="579120"/>
                <wp:effectExtent l="0" t="0" r="0" b="0"/>
                <wp:wrapNone/>
                <wp:docPr id="4" name="Marco2"/>
                <a:graphic xmlns:a="http://schemas.openxmlformats.org/drawingml/2006/main">
                  <a:graphicData uri="http://schemas.microsoft.com/office/word/2010/wordprocessingShape">
                    <wps:wsp>
                      <wps:cNvSpPr/>
                      <wps:spPr>
                        <a:xfrm flipH="1">
                          <a:off x="0" y="0"/>
                          <a:ext cx="572040" cy="578520"/>
                        </a:xfrm>
                        <a:prstGeom prst="rect">
                          <a:avLst/>
                        </a:prstGeom>
                        <a:noFill/>
                        <a:ln>
                          <a:noFill/>
                        </a:ln>
                      </wps:spPr>
                      <wps:style>
                        <a:lnRef idx="0"/>
                        <a:fillRef idx="0"/>
                        <a:effectRef idx="0"/>
                        <a:fontRef idx="minor"/>
                      </wps:style>
                      <wps:bodyPr/>
                    </wps:wsp>
                  </a:graphicData>
                </a:graphic>
              </wp:anchor>
            </w:drawing>
          </mc:Choice>
          <mc:Fallback>
            <w:pict>
              <v:rect id="shape_0" ID="Marco2" stroked="f" style="position:absolute;margin-left:-45.1pt;margin-top:0.05pt;width:45pt;height:45.5pt;flip:x">
                <w10:wrap type="none"/>
                <v:fill o:detectmouseclick="t" on="false"/>
                <v:stroke color="#3465a4" joinstyle="round" endcap="flat"/>
              </v:rect>
            </w:pict>
          </mc:Fallback>
        </mc:AlternateContent>
        <w:drawing>
          <wp:anchor behindDoc="0" distT="0" distB="0" distL="114300" distR="114300" simplePos="0" locked="0" layoutInCell="1" allowOverlap="1" relativeHeight="8">
            <wp:simplePos x="0" y="0"/>
            <wp:positionH relativeFrom="column">
              <wp:posOffset>-217170</wp:posOffset>
            </wp:positionH>
            <wp:positionV relativeFrom="paragraph">
              <wp:posOffset>-217170</wp:posOffset>
            </wp:positionV>
            <wp:extent cx="462915" cy="617220"/>
            <wp:effectExtent l="0" t="0" r="0" b="0"/>
            <wp:wrapTight wrapText="bothSides">
              <wp:wrapPolygon edited="0">
                <wp:start x="-1357" y="0"/>
                <wp:lineTo x="-1357" y="19345"/>
                <wp:lineTo x="20326" y="19345"/>
                <wp:lineTo x="20326" y="0"/>
                <wp:lineTo x="-1357" y="0"/>
              </wp:wrapPolygon>
            </wp:wrapTight>
            <wp:docPr id="5" name="Imagen 2" descr="insignia inmaculada 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2" descr="insignia inmaculada con"/>
                    <pic:cNvPicPr>
                      <a:picLocks noChangeAspect="1" noChangeArrowheads="1"/>
                    </pic:cNvPicPr>
                  </pic:nvPicPr>
                  <pic:blipFill>
                    <a:blip r:embed="rId2"/>
                    <a:stretch>
                      <a:fillRect/>
                    </a:stretch>
                  </pic:blipFill>
                  <pic:spPr bwMode="auto">
                    <a:xfrm>
                      <a:off x="0" y="0"/>
                      <a:ext cx="462915" cy="617220"/>
                    </a:xfrm>
                    <a:prstGeom prst="rect">
                      <a:avLst/>
                    </a:prstGeom>
                  </pic:spPr>
                </pic:pic>
              </a:graphicData>
            </a:graphic>
          </wp:anchor>
        </w:drawing>
      </w:r>
      <w:r>
        <w:rPr>
          <w:rFonts w:eastAsia="Calibri"/>
          <w:sz w:val="20"/>
          <w:szCs w:val="20"/>
          <w:lang w:eastAsia="en-US"/>
        </w:rPr>
        <w:t>INSTITUTO INMACULADA CONCEPCIÓN DE VALDIVIA</w:t>
      </w:r>
      <w:r>
        <mc:AlternateContent>
          <mc:Choice Requires="wps">
            <w:drawing>
              <wp:anchor behindDoc="0" distT="0" distB="0" distL="0" distR="0" simplePos="0" locked="0" layoutInCell="1" allowOverlap="1" relativeHeight="7">
                <wp:simplePos x="0" y="0"/>
                <wp:positionH relativeFrom="column">
                  <wp:posOffset>0</wp:posOffset>
                </wp:positionH>
                <wp:positionV relativeFrom="paragraph">
                  <wp:posOffset>635</wp:posOffset>
                </wp:positionV>
                <wp:extent cx="15875" cy="176530"/>
                <wp:effectExtent l="0" t="0" r="0" b="0"/>
                <wp:wrapNone/>
                <wp:docPr id="6" name="Marco2"/>
                <a:graphic xmlns:a="http://schemas.openxmlformats.org/drawingml/2006/main">
                  <a:graphicData uri="http://schemas.microsoft.com/office/word/2010/wordprocessingShape">
                    <wps:wsp>
                      <wps:cNvSpPr txBox="1"/>
                      <wps:spPr>
                        <a:xfrm>
                          <a:off x="0" y="0"/>
                          <a:ext cx="15875" cy="176530"/>
                        </a:xfrm>
                        <a:prstGeom prst="rect"/>
                      </wps:spPr>
                      <wps:txbx>
                        <w:txbxContent>
                          <w:p>
                            <w:pPr>
                              <w:pStyle w:val="Cuerpodetexto"/>
                              <w:spacing w:lineRule="auto" w:line="276" w:before="0" w:after="140"/>
                              <w:rPr>
                                <w:color w:val="000000"/>
                              </w:rPr>
                            </w:pPr>
                            <w:r>
                              <w:rPr>
                                <w:color w:val="000000"/>
                              </w:rPr>
                              <w:t>∘</w:t>
                            </w:r>
                          </w:p>
                        </w:txbxContent>
                      </wps:txbx>
                      <wps:bodyPr anchor="t" lIns="0" tIns="0" rIns="0" bIns="0">
                        <a:noAutofit/>
                      </wps:bodyPr>
                    </wps:wsp>
                  </a:graphicData>
                </a:graphic>
              </wp:anchor>
            </w:drawing>
          </mc:Choice>
          <mc:Fallback>
            <w:pict>
              <v:rect style="position:absolute;rotation:0;width:1.25pt;height:13.9pt;mso-wrap-distance-left:0pt;mso-wrap-distance-right:0pt;mso-wrap-distance-top:5.7pt;mso-wrap-distance-bottom:5.7pt;margin-top:0.05pt;mso-position-vertical-relative:text;margin-left:0pt;mso-position-horizontal-relative:text">
                <v:textbox inset="0in,0in,0in,0in">
                  <w:txbxContent>
                    <w:p>
                      <w:pPr>
                        <w:pStyle w:val="Cuerpodetexto"/>
                        <w:spacing w:lineRule="auto" w:line="276" w:before="0" w:after="140"/>
                        <w:rPr>
                          <w:color w:val="000000"/>
                        </w:rPr>
                      </w:pPr>
                      <w:r>
                        <w:rPr>
                          <w:color w:val="000000"/>
                        </w:rPr>
                        <w:t>∘</w:t>
                      </w:r>
                    </w:p>
                  </w:txbxContent>
                </v:textbox>
              </v:rect>
            </w:pict>
          </mc:Fallback>
        </mc:AlternateContent>
      </w:r>
    </w:p>
    <w:p>
      <w:pPr>
        <w:pStyle w:val="Normal"/>
        <w:spacing w:lineRule="auto" w:line="276"/>
        <w:jc w:val="both"/>
        <w:rPr/>
      </w:pPr>
      <w:r>
        <w:rPr>
          <w:rFonts w:eastAsia="Calibri"/>
          <w:sz w:val="20"/>
          <w:szCs w:val="20"/>
          <w:lang w:eastAsia="en-US"/>
        </w:rPr>
        <w:t xml:space="preserve">DEPARTAMENTO DE LENGUAJE Y FILOSOFÍA                 </w:t>
      </w:r>
    </w:p>
    <w:p>
      <w:pPr>
        <w:pStyle w:val="Normal"/>
        <w:spacing w:lineRule="auto" w:line="276"/>
        <w:jc w:val="both"/>
        <w:rPr/>
      </w:pPr>
      <w:r>
        <w:rPr>
          <w:rFonts w:eastAsia="Calibri"/>
          <w:sz w:val="20"/>
          <w:szCs w:val="20"/>
          <w:lang w:eastAsia="en-US"/>
        </w:rPr>
        <w:t>Prof.  Damaris Valdés  A.</w:t>
      </w:r>
    </w:p>
    <w:p>
      <w:pPr>
        <w:pStyle w:val="Normal"/>
        <w:spacing w:lineRule="auto" w:line="276"/>
        <w:jc w:val="both"/>
        <w:rPr>
          <w:rFonts w:eastAsia="Calibri"/>
          <w:sz w:val="20"/>
          <w:szCs w:val="20"/>
          <w:lang w:eastAsia="en-US"/>
        </w:rPr>
      </w:pPr>
      <w:r>
        <w:rPr>
          <w:rFonts w:eastAsia="Calibri"/>
          <w:sz w:val="20"/>
          <w:szCs w:val="20"/>
          <w:lang w:eastAsia="en-US"/>
        </w:rPr>
      </w:r>
    </w:p>
    <w:p>
      <w:pPr>
        <w:pStyle w:val="Normal"/>
        <w:spacing w:lineRule="auto" w:line="276"/>
        <w:jc w:val="both"/>
        <w:rPr>
          <w:rFonts w:eastAsia="Calibri"/>
          <w:sz w:val="20"/>
          <w:szCs w:val="20"/>
          <w:lang w:eastAsia="en-US"/>
        </w:rPr>
      </w:pPr>
      <w:r>
        <w:rPr>
          <w:rFonts w:eastAsia="Calibri"/>
          <w:sz w:val="20"/>
          <w:szCs w:val="20"/>
          <w:lang w:eastAsia="en-US"/>
        </w:rPr>
      </w:r>
    </w:p>
    <w:p>
      <w:pPr>
        <w:pStyle w:val="Normal"/>
        <w:spacing w:lineRule="auto" w:line="276"/>
        <w:jc w:val="center"/>
        <w:rPr/>
      </w:pPr>
      <w:r>
        <w:rPr>
          <w:rFonts w:eastAsia="Calibri" w:cs="Times New Roman"/>
          <w:b/>
          <w:color w:val="auto"/>
          <w:kern w:val="0"/>
          <w:sz w:val="24"/>
          <w:szCs w:val="24"/>
          <w:u w:val="single"/>
          <w:lang w:val="es-CL" w:eastAsia="en-US" w:bidi="ar-SA"/>
        </w:rPr>
        <w:t xml:space="preserve">Guía Nº3  PSU  IV MEDIO A-B </w:t>
      </w:r>
    </w:p>
    <w:p>
      <w:pPr>
        <w:pStyle w:val="Normal"/>
        <w:spacing w:lineRule="auto" w:line="276"/>
        <w:jc w:val="both"/>
        <w:rPr>
          <w:rFonts w:ascii="Times New Roman" w:hAnsi="Times New Roman" w:eastAsia="Calibri"/>
          <w:sz w:val="24"/>
          <w:szCs w:val="24"/>
          <w:lang w:eastAsia="en-US"/>
        </w:rPr>
      </w:pPr>
      <w:r>
        <w:rPr>
          <w:rFonts w:eastAsia="Calibri"/>
          <w:sz w:val="24"/>
          <w:szCs w:val="24"/>
          <w:lang w:eastAsia="en-US"/>
        </w:rPr>
      </w:r>
    </w:p>
    <w:p>
      <w:pPr>
        <w:pStyle w:val="Normal"/>
        <w:spacing w:lineRule="auto" w:line="276"/>
        <w:jc w:val="both"/>
        <w:rPr>
          <w:rFonts w:eastAsia="Calibri"/>
          <w:lang w:eastAsia="en-US"/>
        </w:rPr>
      </w:pPr>
      <w:r>
        <w:rPr>
          <w:rFonts w:eastAsia="Calibri"/>
          <w:lang w:eastAsia="en-US"/>
        </w:rPr>
        <w:t>Nombre:………………………………………...………………….Curso:…………………..</w:t>
      </w:r>
    </w:p>
    <w:p>
      <w:pPr>
        <w:pStyle w:val="Normal"/>
        <w:spacing w:lineRule="auto" w:line="276"/>
        <w:jc w:val="both"/>
        <w:rPr>
          <w:rFonts w:eastAsia="Calibri"/>
          <w:lang w:val="es-ES_tradnl" w:eastAsia="en-US"/>
        </w:rPr>
      </w:pPr>
      <w:r>
        <w:rPr>
          <w:rFonts w:eastAsia="Calibri"/>
          <w:lang w:val="es-ES_tradnl" w:eastAsia="en-US"/>
        </w:rPr>
      </w:r>
    </w:p>
    <w:p>
      <w:pPr>
        <w:pStyle w:val="Normal"/>
        <w:spacing w:lineRule="auto" w:line="276"/>
        <w:jc w:val="both"/>
        <w:rPr>
          <w:rStyle w:val="Muydestacado"/>
          <w:rFonts w:eastAsia="Calibri"/>
          <w:b/>
          <w:b/>
          <w:bCs/>
          <w:sz w:val="22"/>
          <w:szCs w:val="22"/>
          <w:lang w:val="es-ES_tradnl" w:eastAsia="en-US"/>
        </w:rPr>
      </w:pPr>
      <w:r>
        <w:rPr>
          <w:rFonts w:eastAsia="Calibri"/>
          <w:b/>
          <w:bCs/>
          <w:sz w:val="22"/>
          <w:szCs w:val="22"/>
          <w:lang w:val="es-ES_tradnl" w:eastAsia="en-US"/>
        </w:rPr>
      </w:r>
    </w:p>
    <w:p>
      <w:pPr>
        <w:pStyle w:val="Normal"/>
        <w:spacing w:lineRule="auto" w:line="276"/>
        <w:jc w:val="both"/>
        <w:rPr>
          <w:sz w:val="24"/>
          <w:szCs w:val="24"/>
        </w:rPr>
      </w:pPr>
      <w:r>
        <w:rPr>
          <w:rFonts w:eastAsia="Calibri"/>
          <w:b/>
          <w:bCs/>
          <w:color w:val="auto"/>
          <w:sz w:val="24"/>
          <w:szCs w:val="24"/>
          <w:lang w:val="es-ES_tradnl" w:eastAsia="en-US"/>
        </w:rPr>
        <w:t xml:space="preserve">-El presente material está contemplado para ser trabajado durante la semana del lunes 27 de abril al viernes 01 de mayo. </w:t>
      </w:r>
    </w:p>
    <w:p>
      <w:pPr>
        <w:pStyle w:val="Normal"/>
        <w:spacing w:lineRule="auto" w:line="276"/>
        <w:jc w:val="both"/>
        <w:rPr/>
      </w:pPr>
      <w:r>
        <w:rPr>
          <w:rFonts w:eastAsia="Calibri"/>
          <w:b/>
          <w:bCs/>
          <w:color w:val="auto"/>
          <w:sz w:val="24"/>
          <w:szCs w:val="24"/>
          <w:lang w:val="es-ES_tradnl" w:eastAsia="en-US"/>
        </w:rPr>
        <w:t xml:space="preserve">-La guía debe ser devuelta (una vez desarrollada) a la profesora. Enviarla al correo: </w:t>
      </w:r>
      <w:hyperlink r:id="rId3">
        <w:r>
          <w:rPr>
            <w:rStyle w:val="EnlacedeInternet"/>
            <w:rFonts w:eastAsia="Calibri"/>
            <w:b/>
            <w:bCs/>
            <w:color w:val="auto"/>
            <w:sz w:val="24"/>
            <w:szCs w:val="24"/>
            <w:lang w:val="es-ES_tradnl" w:eastAsia="en-US"/>
          </w:rPr>
          <w:t>profesora.damarisvaldes@gmail.com</w:t>
        </w:r>
      </w:hyperlink>
      <w:r>
        <w:rPr>
          <w:rFonts w:eastAsia="Calibri"/>
          <w:b/>
          <w:bCs/>
          <w:color w:val="auto"/>
          <w:sz w:val="24"/>
          <w:szCs w:val="24"/>
          <w:lang w:val="es-ES_tradnl" w:eastAsia="en-US"/>
        </w:rPr>
        <w:t xml:space="preserve"> , procurando indicar el nombre completo del estudiante y su curso. La fecha de entrega será hasta el domingo 03 de mayo a las 23:00 hrs. </w:t>
      </w:r>
    </w:p>
    <w:p>
      <w:pPr>
        <w:pStyle w:val="Normal"/>
        <w:spacing w:lineRule="auto" w:line="276"/>
        <w:jc w:val="both"/>
        <w:rPr/>
      </w:pPr>
      <w:r>
        <w:rPr>
          <w:rStyle w:val="Muydestacado"/>
          <w:rFonts w:eastAsia="Calibri"/>
          <w:b/>
          <w:bCs/>
          <w:i w:val="false"/>
          <w:iCs w:val="false"/>
          <w:spacing w:val="-15"/>
          <w:sz w:val="24"/>
          <w:szCs w:val="24"/>
          <w:lang w:val="es-ES_tradnl" w:eastAsia="en-US"/>
        </w:rPr>
        <w:t xml:space="preserve">-En el caso de requerir más tiempo para el desarrollo de la guía o tener consultas, pueden realizarse al correo indicado anteriormente (serán contestadas entre 7:50 am y 16:00 pm). </w:t>
      </w:r>
    </w:p>
    <w:p>
      <w:pPr>
        <w:pStyle w:val="Normal"/>
        <w:spacing w:lineRule="auto" w:line="276"/>
        <w:jc w:val="both"/>
        <w:rPr>
          <w:rStyle w:val="Muydestacado"/>
          <w:rFonts w:ascii="Times New Roman" w:hAnsi="Times New Roman" w:eastAsia="Calibri"/>
          <w:b/>
          <w:b/>
          <w:bCs/>
          <w:i w:val="false"/>
          <w:i w:val="false"/>
          <w:iCs w:val="false"/>
          <w:spacing w:val="-15"/>
          <w:sz w:val="24"/>
          <w:szCs w:val="24"/>
          <w:lang w:val="es-ES_tradnl" w:eastAsia="en-US"/>
        </w:rPr>
      </w:pPr>
      <w:r>
        <w:rPr>
          <w:rFonts w:eastAsia="Calibri"/>
          <w:b/>
          <w:bCs/>
          <w:i w:val="false"/>
          <w:iCs w:val="false"/>
          <w:spacing w:val="-15"/>
          <w:sz w:val="24"/>
          <w:szCs w:val="24"/>
          <w:lang w:val="es-ES_tradnl" w:eastAsia="en-US"/>
        </w:rPr>
        <mc:AlternateContent>
          <mc:Choice Requires="wps">
            <w:drawing>
              <wp:anchor behindDoc="0" distT="0" distB="0" distL="0" distR="0" simplePos="0" locked="0" layoutInCell="1" allowOverlap="1" relativeHeight="9">
                <wp:simplePos x="0" y="0"/>
                <wp:positionH relativeFrom="column">
                  <wp:posOffset>33020</wp:posOffset>
                </wp:positionH>
                <wp:positionV relativeFrom="paragraph">
                  <wp:posOffset>51435</wp:posOffset>
                </wp:positionV>
                <wp:extent cx="5686425" cy="526415"/>
                <wp:effectExtent l="0" t="0" r="0" b="0"/>
                <wp:wrapNone/>
                <wp:docPr id="7" name="Forma1"/>
                <a:graphic xmlns:a="http://schemas.openxmlformats.org/drawingml/2006/main">
                  <a:graphicData uri="http://schemas.microsoft.com/office/word/2010/wordprocessingShape">
                    <wps:wsp>
                      <wps:cNvSpPr/>
                      <wps:spPr>
                        <a:xfrm>
                          <a:off x="0" y="0"/>
                          <a:ext cx="5685840" cy="525960"/>
                        </a:xfrm>
                        <a:prstGeom prst="rect">
                          <a:avLst/>
                        </a:prstGeom>
                        <a:noFill/>
                        <a:ln>
                          <a:solidFill>
                            <a:srgbClr val="000000"/>
                          </a:solidFill>
                        </a:ln>
                      </wps:spPr>
                      <wps:style>
                        <a:lnRef idx="0"/>
                        <a:fillRef idx="0"/>
                        <a:effectRef idx="0"/>
                        <a:fontRef idx="minor"/>
                      </wps:style>
                      <wps:txbx>
                        <w:txbxContent>
                          <w:p>
                            <w:pPr>
                              <w:pStyle w:val="Contenidodelmarco"/>
                              <w:jc w:val="left"/>
                              <w:rPr/>
                            </w:pPr>
                            <w:r>
                              <w:rPr>
                                <w:rFonts w:eastAsia="NSimSun" w:cs="Arial" w:ascii="Liberation Serif" w:hAnsi="Liberation Serif"/>
                                <w:kern w:val="2"/>
                                <w:sz w:val="24"/>
                                <w:szCs w:val="24"/>
                                <w:lang w:eastAsia="zh-CN" w:bidi="hi-IN"/>
                              </w:rPr>
                              <w:t xml:space="preserve">-Contestar las siguientes preguntas considerando las estrategias de comprensión lectora revisadas en la última guía. </w:t>
                            </w:r>
                          </w:p>
                          <w:p>
                            <w:pPr>
                              <w:pStyle w:val="Contenidodelmarco"/>
                              <w:jc w:val="left"/>
                              <w:rPr/>
                            </w:pPr>
                            <w:r>
                              <w:rPr>
                                <w:rFonts w:eastAsia="NSimSun" w:cs="Arial" w:ascii="Liberation Serif" w:hAnsi="Liberation Serif"/>
                                <w:kern w:val="2"/>
                                <w:sz w:val="24"/>
                                <w:szCs w:val="24"/>
                                <w:lang w:eastAsia="zh-CN" w:bidi="hi-IN"/>
                              </w:rPr>
                              <w:t xml:space="preserve">-Marque en </w:t>
                            </w:r>
                            <w:r>
                              <w:rPr>
                                <w:rFonts w:eastAsia="NSimSun" w:cs="Arial" w:ascii="Liberation Serif" w:hAnsi="Liberation Serif"/>
                                <w:b/>
                                <w:bCs/>
                                <w:kern w:val="2"/>
                                <w:sz w:val="24"/>
                                <w:szCs w:val="24"/>
                                <w:lang w:eastAsia="zh-CN" w:bidi="hi-IN"/>
                              </w:rPr>
                              <w:t>“negrita”</w:t>
                            </w:r>
                            <w:r>
                              <w:rPr>
                                <w:rFonts w:eastAsia="NSimSun" w:cs="Arial" w:ascii="Liberation Serif" w:hAnsi="Liberation Serif"/>
                                <w:kern w:val="2"/>
                                <w:sz w:val="24"/>
                                <w:szCs w:val="24"/>
                                <w:lang w:eastAsia="zh-CN" w:bidi="hi-IN"/>
                              </w:rPr>
                              <w:t xml:space="preserve"> la alternativa correcta</w:t>
                            </w:r>
                          </w:p>
                        </w:txbxContent>
                      </wps:txbx>
                      <wps:bodyPr lIns="0" rIns="0" tIns="0" bIns="0">
                        <a:spAutoFit/>
                      </wps:bodyPr>
                    </wps:wsp>
                  </a:graphicData>
                </a:graphic>
              </wp:anchor>
            </w:drawing>
          </mc:Choice>
          <mc:Fallback>
            <w:pict>
              <v:rect id="shape_0" ID="Forma1" stroked="t" style="position:absolute;margin-left:2.6pt;margin-top:4.05pt;width:447.65pt;height:41.35pt">
                <w10:wrap type="square"/>
                <v:fill o:detectmouseclick="t" on="false"/>
                <v:stroke color="black" joinstyle="round" endcap="flat"/>
                <v:textbox>
                  <w:txbxContent>
                    <w:p>
                      <w:pPr>
                        <w:pStyle w:val="Contenidodelmarco"/>
                        <w:jc w:val="left"/>
                        <w:rPr/>
                      </w:pPr>
                      <w:r>
                        <w:rPr>
                          <w:rFonts w:eastAsia="NSimSun" w:cs="Arial" w:ascii="Liberation Serif" w:hAnsi="Liberation Serif"/>
                          <w:kern w:val="2"/>
                          <w:sz w:val="24"/>
                          <w:szCs w:val="24"/>
                          <w:lang w:eastAsia="zh-CN" w:bidi="hi-IN"/>
                        </w:rPr>
                        <w:t xml:space="preserve">-Contestar las siguientes preguntas considerando las estrategias de comprensión lectora revisadas en la última guía. </w:t>
                      </w:r>
                    </w:p>
                    <w:p>
                      <w:pPr>
                        <w:pStyle w:val="Contenidodelmarco"/>
                        <w:jc w:val="left"/>
                        <w:rPr/>
                      </w:pPr>
                      <w:r>
                        <w:rPr>
                          <w:rFonts w:eastAsia="NSimSun" w:cs="Arial" w:ascii="Liberation Serif" w:hAnsi="Liberation Serif"/>
                          <w:kern w:val="2"/>
                          <w:sz w:val="24"/>
                          <w:szCs w:val="24"/>
                          <w:lang w:eastAsia="zh-CN" w:bidi="hi-IN"/>
                        </w:rPr>
                        <w:t xml:space="preserve">-Marque en </w:t>
                      </w:r>
                      <w:r>
                        <w:rPr>
                          <w:rFonts w:eastAsia="NSimSun" w:cs="Arial" w:ascii="Liberation Serif" w:hAnsi="Liberation Serif"/>
                          <w:b/>
                          <w:bCs/>
                          <w:kern w:val="2"/>
                          <w:sz w:val="24"/>
                          <w:szCs w:val="24"/>
                          <w:lang w:eastAsia="zh-CN" w:bidi="hi-IN"/>
                        </w:rPr>
                        <w:t>“negrita”</w:t>
                      </w:r>
                      <w:r>
                        <w:rPr>
                          <w:rFonts w:eastAsia="NSimSun" w:cs="Arial" w:ascii="Liberation Serif" w:hAnsi="Liberation Serif"/>
                          <w:kern w:val="2"/>
                          <w:sz w:val="24"/>
                          <w:szCs w:val="24"/>
                          <w:lang w:eastAsia="zh-CN" w:bidi="hi-IN"/>
                        </w:rPr>
                        <w:t xml:space="preserve"> la alternativa correcta</w:t>
                      </w:r>
                    </w:p>
                  </w:txbxContent>
                </v:textbox>
              </v:rect>
            </w:pict>
          </mc:Fallback>
        </mc:AlternateContent>
      </w:r>
    </w:p>
    <w:p>
      <w:pPr>
        <w:pStyle w:val="Normal"/>
        <w:spacing w:lineRule="auto" w:line="276"/>
        <w:jc w:val="both"/>
        <w:rPr>
          <w:rStyle w:val="Muydestacado"/>
          <w:rFonts w:ascii="Times New Roman" w:hAnsi="Times New Roman" w:eastAsia="Calibri"/>
          <w:b/>
          <w:b/>
          <w:bCs/>
          <w:i w:val="false"/>
          <w:i w:val="false"/>
          <w:iCs w:val="false"/>
          <w:spacing w:val="-15"/>
          <w:sz w:val="24"/>
          <w:szCs w:val="24"/>
          <w:lang w:val="es-ES_tradnl" w:eastAsia="en-US"/>
        </w:rPr>
      </w:pPr>
      <w:r>
        <w:rPr>
          <w:rFonts w:eastAsia="Calibri"/>
          <w:b/>
          <w:bCs/>
          <w:i w:val="false"/>
          <w:iCs w:val="false"/>
          <w:spacing w:val="-15"/>
          <w:sz w:val="24"/>
          <w:szCs w:val="24"/>
          <w:lang w:val="es-ES_tradnl" w:eastAsia="en-US"/>
        </w:rPr>
      </w:r>
    </w:p>
    <w:p>
      <w:pPr>
        <w:pStyle w:val="Normal"/>
        <w:spacing w:lineRule="auto" w:line="276"/>
        <w:jc w:val="both"/>
        <w:rPr>
          <w:rFonts w:eastAsia="Calibri"/>
          <w:lang w:val="es-ES_tradnl" w:eastAsia="en-US"/>
        </w:rPr>
      </w:pPr>
      <w:r>
        <w:rPr/>
      </w:r>
    </w:p>
    <w:p>
      <w:pPr>
        <w:pStyle w:val="Normal"/>
        <w:spacing w:lineRule="auto" w:line="276"/>
        <w:jc w:val="both"/>
        <w:rPr>
          <w:rFonts w:eastAsia="Calibri"/>
          <w:lang w:val="es-ES_tradnl" w:eastAsia="en-US"/>
        </w:rPr>
      </w:pPr>
      <w:r>
        <w:rPr/>
      </w:r>
    </w:p>
    <w:p>
      <w:pPr>
        <w:pStyle w:val="Normal"/>
        <w:spacing w:lineRule="auto" w:line="276"/>
        <w:jc w:val="both"/>
        <w:rPr>
          <w:rFonts w:eastAsia="Calibri"/>
          <w:lang w:val="es-ES_tradnl" w:eastAsia="en-US"/>
        </w:rPr>
      </w:pPr>
      <w:r>
        <w:rPr/>
      </w:r>
    </w:p>
    <w:p>
      <w:pPr>
        <w:pStyle w:val="Normal"/>
        <w:spacing w:lineRule="auto" w:line="276"/>
        <w:jc w:val="both"/>
        <w:rPr>
          <w:rFonts w:ascii="Times New Roman" w:hAnsi="Times New Roman"/>
          <w:b w:val="false"/>
          <w:b w:val="false"/>
          <w:bCs w:val="false"/>
          <w:sz w:val="24"/>
          <w:szCs w:val="24"/>
        </w:rPr>
      </w:pPr>
      <w:r>
        <w:rPr>
          <w:rFonts w:eastAsia="Calibri" w:ascii="Times New Roman" w:hAnsi="Times New Roman"/>
          <w:b w:val="false"/>
          <w:bCs w:val="false"/>
          <w:sz w:val="24"/>
          <w:szCs w:val="24"/>
          <w:lang w:val="es-ES_tradnl" w:eastAsia="en-US"/>
        </w:rPr>
        <w:t>TEXTO 1</w:t>
      </w:r>
    </w:p>
    <w:p>
      <w:pPr>
        <w:pStyle w:val="Normal"/>
        <w:spacing w:lineRule="auto" w:line="276"/>
        <w:jc w:val="both"/>
        <w:rPr>
          <w:rFonts w:ascii="Times New Roman" w:hAnsi="Times New Roman"/>
          <w:b w:val="false"/>
          <w:b w:val="false"/>
          <w:bCs w:val="false"/>
          <w:sz w:val="24"/>
          <w:szCs w:val="24"/>
        </w:rPr>
      </w:pPr>
      <w:r>
        <w:rPr>
          <w:rFonts w:eastAsia="Calibri" w:ascii="Times New Roman" w:hAnsi="Times New Roman"/>
          <w:b w:val="false"/>
          <w:bCs w:val="false"/>
          <w:sz w:val="24"/>
          <w:szCs w:val="24"/>
          <w:lang w:val="es-ES_tradnl" w:eastAsia="en-US"/>
        </w:rPr>
        <w:t xml:space="preserve">  </w:t>
      </w:r>
      <w:r>
        <w:rPr>
          <w:rFonts w:eastAsia="Calibri" w:ascii="Times New Roman" w:hAnsi="Times New Roman"/>
          <w:b w:val="false"/>
          <w:bCs w:val="false"/>
          <w:sz w:val="24"/>
          <w:szCs w:val="24"/>
          <w:lang w:val="es-ES_tradnl" w:eastAsia="en-US"/>
        </w:rPr>
        <w:t>Deslumbrada por tantas y tan maravillosas invenciones, la gente de Macondo no sabía por dónde empezar a asombrarse. Se trasnochaban contemplando las pálidas bombillas eléctricas alimentadas por la planta quellevó a Aureliano Troste en el segundo viaje del tren, y a cuyo obsesionante “tumtum” costó tiempo y trabajo acostumbrarse. Se indignaron con las imágenes vivas que el próspero comerciande don Bruno Crespi proyectaba en el teatro con taquillas de bocas de león, porque un personaje muerto y sepultado en una película y por  cuya desgracia se derramaron lágrimas de aflicción reapareció vivo y convertido en árabe en la película siguiente. El público que pagaba dos centavos para compartir las vicisiudes de los personajes, no pudo soportar aquella burla inaudita y rompió la sillatería. El alcalde,a intancias de don Bruno Crespi, explicó mediante un bando que el cine era una máquina de ilusión que no merecía los desbordamientos pasionales del público. Ante la desalentadora explicación, muchos estimaron que habían sido víctimas de un nuevo y aparatoso asusnto de gitanos, de modo que optaron por no volver a  ir al cine, considerando que ya tenían bastante con sus propias penas, para llorar por fingidas desventuras de seres imaginarios.</w:t>
      </w:r>
    </w:p>
    <w:p>
      <w:pPr>
        <w:pStyle w:val="Normal"/>
        <w:spacing w:lineRule="auto" w:line="276"/>
        <w:jc w:val="right"/>
        <w:rPr/>
      </w:pPr>
      <w:r>
        <w:rPr>
          <w:rStyle w:val="Muydestacado"/>
          <w:rFonts w:ascii="Times New Roman" w:hAnsi="Times New Roman"/>
          <w:b w:val="false"/>
          <w:bCs w:val="false"/>
          <w:i/>
          <w:iCs/>
          <w:caps w:val="false"/>
          <w:smallCaps w:val="false"/>
          <w:color w:val="222222"/>
          <w:spacing w:val="0"/>
          <w:sz w:val="24"/>
          <w:szCs w:val="24"/>
        </w:rPr>
        <w:t xml:space="preserve"> </w:t>
      </w:r>
      <w:r>
        <w:rPr>
          <w:rStyle w:val="Muydestacado"/>
          <w:rFonts w:ascii="Times New Roman" w:hAnsi="Times New Roman"/>
          <w:b w:val="false"/>
          <w:bCs w:val="false"/>
          <w:i/>
          <w:iCs/>
          <w:caps w:val="false"/>
          <w:smallCaps w:val="false"/>
          <w:color w:val="222222"/>
          <w:spacing w:val="0"/>
          <w:sz w:val="24"/>
          <w:szCs w:val="24"/>
        </w:rPr>
        <w:t>Gabriel García Márquez, Cien años de soledad (fragmento)</w:t>
      </w:r>
    </w:p>
    <w:p>
      <w:pPr>
        <w:pStyle w:val="Normal"/>
        <w:spacing w:lineRule="auto" w:line="276"/>
        <w:jc w:val="both"/>
        <w:rPr>
          <w:rStyle w:val="Muydestacado"/>
          <w:rFonts w:ascii="Times New Roman" w:hAnsi="Times New Roman"/>
          <w:b w:val="false"/>
          <w:b w:val="false"/>
          <w:bCs w:val="false"/>
          <w:sz w:val="24"/>
          <w:szCs w:val="24"/>
        </w:rPr>
      </w:pPr>
      <w:r>
        <w:rPr>
          <w:b w:val="false"/>
          <w:bCs w:val="false"/>
          <w:i w:val="false"/>
          <w:iCs w:val="false"/>
          <w:caps w:val="false"/>
          <w:smallCaps w:val="false"/>
          <w:color w:val="222222"/>
          <w:spacing w:val="0"/>
          <w:sz w:val="24"/>
          <w:szCs w:val="24"/>
        </w:rPr>
      </w:r>
    </w:p>
    <w:p>
      <w:pPr>
        <w:pStyle w:val="Normal"/>
        <w:spacing w:lineRule="auto" w:line="276"/>
        <w:jc w:val="both"/>
        <w:rPr>
          <w:rStyle w:val="Muydestacado"/>
          <w:rFonts w:ascii="Times New Roman" w:hAnsi="Times New Roman"/>
          <w:b w:val="false"/>
          <w:b w:val="false"/>
          <w:bCs w:val="false"/>
          <w:sz w:val="24"/>
          <w:szCs w:val="24"/>
        </w:rPr>
      </w:pPr>
      <w:r>
        <w:rPr>
          <w:b w:val="false"/>
          <w:bCs w:val="false"/>
          <w:i w:val="false"/>
          <w:iCs w:val="false"/>
          <w:caps w:val="false"/>
          <w:smallCaps w:val="false"/>
          <w:color w:val="222222"/>
          <w:spacing w:val="0"/>
          <w:sz w:val="24"/>
          <w:szCs w:val="24"/>
        </w:rPr>
      </w:r>
    </w:p>
    <w:p>
      <w:pPr>
        <w:pStyle w:val="Normal"/>
        <w:spacing w:lineRule="auto" w:line="276"/>
        <w:jc w:val="both"/>
        <w:rPr/>
      </w:pPr>
      <w:r>
        <w:rPr>
          <w:rStyle w:val="Muydestacado"/>
          <w:rFonts w:ascii="Times New Roman" w:hAnsi="Times New Roman"/>
          <w:b w:val="false"/>
          <w:bCs w:val="false"/>
          <w:i w:val="false"/>
          <w:iCs w:val="false"/>
          <w:caps w:val="false"/>
          <w:smallCaps w:val="false"/>
          <w:color w:val="222222"/>
          <w:spacing w:val="0"/>
          <w:sz w:val="24"/>
          <w:szCs w:val="24"/>
        </w:rPr>
        <w:t>1.¿De qué trata el fragmento?</w:t>
      </w:r>
    </w:p>
    <w:p>
      <w:pPr>
        <w:pStyle w:val="Normal"/>
        <w:spacing w:lineRule="auto" w:line="276"/>
        <w:jc w:val="both"/>
        <w:rPr>
          <w:rStyle w:val="Muydestacado"/>
          <w:rFonts w:ascii="Times New Roman" w:hAnsi="Times New Roman"/>
          <w:b w:val="false"/>
          <w:b w:val="false"/>
          <w:bCs w:val="false"/>
          <w:color w:val="auto"/>
          <w:sz w:val="24"/>
          <w:szCs w:val="24"/>
        </w:rPr>
      </w:pPr>
      <w:r>
        <w:rPr>
          <w:b w:val="false"/>
          <w:bCs w:val="false"/>
          <w:i w:val="false"/>
          <w:iCs w:val="false"/>
          <w:caps w:val="false"/>
          <w:smallCaps w:val="false"/>
          <w:color w:val="222222"/>
          <w:spacing w:val="0"/>
          <w:sz w:val="24"/>
          <w:szCs w:val="24"/>
        </w:rPr>
      </w:r>
    </w:p>
    <w:p>
      <w:pPr>
        <w:pStyle w:val="Normal"/>
        <w:spacing w:lineRule="auto" w:line="276"/>
        <w:jc w:val="both"/>
        <w:rPr/>
      </w:pPr>
      <w:r>
        <w:rPr>
          <w:rStyle w:val="Muydestacado"/>
          <w:rFonts w:ascii="Times New Roman" w:hAnsi="Times New Roman"/>
          <w:b w:val="false"/>
          <w:bCs w:val="false"/>
          <w:i w:val="false"/>
          <w:iCs w:val="false"/>
          <w:caps w:val="false"/>
          <w:smallCaps w:val="false"/>
          <w:color w:val="auto"/>
          <w:spacing w:val="0"/>
          <w:sz w:val="24"/>
          <w:szCs w:val="24"/>
        </w:rPr>
        <w:t>a) La importante labor modernizadora de Aureliano Triste</w:t>
      </w:r>
    </w:p>
    <w:p>
      <w:pPr>
        <w:pStyle w:val="Normal"/>
        <w:spacing w:lineRule="auto" w:line="276"/>
        <w:jc w:val="both"/>
        <w:rPr/>
      </w:pPr>
      <w:r>
        <w:rPr>
          <w:rStyle w:val="Muydestacado"/>
          <w:rFonts w:ascii="Times New Roman" w:hAnsi="Times New Roman"/>
          <w:b w:val="false"/>
          <w:bCs w:val="false"/>
          <w:i w:val="false"/>
          <w:iCs w:val="false"/>
          <w:caps w:val="false"/>
          <w:smallCaps w:val="false"/>
          <w:color w:val="auto"/>
          <w:spacing w:val="0"/>
          <w:sz w:val="24"/>
          <w:szCs w:val="24"/>
        </w:rPr>
        <w:t>b) La diferencia entre cine realista y de ficción</w:t>
      </w:r>
    </w:p>
    <w:p>
      <w:pPr>
        <w:pStyle w:val="Normal"/>
        <w:spacing w:lineRule="auto" w:line="276"/>
        <w:jc w:val="both"/>
        <w:rPr/>
      </w:pPr>
      <w:r>
        <w:rPr>
          <w:rStyle w:val="Muydestacado"/>
          <w:rFonts w:ascii="Times New Roman" w:hAnsi="Times New Roman"/>
          <w:b w:val="false"/>
          <w:bCs w:val="false"/>
          <w:i w:val="false"/>
          <w:iCs w:val="false"/>
          <w:caps w:val="false"/>
          <w:smallCaps w:val="false"/>
          <w:color w:val="auto"/>
          <w:spacing w:val="0"/>
          <w:sz w:val="24"/>
          <w:szCs w:val="24"/>
        </w:rPr>
        <w:t>c) La rabia del pueblo que no acepta innovaciones</w:t>
      </w:r>
    </w:p>
    <w:p>
      <w:pPr>
        <w:pStyle w:val="Normal"/>
        <w:spacing w:lineRule="auto" w:line="276"/>
        <w:jc w:val="both"/>
        <w:rPr/>
      </w:pPr>
      <w:r>
        <w:rPr>
          <w:rStyle w:val="Muydestacado"/>
          <w:rFonts w:ascii="Times New Roman" w:hAnsi="Times New Roman"/>
          <w:b w:val="false"/>
          <w:bCs w:val="false"/>
          <w:i w:val="false"/>
          <w:iCs w:val="false"/>
          <w:caps w:val="false"/>
          <w:smallCaps w:val="false"/>
          <w:color w:val="auto"/>
          <w:spacing w:val="0"/>
          <w:sz w:val="24"/>
          <w:szCs w:val="24"/>
        </w:rPr>
        <w:t>d) La decepción de la gente que no comprende el mecanismo del cine</w:t>
      </w:r>
    </w:p>
    <w:p>
      <w:pPr>
        <w:pStyle w:val="Normal"/>
        <w:spacing w:lineRule="auto" w:line="276"/>
        <w:jc w:val="both"/>
        <w:rPr/>
      </w:pPr>
      <w:r>
        <w:rPr>
          <w:rStyle w:val="Muydestacado"/>
          <w:rFonts w:ascii="Times New Roman" w:hAnsi="Times New Roman"/>
          <w:b w:val="false"/>
          <w:bCs w:val="false"/>
          <w:i w:val="false"/>
          <w:iCs w:val="false"/>
          <w:caps w:val="false"/>
          <w:smallCaps w:val="false"/>
          <w:color w:val="auto"/>
          <w:spacing w:val="0"/>
          <w:sz w:val="24"/>
          <w:szCs w:val="24"/>
        </w:rPr>
        <w:t>e) Los intentos de don Bruno Crespi por entretener a la gente</w:t>
      </w:r>
    </w:p>
    <w:p>
      <w:pPr>
        <w:pStyle w:val="Normal"/>
        <w:spacing w:lineRule="auto" w:line="276"/>
        <w:jc w:val="both"/>
        <w:rPr>
          <w:rStyle w:val="Muydestacado"/>
          <w:rFonts w:ascii="Times New Roman" w:hAnsi="Times New Roman"/>
          <w:b w:val="false"/>
          <w:b w:val="false"/>
          <w:bCs w:val="false"/>
          <w:color w:val="auto"/>
          <w:sz w:val="24"/>
          <w:szCs w:val="24"/>
        </w:rPr>
      </w:pPr>
      <w:r>
        <w:rPr>
          <w:b w:val="false"/>
          <w:bCs w:val="false"/>
          <w:i w:val="false"/>
          <w:iCs w:val="false"/>
          <w:caps w:val="false"/>
          <w:smallCaps w:val="false"/>
          <w:color w:val="222222"/>
          <w:spacing w:val="0"/>
          <w:sz w:val="24"/>
          <w:szCs w:val="24"/>
        </w:rPr>
      </w:r>
    </w:p>
    <w:p>
      <w:pPr>
        <w:pStyle w:val="Normal"/>
        <w:spacing w:lineRule="auto" w:line="276"/>
        <w:jc w:val="both"/>
        <w:rPr/>
      </w:pPr>
      <w:r>
        <w:rPr>
          <w:rStyle w:val="Muydestacado"/>
          <w:rFonts w:ascii="Times New Roman" w:hAnsi="Times New Roman"/>
          <w:b w:val="false"/>
          <w:bCs w:val="false"/>
          <w:i w:val="false"/>
          <w:iCs w:val="false"/>
          <w:caps w:val="false"/>
          <w:smallCaps w:val="false"/>
          <w:color w:val="auto"/>
          <w:spacing w:val="0"/>
          <w:sz w:val="24"/>
          <w:szCs w:val="24"/>
        </w:rPr>
        <w:t>2. La expresión “el cine era una máquina de ilusión que no merecía desbordamientos pasionales del público” quiere decir que:</w:t>
      </w:r>
    </w:p>
    <w:p>
      <w:pPr>
        <w:pStyle w:val="Normal"/>
        <w:spacing w:lineRule="auto" w:line="276"/>
        <w:jc w:val="both"/>
        <w:rPr/>
      </w:pPr>
      <w:r>
        <w:rPr>
          <w:rStyle w:val="Muydestacado"/>
          <w:rFonts w:ascii="Times New Roman" w:hAnsi="Times New Roman"/>
          <w:b w:val="false"/>
          <w:bCs w:val="false"/>
          <w:i w:val="false"/>
          <w:iCs w:val="false"/>
          <w:caps w:val="false"/>
          <w:smallCaps w:val="false"/>
          <w:color w:val="auto"/>
          <w:spacing w:val="0"/>
          <w:sz w:val="24"/>
          <w:szCs w:val="24"/>
        </w:rPr>
        <w:t xml:space="preserve"> </w:t>
      </w:r>
    </w:p>
    <w:p>
      <w:pPr>
        <w:pStyle w:val="Normal"/>
        <w:spacing w:lineRule="auto" w:line="276"/>
        <w:jc w:val="both"/>
        <w:rPr/>
      </w:pPr>
      <w:r>
        <w:rPr>
          <w:rStyle w:val="Muydestacado"/>
          <w:rFonts w:ascii="Times New Roman" w:hAnsi="Times New Roman"/>
          <w:b w:val="false"/>
          <w:bCs w:val="false"/>
          <w:i w:val="false"/>
          <w:iCs w:val="false"/>
          <w:caps w:val="false"/>
          <w:smallCaps w:val="false"/>
          <w:color w:val="auto"/>
          <w:spacing w:val="0"/>
          <w:sz w:val="24"/>
          <w:szCs w:val="24"/>
        </w:rPr>
        <w:t>a) El carácter ilusorio del cine no lo hace digno del compromiso que expresa el público</w:t>
      </w:r>
    </w:p>
    <w:p>
      <w:pPr>
        <w:pStyle w:val="Normal"/>
        <w:spacing w:lineRule="auto" w:line="276"/>
        <w:jc w:val="both"/>
        <w:rPr/>
      </w:pPr>
      <w:r>
        <w:rPr>
          <w:rStyle w:val="Muydestacado"/>
          <w:rFonts w:ascii="Times New Roman" w:hAnsi="Times New Roman"/>
          <w:b w:val="false"/>
          <w:bCs w:val="false"/>
          <w:i w:val="false"/>
          <w:iCs w:val="false"/>
          <w:caps w:val="false"/>
          <w:smallCaps w:val="false"/>
          <w:color w:val="auto"/>
          <w:spacing w:val="0"/>
          <w:sz w:val="24"/>
          <w:szCs w:val="24"/>
        </w:rPr>
        <w:t>b) Para comprender el cine es preciso mirarlo desde una perspectiva objetiva y distante</w:t>
      </w:r>
    </w:p>
    <w:p>
      <w:pPr>
        <w:pStyle w:val="Normal"/>
        <w:spacing w:lineRule="auto" w:line="276"/>
        <w:jc w:val="both"/>
        <w:rPr/>
      </w:pPr>
      <w:r>
        <w:rPr>
          <w:rStyle w:val="Muydestacado"/>
          <w:rFonts w:ascii="Times New Roman" w:hAnsi="Times New Roman"/>
          <w:b w:val="false"/>
          <w:bCs w:val="false"/>
          <w:i w:val="false"/>
          <w:iCs w:val="false"/>
          <w:caps w:val="false"/>
          <w:smallCaps w:val="false"/>
          <w:color w:val="auto"/>
          <w:spacing w:val="0"/>
          <w:sz w:val="24"/>
          <w:szCs w:val="24"/>
        </w:rPr>
        <w:t>c) El cine no es responsable de las emociones que el público pueda sentir</w:t>
      </w:r>
    </w:p>
    <w:p>
      <w:pPr>
        <w:pStyle w:val="Normal"/>
        <w:spacing w:lineRule="auto" w:line="276"/>
        <w:jc w:val="both"/>
        <w:rPr/>
      </w:pPr>
      <w:r>
        <w:rPr>
          <w:rStyle w:val="Muydestacado"/>
          <w:rFonts w:ascii="Times New Roman" w:hAnsi="Times New Roman"/>
          <w:b w:val="false"/>
          <w:bCs w:val="false"/>
          <w:i w:val="false"/>
          <w:iCs w:val="false"/>
          <w:caps w:val="false"/>
          <w:smallCaps w:val="false"/>
          <w:color w:val="auto"/>
          <w:spacing w:val="0"/>
          <w:sz w:val="24"/>
          <w:szCs w:val="24"/>
        </w:rPr>
        <w:t>d) Las ilusiones y las pasiones son incompatibles con el mundo moderno</w:t>
      </w:r>
    </w:p>
    <w:p>
      <w:pPr>
        <w:pStyle w:val="Normal"/>
        <w:spacing w:lineRule="auto" w:line="276"/>
        <w:jc w:val="both"/>
        <w:rPr/>
      </w:pPr>
      <w:r>
        <w:rPr>
          <w:rStyle w:val="Muydestacado"/>
          <w:rFonts w:ascii="Times New Roman" w:hAnsi="Times New Roman"/>
          <w:b w:val="false"/>
          <w:bCs w:val="false"/>
          <w:i w:val="false"/>
          <w:iCs w:val="false"/>
          <w:caps w:val="false"/>
          <w:smallCaps w:val="false"/>
          <w:color w:val="auto"/>
          <w:spacing w:val="0"/>
          <w:sz w:val="24"/>
          <w:szCs w:val="24"/>
        </w:rPr>
        <w:t xml:space="preserve">e) La correcta apreciación del cine supone aceptar que se trata de ficción </w:t>
      </w:r>
    </w:p>
    <w:p>
      <w:pPr>
        <w:pStyle w:val="Normal"/>
        <w:spacing w:lineRule="auto" w:line="276"/>
        <w:jc w:val="both"/>
        <w:rPr>
          <w:rStyle w:val="Muydestacado"/>
          <w:rFonts w:ascii="Times New Roman" w:hAnsi="Times New Roman"/>
          <w:b w:val="false"/>
          <w:b w:val="false"/>
          <w:bCs w:val="false"/>
          <w:color w:val="auto"/>
          <w:sz w:val="24"/>
          <w:szCs w:val="24"/>
        </w:rPr>
      </w:pPr>
      <w:r>
        <w:rPr>
          <w:b w:val="false"/>
          <w:bCs w:val="false"/>
          <w:i w:val="false"/>
          <w:iCs w:val="false"/>
          <w:caps w:val="false"/>
          <w:smallCaps w:val="false"/>
          <w:color w:val="222222"/>
          <w:spacing w:val="0"/>
          <w:sz w:val="24"/>
          <w:szCs w:val="24"/>
        </w:rPr>
      </w:r>
    </w:p>
    <w:p>
      <w:pPr>
        <w:pStyle w:val="Normal"/>
        <w:spacing w:lineRule="auto" w:line="276"/>
        <w:jc w:val="both"/>
        <w:rPr/>
      </w:pPr>
      <w:r>
        <w:rPr>
          <w:rStyle w:val="Muydestacado"/>
          <w:rFonts w:ascii="Times New Roman" w:hAnsi="Times New Roman"/>
          <w:b w:val="false"/>
          <w:bCs w:val="false"/>
          <w:i w:val="false"/>
          <w:iCs w:val="false"/>
          <w:caps w:val="false"/>
          <w:smallCaps w:val="false"/>
          <w:color w:val="auto"/>
          <w:spacing w:val="0"/>
          <w:sz w:val="24"/>
          <w:szCs w:val="24"/>
        </w:rPr>
        <w:t>3. ¿Cuál es el sentido de la palabra INDIGNARON en el fragmento?</w:t>
      </w:r>
    </w:p>
    <w:p>
      <w:pPr>
        <w:pStyle w:val="Normal"/>
        <w:spacing w:lineRule="auto" w:line="276"/>
        <w:jc w:val="both"/>
        <w:rPr/>
      </w:pPr>
      <w:r>
        <w:rPr>
          <w:rStyle w:val="Muydestacado"/>
          <w:rFonts w:ascii="Times New Roman" w:hAnsi="Times New Roman"/>
          <w:b w:val="false"/>
          <w:bCs w:val="false"/>
          <w:i w:val="false"/>
          <w:iCs w:val="false"/>
          <w:caps w:val="false"/>
          <w:smallCaps w:val="false"/>
          <w:color w:val="auto"/>
          <w:spacing w:val="0"/>
          <w:sz w:val="24"/>
          <w:szCs w:val="24"/>
        </w:rPr>
        <w:t>a) ENFADARON, porque las persona se sintieron engañadas</w:t>
      </w:r>
    </w:p>
    <w:p>
      <w:pPr>
        <w:pStyle w:val="Normal"/>
        <w:spacing w:lineRule="auto" w:line="276"/>
        <w:jc w:val="both"/>
        <w:rPr/>
      </w:pPr>
      <w:r>
        <w:rPr>
          <w:rStyle w:val="Muydestacado"/>
          <w:rFonts w:ascii="Times New Roman" w:hAnsi="Times New Roman"/>
          <w:b w:val="false"/>
          <w:bCs w:val="false"/>
          <w:i w:val="false"/>
          <w:iCs w:val="false"/>
          <w:caps w:val="false"/>
          <w:smallCaps w:val="false"/>
          <w:color w:val="auto"/>
          <w:spacing w:val="0"/>
          <w:sz w:val="24"/>
          <w:szCs w:val="24"/>
        </w:rPr>
        <w:t>b) DESCONTROLARON, porque las personas actuaron de forma irracional al romper la silletería</w:t>
      </w:r>
    </w:p>
    <w:p>
      <w:pPr>
        <w:pStyle w:val="Normal"/>
        <w:spacing w:lineRule="auto" w:line="276"/>
        <w:jc w:val="both"/>
        <w:rPr/>
      </w:pPr>
      <w:r>
        <w:rPr>
          <w:rStyle w:val="Muydestacado"/>
          <w:rFonts w:ascii="Times New Roman" w:hAnsi="Times New Roman"/>
          <w:b w:val="false"/>
          <w:bCs w:val="false"/>
          <w:i w:val="false"/>
          <w:iCs w:val="false"/>
          <w:caps w:val="false"/>
          <w:smallCaps w:val="false"/>
          <w:color w:val="auto"/>
          <w:spacing w:val="0"/>
          <w:sz w:val="24"/>
          <w:szCs w:val="24"/>
        </w:rPr>
        <w:t>c) ARREBATARON, porque las personas rompieron las sillas del cine de don Bruno Crespi</w:t>
      </w:r>
    </w:p>
    <w:p>
      <w:pPr>
        <w:pStyle w:val="Normal"/>
        <w:spacing w:lineRule="auto" w:line="276"/>
        <w:jc w:val="both"/>
        <w:rPr/>
      </w:pPr>
      <w:r>
        <w:rPr>
          <w:rStyle w:val="Muydestacado"/>
          <w:rFonts w:ascii="Times New Roman" w:hAnsi="Times New Roman"/>
          <w:b w:val="false"/>
          <w:bCs w:val="false"/>
          <w:i w:val="false"/>
          <w:iCs w:val="false"/>
          <w:caps w:val="false"/>
          <w:smallCaps w:val="false"/>
          <w:color w:val="auto"/>
          <w:spacing w:val="0"/>
          <w:sz w:val="24"/>
          <w:szCs w:val="24"/>
        </w:rPr>
        <w:t>d) DECEPCIONARON, porque las personas tenían expectativas sobre la realidad y el cine</w:t>
      </w:r>
    </w:p>
    <w:p>
      <w:pPr>
        <w:pStyle w:val="Normal"/>
        <w:spacing w:lineRule="auto" w:line="276"/>
        <w:jc w:val="both"/>
        <w:rPr/>
      </w:pPr>
      <w:r>
        <w:rPr>
          <w:rStyle w:val="Muydestacado"/>
          <w:rFonts w:ascii="Times New Roman" w:hAnsi="Times New Roman"/>
          <w:b w:val="false"/>
          <w:bCs w:val="false"/>
          <w:i w:val="false"/>
          <w:iCs w:val="false"/>
          <w:caps w:val="false"/>
          <w:smallCaps w:val="false"/>
          <w:color w:val="auto"/>
          <w:spacing w:val="0"/>
          <w:sz w:val="24"/>
          <w:szCs w:val="24"/>
        </w:rPr>
        <w:t>e) ENAJENARON, porque las personas perdieron la razón frente a lo que vieron en la pantalla</w:t>
      </w:r>
    </w:p>
    <w:p>
      <w:pPr>
        <w:pStyle w:val="Normal"/>
        <w:spacing w:lineRule="auto" w:line="276"/>
        <w:jc w:val="both"/>
        <w:rPr>
          <w:rStyle w:val="Muydestacado"/>
          <w:rFonts w:ascii="Times New Roman" w:hAnsi="Times New Roman"/>
          <w:b w:val="false"/>
          <w:b w:val="false"/>
          <w:bCs w:val="false"/>
          <w:sz w:val="24"/>
          <w:szCs w:val="24"/>
        </w:rPr>
      </w:pPr>
      <w:r>
        <w:rPr>
          <w:b w:val="false"/>
          <w:bCs w:val="false"/>
          <w:i w:val="false"/>
          <w:iCs w:val="false"/>
          <w:caps w:val="false"/>
          <w:smallCaps w:val="false"/>
          <w:color w:val="222222"/>
          <w:spacing w:val="0"/>
          <w:sz w:val="24"/>
          <w:szCs w:val="24"/>
        </w:rPr>
      </w:r>
    </w:p>
    <w:p>
      <w:pPr>
        <w:pStyle w:val="Normal"/>
        <w:spacing w:lineRule="auto" w:line="276"/>
        <w:jc w:val="both"/>
        <w:rPr>
          <w:b w:val="false"/>
          <w:b w:val="false"/>
          <w:bCs w:val="false"/>
          <w:i w:val="false"/>
          <w:i w:val="false"/>
          <w:iCs w:val="false"/>
          <w:caps w:val="false"/>
          <w:smallCaps w:val="false"/>
          <w:color w:val="222222"/>
          <w:spacing w:val="0"/>
          <w:sz w:val="24"/>
          <w:szCs w:val="24"/>
        </w:rPr>
      </w:pPr>
      <w:r>
        <w:rPr>
          <w:rStyle w:val="Muydestacado"/>
          <w:rFonts w:ascii="Times New Roman" w:hAnsi="Times New Roman"/>
          <w:b w:val="false"/>
          <w:bCs w:val="false"/>
          <w:i w:val="false"/>
          <w:iCs w:val="false"/>
          <w:caps w:val="false"/>
          <w:smallCaps w:val="false"/>
          <w:color w:val="222222"/>
          <w:spacing w:val="0"/>
          <w:sz w:val="24"/>
          <w:szCs w:val="24"/>
        </w:rPr>
        <w:t>TEXTO 2 (MEME)</w:t>
      </w:r>
    </w:p>
    <w:p>
      <w:pPr>
        <w:pStyle w:val="Normal"/>
        <w:spacing w:lineRule="auto" w:line="276"/>
        <w:jc w:val="both"/>
        <w:rPr>
          <w:rStyle w:val="Muydestacado"/>
          <w:rFonts w:ascii="Times New Roman" w:hAnsi="Times New Roman"/>
          <w:b w:val="false"/>
          <w:b w:val="false"/>
          <w:bCs w:val="false"/>
          <w:sz w:val="24"/>
          <w:szCs w:val="24"/>
        </w:rPr>
      </w:pPr>
      <w:r>
        <w:rPr>
          <w:b w:val="false"/>
          <w:bCs w:val="false"/>
          <w:i w:val="false"/>
          <w:iCs w:val="false"/>
          <w:caps w:val="false"/>
          <w:smallCaps w:val="false"/>
          <w:color w:val="222222"/>
          <w:spacing w:val="0"/>
          <w:sz w:val="24"/>
          <w:szCs w:val="24"/>
        </w:rPr>
      </w:r>
    </w:p>
    <w:p>
      <w:pPr>
        <w:pStyle w:val="Normal"/>
        <w:spacing w:lineRule="auto" w:line="276"/>
        <w:jc w:val="both"/>
        <w:rPr>
          <w:rStyle w:val="Muydestacado"/>
          <w:rFonts w:ascii="Times New Roman" w:hAnsi="Times New Roman"/>
          <w:b w:val="false"/>
          <w:b w:val="false"/>
          <w:bCs w:val="false"/>
          <w:sz w:val="24"/>
          <w:szCs w:val="24"/>
        </w:rPr>
      </w:pPr>
      <w:r>
        <w:rPr>
          <w:b w:val="false"/>
          <w:bCs w:val="false"/>
          <w:i w:val="false"/>
          <w:iCs w:val="false"/>
          <w:caps w:val="false"/>
          <w:smallCaps w:val="false"/>
          <w:color w:val="222222"/>
          <w:spacing w:val="0"/>
          <w:sz w:val="24"/>
          <w:szCs w:val="24"/>
        </w:rPr>
      </w:r>
    </w:p>
    <w:p>
      <w:pPr>
        <w:pStyle w:val="Normal"/>
        <w:spacing w:lineRule="auto" w:line="276"/>
        <w:jc w:val="both"/>
        <w:rPr/>
      </w:pPr>
      <w:r>
        <w:rPr>
          <w:rStyle w:val="Muydestacado"/>
          <w:rFonts w:ascii="Times New Roman" w:hAnsi="Times New Roman"/>
          <w:b w:val="false"/>
          <w:bCs w:val="false"/>
          <w:i w:val="false"/>
          <w:iCs w:val="false"/>
          <w:caps w:val="false"/>
          <w:smallCaps w:val="false"/>
          <w:color w:val="222222"/>
          <w:spacing w:val="0"/>
          <w:sz w:val="24"/>
          <w:szCs w:val="24"/>
        </w:rPr>
        <w:t>4. Observe el siguiente MEME y responda cuál es su sentido:</w:t>
      </w:r>
    </w:p>
    <w:p>
      <w:pPr>
        <w:pStyle w:val="Normal"/>
        <w:spacing w:lineRule="auto" w:line="276"/>
        <w:jc w:val="both"/>
        <w:rPr>
          <w:rStyle w:val="Muydestacado"/>
          <w:rFonts w:ascii="Times New Roman" w:hAnsi="Times New Roman"/>
          <w:b w:val="false"/>
          <w:b w:val="false"/>
          <w:bCs w:val="false"/>
          <w:sz w:val="24"/>
          <w:szCs w:val="24"/>
        </w:rPr>
      </w:pPr>
      <w:r>
        <w:rPr>
          <w:b w:val="false"/>
          <w:bCs w:val="false"/>
          <w:i w:val="false"/>
          <w:iCs w:val="false"/>
          <w:caps w:val="false"/>
          <w:smallCaps w:val="false"/>
          <w:color w:val="222222"/>
          <w:spacing w:val="0"/>
          <w:sz w:val="24"/>
          <w:szCs w:val="24"/>
        </w:rPr>
      </w:r>
    </w:p>
    <w:p>
      <w:pPr>
        <w:pStyle w:val="Normal"/>
        <w:spacing w:lineRule="auto" w:line="276"/>
        <w:jc w:val="both"/>
        <w:rPr>
          <w:rFonts w:ascii="Times New Roman" w:hAnsi="Times New Roman"/>
          <w:b w:val="false"/>
          <w:b w:val="false"/>
          <w:bCs w:val="false"/>
          <w:sz w:val="24"/>
          <w:szCs w:val="24"/>
        </w:rPr>
      </w:pPr>
      <w:r>
        <w:rPr>
          <w:rFonts w:ascii="Times New Roman" w:hAnsi="Times New Roman"/>
          <w:b w:val="false"/>
          <w:bCs w:val="false"/>
          <w:sz w:val="24"/>
          <w:szCs w:val="24"/>
        </w:rPr>
        <w:drawing>
          <wp:anchor behindDoc="0" distT="0" distB="0" distL="0" distR="0" simplePos="0" locked="0" layoutInCell="1" allowOverlap="1" relativeHeight="3">
            <wp:simplePos x="0" y="0"/>
            <wp:positionH relativeFrom="column">
              <wp:posOffset>-209550</wp:posOffset>
            </wp:positionH>
            <wp:positionV relativeFrom="paragraph">
              <wp:posOffset>-542925</wp:posOffset>
            </wp:positionV>
            <wp:extent cx="2659380" cy="3153410"/>
            <wp:effectExtent l="0" t="0" r="0" b="0"/>
            <wp:wrapSquare wrapText="largest"/>
            <wp:docPr id="9"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1" descr=""/>
                    <pic:cNvPicPr>
                      <a:picLocks noChangeAspect="1" noChangeArrowheads="1"/>
                    </pic:cNvPicPr>
                  </pic:nvPicPr>
                  <pic:blipFill>
                    <a:blip r:embed="rId4"/>
                    <a:srcRect l="62772" t="16624" r="10575" b="27082"/>
                    <a:stretch>
                      <a:fillRect/>
                    </a:stretch>
                  </pic:blipFill>
                  <pic:spPr bwMode="auto">
                    <a:xfrm>
                      <a:off x="0" y="0"/>
                      <a:ext cx="2659380" cy="3153410"/>
                    </a:xfrm>
                    <a:prstGeom prst="rect">
                      <a:avLst/>
                    </a:prstGeom>
                  </pic:spPr>
                </pic:pic>
              </a:graphicData>
            </a:graphic>
          </wp:anchor>
        </w:drawing>
      </w:r>
    </w:p>
    <w:p>
      <w:pPr>
        <w:pStyle w:val="Normal"/>
        <w:spacing w:lineRule="auto" w:line="276"/>
        <w:jc w:val="both"/>
        <w:rPr>
          <w:rFonts w:ascii="Times New Roman" w:hAnsi="Times New Roman" w:eastAsia="Calibri"/>
          <w:b w:val="false"/>
          <w:b w:val="false"/>
          <w:bCs w:val="false"/>
          <w:i w:val="false"/>
          <w:i w:val="false"/>
          <w:iCs w:val="false"/>
          <w:caps w:val="false"/>
          <w:smallCaps w:val="false"/>
          <w:color w:val="222222"/>
          <w:spacing w:val="0"/>
          <w:sz w:val="24"/>
          <w:szCs w:val="24"/>
          <w:lang w:val="es-ES_tradnl" w:eastAsia="en-US"/>
        </w:rPr>
      </w:pPr>
      <w:r>
        <w:rPr>
          <w:rFonts w:eastAsia="Calibri" w:ascii="Times New Roman" w:hAnsi="Times New Roman"/>
          <w:b w:val="false"/>
          <w:bCs w:val="false"/>
          <w:i w:val="false"/>
          <w:iCs w:val="false"/>
          <w:caps w:val="false"/>
          <w:smallCaps w:val="false"/>
          <w:color w:val="222222"/>
          <w:spacing w:val="0"/>
          <w:sz w:val="24"/>
          <w:szCs w:val="24"/>
          <w:lang w:val="es-ES_tradnl" w:eastAsia="en-US"/>
        </w:rPr>
      </w:r>
    </w:p>
    <w:p>
      <w:pPr>
        <w:pStyle w:val="Normal"/>
        <w:spacing w:lineRule="auto" w:line="276"/>
        <w:jc w:val="both"/>
        <w:rPr/>
      </w:pPr>
      <w:r>
        <w:rPr>
          <w:rStyle w:val="Muydestacado"/>
          <w:rFonts w:eastAsia="Calibri" w:ascii="Times New Roman" w:hAnsi="Times New Roman"/>
          <w:b w:val="false"/>
          <w:bCs w:val="false"/>
          <w:i w:val="false"/>
          <w:iCs w:val="false"/>
          <w:caps w:val="false"/>
          <w:smallCaps w:val="false"/>
          <w:color w:val="222222"/>
          <w:spacing w:val="0"/>
          <w:sz w:val="24"/>
          <w:szCs w:val="24"/>
          <w:lang w:val="es-ES_tradnl" w:eastAsia="en-US"/>
        </w:rPr>
        <w:t xml:space="preserve">    </w:t>
      </w:r>
      <w:r>
        <w:rPr>
          <w:rStyle w:val="Muydestacado"/>
          <w:rFonts w:eastAsia="Calibri" w:ascii="Times New Roman" w:hAnsi="Times New Roman"/>
          <w:b w:val="false"/>
          <w:bCs w:val="false"/>
          <w:i w:val="false"/>
          <w:iCs w:val="false"/>
          <w:caps w:val="false"/>
          <w:smallCaps w:val="false"/>
          <w:color w:val="222222"/>
          <w:spacing w:val="0"/>
          <w:sz w:val="24"/>
          <w:szCs w:val="24"/>
          <w:lang w:val="es-ES_tradnl" w:eastAsia="en-US"/>
        </w:rPr>
        <w:t>a) Es un consejo para las personas que salen a la  calle a hacer sus rutinas diarias</w:t>
      </w:r>
    </w:p>
    <w:p>
      <w:pPr>
        <w:pStyle w:val="Normal"/>
        <w:spacing w:lineRule="auto" w:line="276"/>
        <w:jc w:val="both"/>
        <w:rPr/>
      </w:pPr>
      <w:r>
        <w:rPr>
          <w:rStyle w:val="Muydestacado"/>
          <w:rFonts w:eastAsia="Calibri" w:ascii="Times New Roman" w:hAnsi="Times New Roman"/>
          <w:b w:val="false"/>
          <w:bCs w:val="false"/>
          <w:i w:val="false"/>
          <w:iCs w:val="false"/>
          <w:caps w:val="false"/>
          <w:smallCaps w:val="false"/>
          <w:color w:val="222222"/>
          <w:spacing w:val="0"/>
          <w:sz w:val="24"/>
          <w:szCs w:val="24"/>
          <w:lang w:val="es-ES_tradnl" w:eastAsia="en-US"/>
        </w:rPr>
        <w:t xml:space="preserve">  </w:t>
      </w:r>
      <w:r>
        <w:rPr>
          <w:rStyle w:val="Muydestacado"/>
          <w:rFonts w:eastAsia="Calibri" w:ascii="Times New Roman" w:hAnsi="Times New Roman"/>
          <w:b w:val="false"/>
          <w:bCs w:val="false"/>
          <w:i w:val="false"/>
          <w:iCs w:val="false"/>
          <w:caps w:val="false"/>
          <w:smallCaps w:val="false"/>
          <w:color w:val="222222"/>
          <w:spacing w:val="0"/>
          <w:sz w:val="24"/>
          <w:szCs w:val="24"/>
          <w:lang w:val="es-ES_tradnl" w:eastAsia="en-US"/>
        </w:rPr>
        <w:t>b) Es un mensaje que apela a la seguridad e integridad de una comidad determinada</w:t>
      </w:r>
    </w:p>
    <w:p>
      <w:pPr>
        <w:pStyle w:val="Normal"/>
        <w:spacing w:lineRule="auto" w:line="276"/>
        <w:jc w:val="both"/>
        <w:rPr/>
      </w:pPr>
      <w:r>
        <w:rPr>
          <w:rStyle w:val="Muydestacado"/>
          <w:rFonts w:eastAsia="Calibri" w:ascii="Times New Roman" w:hAnsi="Times New Roman"/>
          <w:b w:val="false"/>
          <w:bCs w:val="false"/>
          <w:i w:val="false"/>
          <w:iCs w:val="false"/>
          <w:caps w:val="false"/>
          <w:smallCaps w:val="false"/>
          <w:color w:val="222222"/>
          <w:spacing w:val="0"/>
          <w:sz w:val="24"/>
          <w:szCs w:val="24"/>
          <w:lang w:val="es-ES_tradnl" w:eastAsia="en-US"/>
        </w:rPr>
        <w:t xml:space="preserve">   </w:t>
      </w:r>
      <w:r>
        <w:rPr>
          <w:rStyle w:val="Muydestacado"/>
          <w:rFonts w:eastAsia="Calibri" w:ascii="Times New Roman" w:hAnsi="Times New Roman"/>
          <w:b w:val="false"/>
          <w:bCs w:val="false"/>
          <w:i w:val="false"/>
          <w:iCs w:val="false"/>
          <w:caps w:val="false"/>
          <w:smallCaps w:val="false"/>
          <w:color w:val="222222"/>
          <w:spacing w:val="0"/>
          <w:sz w:val="24"/>
          <w:szCs w:val="24"/>
          <w:lang w:val="es-ES_tradnl" w:eastAsia="en-US"/>
        </w:rPr>
        <w:t>c) Es una ironía, pues el primer mensaje carece de sentido lógico</w:t>
      </w:r>
    </w:p>
    <w:p>
      <w:pPr>
        <w:pStyle w:val="Normal"/>
        <w:spacing w:lineRule="auto" w:line="276"/>
        <w:jc w:val="both"/>
        <w:rPr/>
      </w:pPr>
      <w:r>
        <w:rPr>
          <w:rStyle w:val="Muydestacado"/>
          <w:rFonts w:eastAsia="Calibri" w:ascii="Times New Roman" w:hAnsi="Times New Roman"/>
          <w:b w:val="false"/>
          <w:bCs w:val="false"/>
          <w:i w:val="false"/>
          <w:iCs w:val="false"/>
          <w:caps w:val="false"/>
          <w:smallCaps w:val="false"/>
          <w:color w:val="222222"/>
          <w:spacing w:val="0"/>
          <w:sz w:val="24"/>
          <w:szCs w:val="24"/>
          <w:lang w:val="es-ES_tradnl" w:eastAsia="en-US"/>
        </w:rPr>
        <w:t xml:space="preserve">   </w:t>
      </w:r>
      <w:r>
        <w:rPr>
          <w:rStyle w:val="Muydestacado"/>
          <w:rFonts w:eastAsia="Calibri" w:ascii="Times New Roman" w:hAnsi="Times New Roman"/>
          <w:b w:val="false"/>
          <w:bCs w:val="false"/>
          <w:i w:val="false"/>
          <w:iCs w:val="false"/>
          <w:caps w:val="false"/>
          <w:smallCaps w:val="false"/>
          <w:color w:val="222222"/>
          <w:spacing w:val="0"/>
          <w:sz w:val="24"/>
          <w:szCs w:val="24"/>
          <w:lang w:val="es-ES_tradnl" w:eastAsia="en-US"/>
        </w:rPr>
        <w:t>d) Es una estrategia para viralizar contenidos en la red, por eso usa un hashtag</w:t>
      </w:r>
    </w:p>
    <w:p>
      <w:pPr>
        <w:pStyle w:val="Normal"/>
        <w:spacing w:lineRule="auto" w:line="276"/>
        <w:jc w:val="both"/>
        <w:rPr/>
      </w:pPr>
      <w:r>
        <w:rPr>
          <w:rStyle w:val="Muydestacado"/>
          <w:rFonts w:eastAsia="Calibri" w:ascii="Times New Roman" w:hAnsi="Times New Roman"/>
          <w:b w:val="false"/>
          <w:bCs w:val="false"/>
          <w:i w:val="false"/>
          <w:iCs w:val="false"/>
          <w:caps w:val="false"/>
          <w:smallCaps w:val="false"/>
          <w:color w:val="222222"/>
          <w:spacing w:val="0"/>
          <w:sz w:val="24"/>
          <w:szCs w:val="24"/>
          <w:lang w:val="es-ES_tradnl" w:eastAsia="en-US"/>
        </w:rPr>
        <w:t xml:space="preserve">   </w:t>
      </w:r>
      <w:r>
        <w:rPr>
          <w:rStyle w:val="Muydestacado"/>
          <w:rFonts w:eastAsia="Calibri" w:ascii="Times New Roman" w:hAnsi="Times New Roman"/>
          <w:b w:val="false"/>
          <w:bCs w:val="false"/>
          <w:i w:val="false"/>
          <w:iCs w:val="false"/>
          <w:caps w:val="false"/>
          <w:smallCaps w:val="false"/>
          <w:color w:val="222222"/>
          <w:spacing w:val="0"/>
          <w:sz w:val="24"/>
          <w:szCs w:val="24"/>
          <w:lang w:val="es-ES_tradnl" w:eastAsia="en-US"/>
        </w:rPr>
        <w:t xml:space="preserve">e) C y A son correctas  </w:t>
      </w:r>
    </w:p>
    <w:p>
      <w:pPr>
        <w:pStyle w:val="Normal"/>
        <w:spacing w:lineRule="auto" w:line="276"/>
        <w:jc w:val="both"/>
        <w:rPr/>
      </w:pPr>
      <w:r>
        <w:rPr>
          <w:rStyle w:val="Muydestacado"/>
          <w:rFonts w:eastAsia="Calibri" w:ascii="Times New Roman" w:hAnsi="Times New Roman"/>
          <w:b w:val="false"/>
          <w:bCs w:val="false"/>
          <w:i w:val="false"/>
          <w:iCs w:val="false"/>
          <w:caps w:val="false"/>
          <w:smallCaps w:val="false"/>
          <w:color w:val="222222"/>
          <w:spacing w:val="0"/>
          <w:sz w:val="24"/>
          <w:szCs w:val="24"/>
          <w:lang w:val="es-ES_tradnl" w:eastAsia="en-US"/>
        </w:rPr>
        <w:t xml:space="preserve">  </w:t>
      </w:r>
    </w:p>
    <w:p>
      <w:pPr>
        <w:pStyle w:val="Normal"/>
        <w:spacing w:lineRule="auto" w:line="276"/>
        <w:jc w:val="both"/>
        <w:rPr>
          <w:rStyle w:val="Muydestacado"/>
          <w:rFonts w:ascii="Times New Roman" w:hAnsi="Times New Roman"/>
          <w:b w:val="false"/>
          <w:b w:val="false"/>
          <w:bCs w:val="false"/>
          <w:sz w:val="24"/>
          <w:szCs w:val="24"/>
        </w:rPr>
      </w:pPr>
      <w:r>
        <w:rPr>
          <w:b w:val="false"/>
          <w:bCs w:val="false"/>
          <w:i w:val="false"/>
          <w:iCs w:val="false"/>
          <w:caps w:val="false"/>
          <w:smallCaps w:val="false"/>
          <w:color w:val="222222"/>
          <w:spacing w:val="0"/>
          <w:sz w:val="24"/>
          <w:szCs w:val="24"/>
        </w:rPr>
      </w:r>
    </w:p>
    <w:p>
      <w:pPr>
        <w:pStyle w:val="Normal"/>
        <w:spacing w:lineRule="auto" w:line="276"/>
        <w:jc w:val="both"/>
        <w:rPr>
          <w:rStyle w:val="Muydestacado"/>
          <w:rFonts w:ascii="Times New Roman" w:hAnsi="Times New Roman"/>
          <w:b w:val="false"/>
          <w:b w:val="false"/>
          <w:bCs w:val="false"/>
          <w:sz w:val="24"/>
          <w:szCs w:val="24"/>
        </w:rPr>
      </w:pPr>
      <w:r>
        <w:rPr>
          <w:b w:val="false"/>
          <w:bCs w:val="false"/>
          <w:i w:val="false"/>
          <w:iCs w:val="false"/>
          <w:caps w:val="false"/>
          <w:smallCaps w:val="false"/>
          <w:color w:val="222222"/>
          <w:spacing w:val="0"/>
          <w:sz w:val="24"/>
          <w:szCs w:val="24"/>
        </w:rPr>
      </w:r>
    </w:p>
    <w:p>
      <w:pPr>
        <w:pStyle w:val="Normal"/>
        <w:spacing w:lineRule="auto" w:line="276"/>
        <w:jc w:val="both"/>
        <w:rPr/>
      </w:pPr>
      <w:r>
        <w:rPr>
          <w:rStyle w:val="Muydestacado"/>
          <w:rFonts w:eastAsia="Calibri" w:ascii="Times New Roman" w:hAnsi="Times New Roman"/>
          <w:b w:val="false"/>
          <w:bCs w:val="false"/>
          <w:i w:val="false"/>
          <w:iCs w:val="false"/>
          <w:caps w:val="false"/>
          <w:smallCaps w:val="false"/>
          <w:color w:val="222222"/>
          <w:spacing w:val="0"/>
          <w:sz w:val="24"/>
          <w:szCs w:val="24"/>
          <w:lang w:val="es-ES_tradnl" w:eastAsia="en-US"/>
        </w:rPr>
        <w:t>TEXTO 3</w:t>
      </w:r>
    </w:p>
    <w:p>
      <w:pPr>
        <w:pStyle w:val="Normal"/>
        <w:spacing w:lineRule="auto" w:line="276"/>
        <w:jc w:val="both"/>
        <w:rPr>
          <w:rStyle w:val="Muydestacado"/>
          <w:rFonts w:ascii="Times New Roman" w:hAnsi="Times New Roman"/>
          <w:b w:val="false"/>
          <w:b w:val="false"/>
          <w:bCs w:val="false"/>
          <w:sz w:val="24"/>
          <w:szCs w:val="24"/>
        </w:rPr>
      </w:pPr>
      <w:r>
        <w:rPr>
          <w:b w:val="false"/>
          <w:bCs w:val="false"/>
          <w:i w:val="false"/>
          <w:iCs w:val="false"/>
          <w:caps w:val="false"/>
          <w:smallCaps w:val="false"/>
          <w:color w:val="222222"/>
          <w:spacing w:val="0"/>
          <w:sz w:val="24"/>
          <w:szCs w:val="24"/>
        </w:rPr>
      </w:r>
    </w:p>
    <w:p>
      <w:pPr>
        <w:pStyle w:val="Normal"/>
        <w:spacing w:lineRule="auto" w:line="276"/>
        <w:jc w:val="both"/>
        <w:rPr/>
      </w:pPr>
      <w:r>
        <w:rPr>
          <w:rStyle w:val="Muydestacado"/>
          <w:rFonts w:eastAsia="Calibri" w:ascii="Times New Roman" w:hAnsi="Times New Roman"/>
          <w:b w:val="false"/>
          <w:bCs w:val="false"/>
          <w:i w:val="false"/>
          <w:iCs w:val="false"/>
          <w:caps w:val="false"/>
          <w:smallCaps w:val="false"/>
          <w:color w:val="222222"/>
          <w:spacing w:val="0"/>
          <w:sz w:val="24"/>
          <w:szCs w:val="24"/>
          <w:lang w:val="es-ES_tradnl" w:eastAsia="en-US"/>
        </w:rPr>
        <w:t>Qué será de nosotros es una pregunta vana, ya nos hemos convertido en lo que somos. Esto lo comprendo cuando le leo. Sólo nos queda dar frutos, frutos que sean plenamente nuestros, aunque nos toque hacerlo en pleno invierno.</w:t>
      </w:r>
    </w:p>
    <w:p>
      <w:pPr>
        <w:pStyle w:val="Normal"/>
        <w:spacing w:lineRule="auto" w:line="276"/>
        <w:jc w:val="right"/>
        <w:rPr/>
      </w:pPr>
      <w:r>
        <w:rPr>
          <w:rStyle w:val="Muydestacado"/>
          <w:rFonts w:eastAsia="Calibri" w:ascii="Times New Roman" w:hAnsi="Times New Roman"/>
          <w:b w:val="false"/>
          <w:bCs w:val="false"/>
          <w:i w:val="false"/>
          <w:iCs w:val="false"/>
          <w:caps w:val="false"/>
          <w:smallCaps w:val="false"/>
          <w:color w:val="222222"/>
          <w:spacing w:val="0"/>
          <w:sz w:val="24"/>
          <w:szCs w:val="24"/>
          <w:lang w:val="es-ES_tradnl" w:eastAsia="en-US"/>
        </w:rPr>
        <w:t>Albert  Camus,  Correspondencia a René Char (fragmento)</w:t>
      </w:r>
    </w:p>
    <w:p>
      <w:pPr>
        <w:pStyle w:val="Normal"/>
        <w:spacing w:lineRule="auto" w:line="276"/>
        <w:jc w:val="right"/>
        <w:rPr>
          <w:rStyle w:val="Muydestacado"/>
          <w:rFonts w:ascii="Times New Roman" w:hAnsi="Times New Roman"/>
          <w:b w:val="false"/>
          <w:b w:val="false"/>
          <w:bCs w:val="false"/>
          <w:sz w:val="24"/>
          <w:szCs w:val="24"/>
        </w:rPr>
      </w:pPr>
      <w:r>
        <w:rPr>
          <w:b w:val="false"/>
          <w:bCs w:val="false"/>
          <w:i w:val="false"/>
          <w:iCs w:val="false"/>
          <w:caps w:val="false"/>
          <w:smallCaps w:val="false"/>
          <w:color w:val="222222"/>
          <w:spacing w:val="0"/>
          <w:sz w:val="22"/>
          <w:szCs w:val="22"/>
        </w:rPr>
      </w:r>
    </w:p>
    <w:p>
      <w:pPr>
        <w:pStyle w:val="Normal"/>
        <w:spacing w:lineRule="auto" w:line="276"/>
        <w:jc w:val="both"/>
        <w:rPr/>
      </w:pPr>
      <w:r>
        <w:rPr>
          <w:rStyle w:val="Muydestacado"/>
          <w:rFonts w:eastAsia="Calibri" w:ascii="Times New Roman" w:hAnsi="Times New Roman"/>
          <w:b w:val="false"/>
          <w:bCs w:val="false"/>
          <w:i w:val="false"/>
          <w:iCs w:val="false"/>
          <w:caps w:val="false"/>
          <w:smallCaps w:val="false"/>
          <w:color w:val="222222"/>
          <w:spacing w:val="0"/>
          <w:sz w:val="24"/>
          <w:szCs w:val="24"/>
          <w:lang w:val="es-ES_tradnl" w:eastAsia="en-US"/>
        </w:rPr>
        <w:t>5.  A qué se refiere el narrador con “aunque nos toque hacerlo en pleno invierno”</w:t>
      </w:r>
    </w:p>
    <w:p>
      <w:pPr>
        <w:pStyle w:val="Normal"/>
        <w:spacing w:lineRule="auto" w:line="276"/>
        <w:jc w:val="both"/>
        <w:rPr/>
      </w:pPr>
      <w:r>
        <w:rPr>
          <w:rStyle w:val="Muydestacado"/>
          <w:rFonts w:eastAsia="Calibri" w:ascii="Times New Roman" w:hAnsi="Times New Roman"/>
          <w:b w:val="false"/>
          <w:bCs w:val="false"/>
          <w:i w:val="false"/>
          <w:iCs w:val="false"/>
          <w:caps w:val="false"/>
          <w:smallCaps w:val="false"/>
          <w:color w:val="222222"/>
          <w:spacing w:val="0"/>
          <w:sz w:val="24"/>
          <w:szCs w:val="24"/>
          <w:lang w:val="es-ES_tradnl" w:eastAsia="en-US"/>
        </w:rPr>
        <w:t>a)  Se refiere a que incluso en invierno se pueden cosechar los frutos de aquella temporada</w:t>
      </w:r>
    </w:p>
    <w:p>
      <w:pPr>
        <w:pStyle w:val="Normal"/>
        <w:spacing w:lineRule="auto" w:line="276"/>
        <w:jc w:val="both"/>
        <w:rPr/>
      </w:pPr>
      <w:r>
        <w:rPr>
          <w:rStyle w:val="Muydestacado"/>
          <w:rFonts w:eastAsia="Calibri" w:ascii="Times New Roman" w:hAnsi="Times New Roman"/>
          <w:b w:val="false"/>
          <w:bCs w:val="false"/>
          <w:i w:val="false"/>
          <w:iCs w:val="false"/>
          <w:caps w:val="false"/>
          <w:smallCaps w:val="false"/>
          <w:color w:val="222222"/>
          <w:spacing w:val="0"/>
          <w:sz w:val="24"/>
          <w:szCs w:val="24"/>
          <w:lang w:val="es-ES_tradnl" w:eastAsia="en-US"/>
        </w:rPr>
        <w:t xml:space="preserve">b)  Se refiere a que es necesario luchar para superar las advercidades </w:t>
      </w:r>
    </w:p>
    <w:p>
      <w:pPr>
        <w:pStyle w:val="Normal"/>
        <w:spacing w:lineRule="auto" w:line="276"/>
        <w:jc w:val="both"/>
        <w:rPr/>
      </w:pPr>
      <w:r>
        <w:rPr>
          <w:rStyle w:val="Muydestacado"/>
          <w:rFonts w:eastAsia="Calibri" w:ascii="Times New Roman" w:hAnsi="Times New Roman"/>
          <w:b w:val="false"/>
          <w:bCs w:val="false"/>
          <w:i w:val="false"/>
          <w:iCs w:val="false"/>
          <w:caps w:val="false"/>
          <w:smallCaps w:val="false"/>
          <w:color w:val="222222"/>
          <w:spacing w:val="0"/>
          <w:sz w:val="24"/>
          <w:szCs w:val="24"/>
          <w:lang w:val="es-ES_tradnl" w:eastAsia="en-US"/>
        </w:rPr>
        <w:t>c) Se refiere a que el ser humano no puede preguntarse cosas vanas, solo debe preocuparse de producir</w:t>
      </w:r>
    </w:p>
    <w:p>
      <w:pPr>
        <w:pStyle w:val="Normal"/>
        <w:spacing w:lineRule="auto" w:line="276"/>
        <w:jc w:val="both"/>
        <w:rPr/>
      </w:pPr>
      <w:r>
        <w:rPr>
          <w:rStyle w:val="Muydestacado"/>
          <w:rFonts w:eastAsia="Calibri" w:ascii="Times New Roman" w:hAnsi="Times New Roman"/>
          <w:b w:val="false"/>
          <w:bCs w:val="false"/>
          <w:i w:val="false"/>
          <w:iCs w:val="false"/>
          <w:caps w:val="false"/>
          <w:smallCaps w:val="false"/>
          <w:color w:val="222222"/>
          <w:spacing w:val="0"/>
          <w:sz w:val="24"/>
          <w:szCs w:val="24"/>
          <w:lang w:val="es-ES_tradnl" w:eastAsia="en-US"/>
        </w:rPr>
        <w:t>d) Se refiere a que pese a las preguntas que el ser humano puede hacerse, no queda más que seguir dando todo de sí, incluso en períodos de dificultades como el “invierno”</w:t>
      </w:r>
    </w:p>
    <w:p>
      <w:pPr>
        <w:pStyle w:val="Normal"/>
        <w:spacing w:lineRule="auto" w:line="276"/>
        <w:jc w:val="both"/>
        <w:rPr/>
      </w:pPr>
      <w:r>
        <w:rPr>
          <w:rStyle w:val="Muydestacado"/>
          <w:rFonts w:eastAsia="Calibri" w:ascii="Times New Roman" w:hAnsi="Times New Roman"/>
          <w:b w:val="false"/>
          <w:bCs w:val="false"/>
          <w:i w:val="false"/>
          <w:iCs w:val="false"/>
          <w:caps w:val="false"/>
          <w:smallCaps w:val="false"/>
          <w:color w:val="222222"/>
          <w:spacing w:val="0"/>
          <w:sz w:val="24"/>
          <w:szCs w:val="24"/>
          <w:lang w:val="es-ES_tradnl" w:eastAsia="en-US"/>
        </w:rPr>
        <w:t>e) Ninguna es correcta</w:t>
      </w:r>
    </w:p>
    <w:p>
      <w:pPr>
        <w:pStyle w:val="Normal"/>
        <w:spacing w:lineRule="auto" w:line="276"/>
        <w:jc w:val="both"/>
        <w:rPr>
          <w:rStyle w:val="Muydestacado"/>
          <w:rFonts w:ascii="Times New Roman" w:hAnsi="Times New Roman"/>
          <w:b w:val="false"/>
          <w:b w:val="false"/>
          <w:bCs w:val="false"/>
          <w:sz w:val="24"/>
          <w:szCs w:val="24"/>
        </w:rPr>
      </w:pPr>
      <w:r>
        <w:rPr>
          <w:b w:val="false"/>
          <w:bCs w:val="false"/>
          <w:i w:val="false"/>
          <w:iCs w:val="false"/>
          <w:caps w:val="false"/>
          <w:smallCaps w:val="false"/>
          <w:color w:val="222222"/>
          <w:spacing w:val="0"/>
          <w:sz w:val="22"/>
          <w:szCs w:val="22"/>
        </w:rPr>
      </w:r>
    </w:p>
    <w:p>
      <w:pPr>
        <w:pStyle w:val="Normal"/>
        <w:spacing w:lineRule="auto" w:line="276"/>
        <w:jc w:val="both"/>
        <w:rPr/>
      </w:pPr>
      <w:r>
        <w:rPr>
          <w:rStyle w:val="Muydestacado"/>
          <w:rFonts w:eastAsia="Calibri" w:ascii="Times New Roman" w:hAnsi="Times New Roman"/>
          <w:b w:val="false"/>
          <w:bCs w:val="false"/>
          <w:i w:val="false"/>
          <w:iCs w:val="false"/>
          <w:caps w:val="false"/>
          <w:smallCaps w:val="false"/>
          <w:color w:val="222222"/>
          <w:spacing w:val="0"/>
          <w:sz w:val="24"/>
          <w:szCs w:val="24"/>
          <w:lang w:val="es-ES_tradnl" w:eastAsia="en-US"/>
        </w:rPr>
        <w:t>TEXTO 4</w:t>
      </w:r>
    </w:p>
    <w:p>
      <w:pPr>
        <w:pStyle w:val="Normal"/>
        <w:spacing w:lineRule="auto" w:line="276"/>
        <w:jc w:val="both"/>
        <w:rPr>
          <w:rStyle w:val="Muydestacado"/>
          <w:rFonts w:ascii="Times New Roman" w:hAnsi="Times New Roman"/>
          <w:b w:val="false"/>
          <w:b w:val="false"/>
          <w:bCs w:val="false"/>
          <w:sz w:val="24"/>
          <w:szCs w:val="24"/>
        </w:rPr>
      </w:pPr>
      <w:r>
        <w:rPr>
          <w:b w:val="false"/>
          <w:bCs w:val="false"/>
          <w:i w:val="false"/>
          <w:iCs w:val="false"/>
          <w:caps w:val="false"/>
          <w:smallCaps w:val="false"/>
          <w:color w:val="222222"/>
          <w:spacing w:val="0"/>
          <w:sz w:val="22"/>
          <w:szCs w:val="22"/>
        </w:rPr>
      </w:r>
    </w:p>
    <w:p>
      <w:pPr>
        <w:pStyle w:val="Normal"/>
        <w:spacing w:lineRule="auto" w:line="276"/>
        <w:jc w:val="both"/>
        <w:rPr/>
      </w:pPr>
      <w:r>
        <w:rPr>
          <w:rStyle w:val="Muydestacado"/>
          <w:rFonts w:eastAsia="Calibri" w:ascii="Times New Roman" w:hAnsi="Times New Roman"/>
          <w:b w:val="false"/>
          <w:bCs w:val="false"/>
          <w:i w:val="false"/>
          <w:iCs w:val="false"/>
          <w:caps w:val="false"/>
          <w:smallCaps w:val="false"/>
          <w:color w:val="222222"/>
          <w:spacing w:val="0"/>
          <w:sz w:val="24"/>
          <w:szCs w:val="24"/>
          <w:lang w:val="es-ES_tradnl" w:eastAsia="en-US"/>
        </w:rPr>
        <w:t xml:space="preserve"> </w:t>
      </w:r>
      <w:r>
        <w:rPr>
          <w:rStyle w:val="Muydestacado"/>
          <w:rFonts w:eastAsia="Calibri" w:ascii="Times New Roman" w:hAnsi="Times New Roman"/>
          <w:b w:val="false"/>
          <w:bCs w:val="false"/>
          <w:i w:val="false"/>
          <w:iCs w:val="false"/>
          <w:caps w:val="false"/>
          <w:smallCaps w:val="false"/>
          <w:color w:val="222222"/>
          <w:spacing w:val="0"/>
          <w:sz w:val="24"/>
          <w:szCs w:val="24"/>
          <w:lang w:val="es-ES_tradnl" w:eastAsia="en-US"/>
        </w:rPr>
        <w:t>Cuando el amor es demasiado garnde se vuelve inútil: ya no es aplicable, y ni siquiera la persona amada tiene la capacidad de recibir tanto. Me quedo perpleja como un niño al notar que incluso en el amor hay que tener sentido común y sentido de la medida. Ah, la vida de los sentimientos es exageradamente burguesa</w:t>
      </w:r>
    </w:p>
    <w:p>
      <w:pPr>
        <w:pStyle w:val="Normal"/>
        <w:spacing w:lineRule="auto" w:line="276"/>
        <w:jc w:val="right"/>
        <w:rPr/>
      </w:pPr>
      <w:r>
        <w:rPr>
          <w:rStyle w:val="Muydestacado"/>
          <w:rFonts w:eastAsia="Calibri" w:ascii="Times New Roman" w:hAnsi="Times New Roman"/>
          <w:b w:val="false"/>
          <w:bCs w:val="false"/>
          <w:i w:val="false"/>
          <w:iCs w:val="false"/>
          <w:caps w:val="false"/>
          <w:smallCaps w:val="false"/>
          <w:color w:val="222222"/>
          <w:spacing w:val="0"/>
          <w:sz w:val="24"/>
          <w:szCs w:val="24"/>
          <w:lang w:val="es-ES_tradnl" w:eastAsia="en-US"/>
        </w:rPr>
        <w:t xml:space="preserve"> </w:t>
      </w:r>
      <w:r>
        <w:rPr>
          <w:rStyle w:val="Muydestacado"/>
          <w:rFonts w:eastAsia="Calibri" w:ascii="Times New Roman" w:hAnsi="Times New Roman"/>
          <w:b w:val="false"/>
          <w:bCs w:val="false"/>
          <w:i w:val="false"/>
          <w:iCs w:val="false"/>
          <w:caps w:val="false"/>
          <w:smallCaps w:val="false"/>
          <w:color w:val="222222"/>
          <w:spacing w:val="0"/>
          <w:sz w:val="24"/>
          <w:szCs w:val="24"/>
          <w:lang w:val="es-ES_tradnl" w:eastAsia="en-US"/>
        </w:rPr>
        <w:t>Clarice Lispector, Una revuelta (fragmento)</w:t>
      </w:r>
    </w:p>
    <w:p>
      <w:pPr>
        <w:pStyle w:val="Normal"/>
        <w:spacing w:lineRule="auto" w:line="276"/>
        <w:jc w:val="both"/>
        <w:rPr>
          <w:rStyle w:val="Muydestacado"/>
          <w:rFonts w:ascii="Times New Roman" w:hAnsi="Times New Roman"/>
          <w:b w:val="false"/>
          <w:b w:val="false"/>
          <w:bCs w:val="false"/>
          <w:sz w:val="24"/>
          <w:szCs w:val="24"/>
        </w:rPr>
      </w:pPr>
      <w:r>
        <w:rPr>
          <w:b w:val="false"/>
          <w:bCs w:val="false"/>
          <w:i w:val="false"/>
          <w:iCs w:val="false"/>
          <w:caps w:val="false"/>
          <w:smallCaps w:val="false"/>
          <w:color w:val="222222"/>
          <w:spacing w:val="0"/>
          <w:sz w:val="22"/>
          <w:szCs w:val="22"/>
        </w:rPr>
      </w:r>
    </w:p>
    <w:p>
      <w:pPr>
        <w:pStyle w:val="Normal"/>
        <w:spacing w:lineRule="auto" w:line="276"/>
        <w:jc w:val="both"/>
        <w:rPr/>
      </w:pPr>
      <w:r>
        <w:rPr>
          <w:rStyle w:val="Muydestacado"/>
          <w:rFonts w:eastAsia="Calibri" w:ascii="Times New Roman" w:hAnsi="Times New Roman"/>
          <w:b w:val="false"/>
          <w:bCs w:val="false"/>
          <w:i w:val="false"/>
          <w:iCs w:val="false"/>
          <w:caps w:val="false"/>
          <w:smallCaps w:val="false"/>
          <w:color w:val="222222"/>
          <w:spacing w:val="0"/>
          <w:sz w:val="24"/>
          <w:szCs w:val="24"/>
          <w:lang w:val="es-ES_tradnl" w:eastAsia="en-US"/>
        </w:rPr>
        <w:t>6.. ¿Sobre qué trata el fragmeto?</w:t>
      </w:r>
    </w:p>
    <w:p>
      <w:pPr>
        <w:pStyle w:val="Normal"/>
        <w:spacing w:lineRule="auto" w:line="276"/>
        <w:jc w:val="both"/>
        <w:rPr/>
      </w:pPr>
      <w:r>
        <w:rPr>
          <w:rStyle w:val="Muydestacado"/>
          <w:rFonts w:eastAsia="Calibri" w:ascii="Times New Roman" w:hAnsi="Times New Roman"/>
          <w:b w:val="false"/>
          <w:bCs w:val="false"/>
          <w:i w:val="false"/>
          <w:iCs w:val="false"/>
          <w:caps w:val="false"/>
          <w:smallCaps w:val="false"/>
          <w:color w:val="222222"/>
          <w:spacing w:val="0"/>
          <w:sz w:val="24"/>
          <w:szCs w:val="24"/>
          <w:lang w:val="es-ES_tradnl" w:eastAsia="en-US"/>
        </w:rPr>
        <w:t>a) La importancia del verdadero amor en la juventud</w:t>
      </w:r>
    </w:p>
    <w:p>
      <w:pPr>
        <w:pStyle w:val="Normal"/>
        <w:spacing w:lineRule="auto" w:line="276"/>
        <w:jc w:val="both"/>
        <w:rPr/>
      </w:pPr>
      <w:r>
        <w:rPr>
          <w:rStyle w:val="Muydestacado"/>
          <w:rFonts w:eastAsia="Calibri" w:ascii="Times New Roman" w:hAnsi="Times New Roman"/>
          <w:b w:val="false"/>
          <w:bCs w:val="false"/>
          <w:i w:val="false"/>
          <w:iCs w:val="false"/>
          <w:caps w:val="false"/>
          <w:smallCaps w:val="false"/>
          <w:color w:val="222222"/>
          <w:spacing w:val="0"/>
          <w:sz w:val="24"/>
          <w:szCs w:val="24"/>
          <w:lang w:val="es-ES_tradnl" w:eastAsia="en-US"/>
        </w:rPr>
        <w:t>b) El poder que tienen los burgueses para amar</w:t>
      </w:r>
    </w:p>
    <w:p>
      <w:pPr>
        <w:pStyle w:val="Normal"/>
        <w:spacing w:lineRule="auto" w:line="276"/>
        <w:jc w:val="both"/>
        <w:rPr/>
      </w:pPr>
      <w:r>
        <w:rPr>
          <w:rStyle w:val="Muydestacado"/>
          <w:rFonts w:eastAsia="Calibri" w:ascii="Times New Roman" w:hAnsi="Times New Roman"/>
          <w:b w:val="false"/>
          <w:bCs w:val="false"/>
          <w:i w:val="false"/>
          <w:iCs w:val="false"/>
          <w:caps w:val="false"/>
          <w:smallCaps w:val="false"/>
          <w:color w:val="222222"/>
          <w:spacing w:val="0"/>
          <w:sz w:val="24"/>
          <w:szCs w:val="24"/>
          <w:lang w:val="es-ES_tradnl" w:eastAsia="en-US"/>
        </w:rPr>
        <w:t>c) La importancia de ser prudentes cuando se ama alguien</w:t>
      </w:r>
    </w:p>
    <w:p>
      <w:pPr>
        <w:pStyle w:val="Normal"/>
        <w:spacing w:lineRule="auto" w:line="276"/>
        <w:jc w:val="both"/>
        <w:rPr/>
      </w:pPr>
      <w:r>
        <w:rPr>
          <w:rStyle w:val="Muydestacado"/>
          <w:rFonts w:eastAsia="Calibri" w:ascii="Times New Roman" w:hAnsi="Times New Roman"/>
          <w:b w:val="false"/>
          <w:bCs w:val="false"/>
          <w:i w:val="false"/>
          <w:iCs w:val="false"/>
          <w:caps w:val="false"/>
          <w:smallCaps w:val="false"/>
          <w:color w:val="222222"/>
          <w:spacing w:val="0"/>
          <w:sz w:val="24"/>
          <w:szCs w:val="24"/>
          <w:lang w:val="es-ES_tradnl" w:eastAsia="en-US"/>
        </w:rPr>
        <w:t>d) El amor como un sentimiento inalcanzable</w:t>
      </w:r>
    </w:p>
    <w:p>
      <w:pPr>
        <w:pStyle w:val="Normal"/>
        <w:spacing w:lineRule="auto" w:line="276"/>
        <w:jc w:val="both"/>
        <w:rPr/>
      </w:pPr>
      <w:r>
        <w:rPr>
          <w:rStyle w:val="Muydestacado"/>
          <w:rFonts w:eastAsia="Calibri" w:ascii="Times New Roman" w:hAnsi="Times New Roman"/>
          <w:b w:val="false"/>
          <w:bCs w:val="false"/>
          <w:i w:val="false"/>
          <w:iCs w:val="false"/>
          <w:caps w:val="false"/>
          <w:smallCaps w:val="false"/>
          <w:color w:val="222222"/>
          <w:spacing w:val="0"/>
          <w:sz w:val="24"/>
          <w:szCs w:val="24"/>
          <w:lang w:val="es-ES_tradnl" w:eastAsia="en-US"/>
        </w:rPr>
        <w:t>c) La complejidad de encontrar el amor en una vida burguesa</w:t>
      </w:r>
    </w:p>
    <w:p>
      <w:pPr>
        <w:pStyle w:val="Normal"/>
        <w:spacing w:lineRule="auto" w:line="276"/>
        <w:jc w:val="both"/>
        <w:rPr>
          <w:rFonts w:ascii="Times New Roman" w:hAnsi="Times New Roman" w:eastAsia="Calibri"/>
          <w:b w:val="false"/>
          <w:b w:val="false"/>
          <w:bCs w:val="false"/>
          <w:sz w:val="24"/>
          <w:szCs w:val="24"/>
          <w:lang w:val="es-ES_tradnl" w:eastAsia="en-US"/>
        </w:rPr>
      </w:pPr>
      <w:r>
        <w:rPr>
          <w:rFonts w:eastAsia="Calibri" w:ascii="Times New Roman" w:hAnsi="Times New Roman"/>
          <w:b w:val="false"/>
          <w:bCs w:val="false"/>
          <w:sz w:val="24"/>
          <w:szCs w:val="24"/>
          <w:lang w:val="es-ES_tradnl" w:eastAsia="en-US"/>
        </w:rPr>
      </w:r>
    </w:p>
    <w:p>
      <w:pPr>
        <w:pStyle w:val="Normal"/>
        <w:spacing w:lineRule="auto" w:line="276"/>
        <w:jc w:val="both"/>
        <w:rPr>
          <w:rStyle w:val="Muydestacado"/>
          <w:rFonts w:ascii="Times New Roman" w:hAnsi="Times New Roman"/>
          <w:b w:val="false"/>
          <w:b w:val="false"/>
          <w:bCs w:val="false"/>
          <w:sz w:val="24"/>
          <w:szCs w:val="24"/>
        </w:rPr>
      </w:pPr>
      <w:r>
        <w:rPr>
          <w:b w:val="false"/>
          <w:bCs w:val="false"/>
          <w:i w:val="false"/>
          <w:iCs w:val="false"/>
          <w:caps w:val="false"/>
          <w:smallCaps w:val="false"/>
          <w:color w:val="222222"/>
          <w:spacing w:val="0"/>
          <w:sz w:val="24"/>
          <w:szCs w:val="24"/>
        </w:rPr>
      </w:r>
    </w:p>
    <w:p>
      <w:pPr>
        <w:pStyle w:val="Normal"/>
        <w:spacing w:lineRule="auto" w:line="276"/>
        <w:jc w:val="both"/>
        <w:rPr>
          <w:rStyle w:val="Muydestacado"/>
          <w:rFonts w:ascii="Times New Roman" w:hAnsi="Times New Roman"/>
          <w:b w:val="false"/>
          <w:b w:val="false"/>
          <w:bCs w:val="false"/>
          <w:sz w:val="24"/>
          <w:szCs w:val="24"/>
        </w:rPr>
      </w:pPr>
      <w:r>
        <w:rPr>
          <w:b w:val="false"/>
          <w:bCs w:val="false"/>
          <w:i w:val="false"/>
          <w:iCs w:val="false"/>
          <w:caps w:val="false"/>
          <w:smallCaps w:val="false"/>
          <w:color w:val="222222"/>
          <w:spacing w:val="0"/>
          <w:sz w:val="24"/>
          <w:szCs w:val="24"/>
        </w:rPr>
      </w:r>
    </w:p>
    <w:p>
      <w:pPr>
        <w:pStyle w:val="Normal"/>
        <w:spacing w:lineRule="auto" w:line="276"/>
        <w:jc w:val="both"/>
        <w:rPr>
          <w:rStyle w:val="Muydestacado"/>
          <w:rFonts w:ascii="Times New Roman" w:hAnsi="Times New Roman"/>
          <w:b w:val="false"/>
          <w:b w:val="false"/>
          <w:bCs w:val="false"/>
          <w:sz w:val="24"/>
          <w:szCs w:val="24"/>
        </w:rPr>
      </w:pPr>
      <w:r>
        <w:rPr>
          <w:b w:val="false"/>
          <w:bCs w:val="false"/>
          <w:i w:val="false"/>
          <w:iCs w:val="false"/>
          <w:caps w:val="false"/>
          <w:smallCaps w:val="false"/>
          <w:color w:val="222222"/>
          <w:spacing w:val="0"/>
          <w:sz w:val="24"/>
          <w:szCs w:val="24"/>
        </w:rPr>
      </w:r>
    </w:p>
    <w:p>
      <w:pPr>
        <w:pStyle w:val="Normal"/>
        <w:spacing w:lineRule="auto" w:line="276"/>
        <w:jc w:val="both"/>
        <w:rPr>
          <w:rStyle w:val="Muydestacado"/>
          <w:rFonts w:ascii="Times New Roman" w:hAnsi="Times New Roman"/>
          <w:b w:val="false"/>
          <w:b w:val="false"/>
          <w:bCs w:val="false"/>
          <w:sz w:val="24"/>
          <w:szCs w:val="24"/>
        </w:rPr>
      </w:pPr>
      <w:r>
        <w:rPr>
          <w:b w:val="false"/>
          <w:bCs w:val="false"/>
          <w:i w:val="false"/>
          <w:iCs w:val="false"/>
          <w:caps w:val="false"/>
          <w:smallCaps w:val="false"/>
          <w:color w:val="222222"/>
          <w:spacing w:val="0"/>
          <w:sz w:val="24"/>
          <w:szCs w:val="24"/>
        </w:rPr>
      </w:r>
    </w:p>
    <w:p>
      <w:pPr>
        <w:pStyle w:val="Normal"/>
        <w:spacing w:lineRule="auto" w:line="276"/>
        <w:jc w:val="both"/>
        <w:rPr>
          <w:rStyle w:val="Muydestacado"/>
          <w:rFonts w:ascii="Times New Roman" w:hAnsi="Times New Roman"/>
          <w:b w:val="false"/>
          <w:b w:val="false"/>
          <w:bCs w:val="false"/>
          <w:sz w:val="24"/>
          <w:szCs w:val="24"/>
        </w:rPr>
      </w:pPr>
      <w:r>
        <w:rPr>
          <w:b w:val="false"/>
          <w:bCs w:val="false"/>
          <w:i w:val="false"/>
          <w:iCs w:val="false"/>
          <w:caps w:val="false"/>
          <w:smallCaps w:val="false"/>
          <w:color w:val="222222"/>
          <w:spacing w:val="0"/>
          <w:sz w:val="24"/>
          <w:szCs w:val="24"/>
        </w:rPr>
      </w:r>
    </w:p>
    <w:p>
      <w:pPr>
        <w:pStyle w:val="Normal"/>
        <w:spacing w:lineRule="auto" w:line="276"/>
        <w:jc w:val="both"/>
        <w:rPr/>
      </w:pPr>
      <w:r>
        <w:rPr>
          <w:rStyle w:val="Muydestacado"/>
          <w:rFonts w:eastAsia="Calibri" w:ascii="Times New Roman" w:hAnsi="Times New Roman"/>
          <w:b w:val="false"/>
          <w:bCs w:val="false"/>
          <w:i w:val="false"/>
          <w:iCs w:val="false"/>
          <w:caps w:val="false"/>
          <w:smallCaps w:val="false"/>
          <w:color w:val="222222"/>
          <w:spacing w:val="0"/>
          <w:sz w:val="24"/>
          <w:szCs w:val="24"/>
          <w:lang w:val="es-ES_tradnl" w:eastAsia="en-US"/>
        </w:rPr>
        <w:t>TEXTO 5</w:t>
      </w:r>
    </w:p>
    <w:p>
      <w:pPr>
        <w:pStyle w:val="Normal"/>
        <w:spacing w:lineRule="auto" w:line="276"/>
        <w:jc w:val="left"/>
        <w:rPr>
          <w:rStyle w:val="Muydestacado"/>
          <w:rFonts w:ascii="Times New Roman" w:hAnsi="Times New Roman"/>
          <w:b w:val="false"/>
          <w:b w:val="false"/>
          <w:bCs w:val="false"/>
          <w:sz w:val="24"/>
          <w:szCs w:val="24"/>
        </w:rPr>
      </w:pPr>
      <w:r>
        <w:rPr>
          <w:rFonts w:eastAsia="Calibri"/>
          <w:b w:val="false"/>
          <w:bCs w:val="false"/>
          <w:i w:val="false"/>
          <w:iCs w:val="false"/>
          <w:caps w:val="false"/>
          <w:smallCaps w:val="false"/>
          <w:color w:val="222222"/>
          <w:spacing w:val="0"/>
          <w:sz w:val="22"/>
          <w:szCs w:val="22"/>
          <w:lang w:val="es-ES_tradnl" w:eastAsia="en-US"/>
        </w:rPr>
      </w:r>
    </w:p>
    <w:p>
      <w:pPr>
        <w:pStyle w:val="Cuerpodetexto"/>
        <w:spacing w:lineRule="auto" w:line="276"/>
        <w:jc w:val="left"/>
        <w:rPr/>
      </w:pPr>
      <w:r>
        <w:rPr>
          <w:rStyle w:val="Muydestacado"/>
          <w:rFonts w:eastAsia="Calibri" w:ascii="Times New Roman" w:hAnsi="Times New Roman"/>
          <w:b w:val="false"/>
          <w:bCs w:val="false"/>
          <w:i w:val="false"/>
          <w:iCs w:val="false"/>
          <w:caps w:val="false"/>
          <w:smallCaps w:val="false"/>
          <w:color w:val="333333"/>
          <w:spacing w:val="0"/>
          <w:sz w:val="24"/>
          <w:szCs w:val="24"/>
          <w:lang w:val="es-ES_tradnl" w:eastAsia="en-US"/>
        </w:rPr>
        <w:t>1.."Desde el 1 de octubre, ningún establecimiento comercial de la Ciudad de               Buenos Aires – que tenga un salón de atención al público menor que 100 metros cuadrados – podrá permitir que se fume en su interior.</w:t>
      </w:r>
    </w:p>
    <w:p>
      <w:pPr>
        <w:pStyle w:val="Cuerpodetexto"/>
        <w:spacing w:lineRule="auto" w:line="276"/>
        <w:jc w:val="left"/>
        <w:rPr/>
      </w:pPr>
      <w:r>
        <w:rPr>
          <w:rStyle w:val="Muydestacado"/>
          <w:rFonts w:eastAsia="Calibri" w:ascii="Times New Roman" w:hAnsi="Times New Roman"/>
          <w:b w:val="false"/>
          <w:bCs w:val="false"/>
          <w:i w:val="false"/>
          <w:iCs w:val="false"/>
          <w:caps w:val="false"/>
          <w:smallCaps w:val="false"/>
          <w:color w:val="333333"/>
          <w:spacing w:val="0"/>
          <w:sz w:val="24"/>
          <w:szCs w:val="24"/>
          <w:lang w:val="es-ES_tradnl" w:eastAsia="en-US"/>
        </w:rPr>
        <w:t>2.</w:t>
      </w:r>
      <w:r>
        <w:rPr>
          <w:rFonts w:ascii="Times New Roman" w:hAnsi="Times New Roman"/>
          <w:b w:val="false"/>
          <w:bCs w:val="false"/>
          <w:i w:val="false"/>
          <w:caps w:val="false"/>
          <w:smallCaps w:val="false"/>
          <w:color w:val="333333"/>
          <w:spacing w:val="0"/>
          <w:sz w:val="24"/>
          <w:szCs w:val="24"/>
        </w:rPr>
        <w:t>Y aquellos locales porteños que tengan un salón mayor que 100 metros cuadrados, deberán destinar un lugar especial, que no supere el de la superficie total del comercio, con ventilación adecuada para que los fumadores puedan hacerlo sin molestar al resto de los clientes.</w:t>
      </w:r>
    </w:p>
    <w:p>
      <w:pPr>
        <w:pStyle w:val="Cuerpodetexto"/>
        <w:spacing w:lineRule="auto" w:line="276"/>
        <w:jc w:val="left"/>
        <w:rPr/>
      </w:pPr>
      <w:r>
        <w:rPr>
          <w:rFonts w:ascii="Times New Roman" w:hAnsi="Times New Roman"/>
          <w:b w:val="false"/>
          <w:bCs w:val="false"/>
          <w:i w:val="false"/>
          <w:caps w:val="false"/>
          <w:smallCaps w:val="false"/>
          <w:color w:val="333333"/>
          <w:spacing w:val="0"/>
          <w:sz w:val="24"/>
          <w:szCs w:val="24"/>
        </w:rPr>
        <w:t>3.Gracias a la normativa, los dueños de locutorios, cibercafés,</w:t>
      </w:r>
      <w:r>
        <w:rPr>
          <w:rStyle w:val="Destacado"/>
          <w:rFonts w:ascii="Times New Roman" w:hAnsi="Times New Roman"/>
          <w:b w:val="false"/>
          <w:bCs w:val="false"/>
          <w:i w:val="false"/>
          <w:caps w:val="false"/>
          <w:smallCaps w:val="false"/>
          <w:color w:val="333333"/>
          <w:spacing w:val="0"/>
          <w:sz w:val="24"/>
          <w:szCs w:val="24"/>
        </w:rPr>
        <w:t>shoppings</w:t>
      </w:r>
      <w:r>
        <w:rPr>
          <w:rFonts w:ascii="Times New Roman" w:hAnsi="Times New Roman"/>
          <w:b w:val="false"/>
          <w:bCs w:val="false"/>
          <w:i w:val="false"/>
          <w:caps w:val="false"/>
          <w:smallCaps w:val="false"/>
          <w:color w:val="333333"/>
          <w:spacing w:val="0"/>
          <w:sz w:val="24"/>
          <w:szCs w:val="24"/>
        </w:rPr>
        <w:t xml:space="preserve">, galerías comerciales, cabinas telefónicas, gimnasios, restaurantes, bares y demás espacios cerrados de acceso al público de la Capital Federal deberán advertir a sus clientes de la existencia de la nueva ley de «prohibido fumar», que estará vigente dentro de seis días y que multará a los </w:t>
      </w:r>
      <w:r>
        <w:rPr>
          <w:rStyle w:val="Muydestacado"/>
          <w:rFonts w:ascii="Times New Roman" w:hAnsi="Times New Roman"/>
          <w:b w:val="false"/>
          <w:bCs w:val="false"/>
          <w:i w:val="false"/>
          <w:caps w:val="false"/>
          <w:smallCaps w:val="false"/>
          <w:color w:val="333333"/>
          <w:spacing w:val="0"/>
          <w:sz w:val="24"/>
          <w:szCs w:val="24"/>
          <w:u w:val="single"/>
        </w:rPr>
        <w:t>infractores</w:t>
      </w:r>
      <w:r>
        <w:rPr>
          <w:rFonts w:ascii="Times New Roman" w:hAnsi="Times New Roman"/>
          <w:b w:val="false"/>
          <w:bCs w:val="false"/>
          <w:i w:val="false"/>
          <w:caps w:val="false"/>
          <w:smallCaps w:val="false"/>
          <w:color w:val="333333"/>
          <w:spacing w:val="0"/>
          <w:sz w:val="24"/>
          <w:szCs w:val="24"/>
        </w:rPr>
        <w:t>.</w:t>
        <w:br/>
      </w:r>
    </w:p>
    <w:p>
      <w:pPr>
        <w:pStyle w:val="Cuerpodetexto"/>
        <w:widowControl/>
        <w:spacing w:before="0" w:after="150"/>
        <w:jc w:val="left"/>
        <w:rPr>
          <w:rFonts w:ascii="Times New Roman" w:hAnsi="Times New Roman"/>
          <w:b w:val="false"/>
          <w:b w:val="false"/>
          <w:i w:val="false"/>
          <w:i w:val="false"/>
          <w:caps w:val="false"/>
          <w:smallCaps w:val="false"/>
          <w:color w:val="333333"/>
          <w:spacing w:val="0"/>
          <w:sz w:val="24"/>
          <w:szCs w:val="24"/>
        </w:rPr>
      </w:pPr>
      <w:r>
        <w:rPr>
          <w:rFonts w:ascii="Times New Roman" w:hAnsi="Times New Roman"/>
          <w:b w:val="false"/>
          <w:bCs w:val="false"/>
          <w:i w:val="false"/>
          <w:caps w:val="false"/>
          <w:smallCaps w:val="false"/>
          <w:color w:val="333333"/>
          <w:spacing w:val="0"/>
          <w:sz w:val="24"/>
          <w:szCs w:val="24"/>
        </w:rPr>
        <w:t>4. Pero quizás, los mismos propietarios deban ser advertidos. Es que la mayoría de ellos prácticamente desconoce la existencia de la ley.</w:t>
        <w:br/>
        <w:t xml:space="preserve"> 5.Según un relevamiento realizado el último 30 de agosto por un equipo de trabajo de la diputada Paula María Bertol (que incluyó a 70 establecimientos de los barrios de Congreso, Once, Monserrat, Balvanera, San Cristóbal, Barrio Norte, Recoleta, Retiro y Palermo), existe un absoluto desconocimiento de los alcances de la normativa debido a la falta de difusión del Gobierno de la Ciudad.</w:t>
        <w:br/>
        <w:t>6.Este hecho se refleja en las opiniones de la mayoría de los encargados y propietarios de bares y restaurantes porteños. «La verdad es que no tenía idea, me enteré ayer en Rosario, ciudad en la que se acaba de implementar una regulación parecida y que ya causó revuelo en el sector gastronómico», contó Ariel Oliva, dueño de Opción, un restaurante situado en el microcentro porteño que atiende la demanda de miles de consumidores por día. Para él, las cafeterías son las que más van a sufrir esta normativa porteña. «El cigarrillo está muy emparentado con el hábito de tomar café. En el caso de los almuerzos es diferente, porque una vez que la gente terminó de comer, puede salir y fumar afuera. Eso sí, las sobremesas tal vez se acorten bastante», agregó el empresario.</w:t>
        <w:br/>
        <w:t>7.En cuanto a las multas, los responsables de cada establecimiento de superficie inferior a 100 metros cuadrados que no hagan cumplir la normativa serán sancionados con una multa de entre 500 y 2.000 pesos.</w:t>
        <w:br/>
        <w:t>8.Quienes provean de cigarrillos o tabaco en cualquiera de sus formas a personas menores de 18 años también deberán pagar multas de 50 a 500 pesos. Y los dueños de locales donde no se cumpla con la obligación de informar de la prohibición, abonarán de 250 a 1.000 pesos por infracción.</w:t>
        <w:br/>
        <w:t>9.Sin excepciones, aquel establecimiento que registre tres multas consecutivas en el término de un año será sancionado con la clausura por 30 días.</w:t>
        <w:br/>
        <w:t>10. La ley exceptúa de la prohibición a los clubes para fumadores de tabaco y las tabaquerías con áreas especiales para degustación; a centros de salud mental y centros de detención penal o contravencional y a salas de fiesta, cuando sean utilizadas para eventos privados".</w:t>
        <w:br/>
      </w:r>
    </w:p>
    <w:p>
      <w:pPr>
        <w:pStyle w:val="Cuerpodetexto"/>
        <w:widowControl/>
        <w:spacing w:before="0" w:after="150"/>
        <w:ind w:left="0" w:right="0" w:hanging="0"/>
        <w:jc w:val="right"/>
        <w:rPr>
          <w:rFonts w:ascii="Times New Roman" w:hAnsi="Times New Roman"/>
          <w:b w:val="false"/>
          <w:b w:val="false"/>
          <w:i w:val="false"/>
          <w:i w:val="false"/>
          <w:caps w:val="false"/>
          <w:smallCaps w:val="false"/>
          <w:color w:val="333333"/>
          <w:spacing w:val="0"/>
          <w:sz w:val="24"/>
          <w:szCs w:val="24"/>
        </w:rPr>
      </w:pPr>
      <w:r>
        <w:rPr>
          <w:rFonts w:ascii="Times New Roman" w:hAnsi="Times New Roman"/>
          <w:b w:val="false"/>
          <w:bCs w:val="false"/>
          <w:i w:val="false"/>
          <w:caps w:val="false"/>
          <w:smallCaps w:val="false"/>
          <w:color w:val="333333"/>
          <w:spacing w:val="0"/>
          <w:sz w:val="24"/>
          <w:szCs w:val="24"/>
        </w:rPr>
        <w:t>Fuente: www.infobae.com, 26–09–06.</w:t>
      </w:r>
    </w:p>
    <w:p>
      <w:pPr>
        <w:pStyle w:val="Cuerpodetexto"/>
        <w:spacing w:lineRule="auto" w:line="276"/>
        <w:jc w:val="both"/>
        <w:rPr>
          <w:rStyle w:val="Muydestacado"/>
          <w:rFonts w:ascii="Times New Roman" w:hAnsi="Times New Roman"/>
          <w:b w:val="false"/>
          <w:b w:val="false"/>
          <w:bCs w:val="false"/>
          <w:sz w:val="24"/>
          <w:szCs w:val="24"/>
        </w:rPr>
      </w:pPr>
      <w:r>
        <w:rPr>
          <w:rFonts w:eastAsia="Calibri"/>
          <w:b w:val="false"/>
          <w:bCs w:val="false"/>
          <w:i w:val="false"/>
          <w:iCs w:val="false"/>
          <w:caps w:val="false"/>
          <w:smallCaps w:val="false"/>
          <w:color w:val="222222"/>
          <w:spacing w:val="0"/>
          <w:sz w:val="22"/>
          <w:szCs w:val="22"/>
          <w:lang w:val="es-ES_tradnl" w:eastAsia="en-US"/>
        </w:rPr>
      </w:r>
    </w:p>
    <w:p>
      <w:pPr>
        <w:pStyle w:val="Cuerpodetexto"/>
        <w:spacing w:lineRule="auto" w:line="276"/>
        <w:jc w:val="both"/>
        <w:rPr/>
      </w:pPr>
      <w:r>
        <w:rPr>
          <w:rStyle w:val="Muydestacado"/>
          <w:rFonts w:eastAsia="Calibri" w:ascii="Times New Roman" w:hAnsi="Times New Roman"/>
          <w:b w:val="false"/>
          <w:bCs w:val="false"/>
          <w:i w:val="false"/>
          <w:iCs w:val="false"/>
          <w:caps w:val="false"/>
          <w:smallCaps w:val="false"/>
          <w:color w:val="222222"/>
          <w:spacing w:val="0"/>
          <w:sz w:val="24"/>
          <w:szCs w:val="24"/>
          <w:lang w:val="es-ES_tradnl" w:eastAsia="en-US"/>
        </w:rPr>
        <w:t>7. De acuerdo con lo expresado en el texto anterior, el emisor afirma que:</w:t>
      </w:r>
    </w:p>
    <w:p>
      <w:pPr>
        <w:pStyle w:val="Cuerpodetexto"/>
        <w:spacing w:lineRule="auto" w:line="276"/>
        <w:jc w:val="both"/>
        <w:rPr>
          <w:rFonts w:ascii="Times New Roman" w:hAnsi="Times New Roman"/>
          <w:b w:val="false"/>
          <w:b w:val="false"/>
          <w:bCs w:val="false"/>
          <w:sz w:val="24"/>
          <w:szCs w:val="24"/>
        </w:rPr>
      </w:pPr>
      <w:r>
        <w:rPr>
          <w:rFonts w:ascii="Times New Roman" w:hAnsi="Times New Roman"/>
          <w:b w:val="false"/>
          <w:bCs w:val="false"/>
          <w:i w:val="false"/>
          <w:caps/>
          <w:color w:val="333333"/>
          <w:spacing w:val="0"/>
          <w:sz w:val="24"/>
          <w:szCs w:val="24"/>
        </w:rPr>
        <w:t xml:space="preserve">A) </w:t>
      </w:r>
      <w:r>
        <w:rPr>
          <w:rFonts w:ascii="Times New Roman" w:hAnsi="Times New Roman"/>
          <w:b w:val="false"/>
          <w:bCs w:val="false"/>
          <w:i w:val="false"/>
          <w:caps w:val="false"/>
          <w:smallCaps w:val="false"/>
          <w:color w:val="333333"/>
          <w:spacing w:val="0"/>
          <w:sz w:val="24"/>
          <w:szCs w:val="24"/>
        </w:rPr>
        <w:t>tanto locatarios como clientes desconocen la normativa de la ley antitabaco.</w:t>
      </w:r>
    </w:p>
    <w:p>
      <w:pPr>
        <w:pStyle w:val="Cuerpodetexto"/>
        <w:spacing w:lineRule="auto" w:line="276"/>
        <w:jc w:val="both"/>
        <w:rPr>
          <w:rFonts w:ascii="Times New Roman" w:hAnsi="Times New Roman"/>
          <w:b w:val="false"/>
          <w:b w:val="false"/>
          <w:bCs w:val="false"/>
          <w:sz w:val="24"/>
          <w:szCs w:val="24"/>
        </w:rPr>
      </w:pPr>
      <w:r>
        <w:rPr>
          <w:rFonts w:ascii="Times New Roman" w:hAnsi="Times New Roman"/>
          <w:b w:val="false"/>
          <w:bCs w:val="false"/>
          <w:i w:val="false"/>
          <w:caps/>
          <w:color w:val="333333"/>
          <w:spacing w:val="0"/>
          <w:sz w:val="24"/>
          <w:szCs w:val="24"/>
        </w:rPr>
        <w:t xml:space="preserve">B) </w:t>
      </w:r>
      <w:r>
        <w:rPr>
          <w:rFonts w:ascii="Times New Roman" w:hAnsi="Times New Roman"/>
          <w:b w:val="false"/>
          <w:bCs w:val="false"/>
          <w:i w:val="false"/>
          <w:caps w:val="false"/>
          <w:smallCaps w:val="false"/>
          <w:color w:val="333333"/>
          <w:spacing w:val="0"/>
          <w:sz w:val="24"/>
          <w:szCs w:val="24"/>
        </w:rPr>
        <w:t>el hábito de fumar y beber café está extendido por todo Buenos Aires.</w:t>
      </w:r>
    </w:p>
    <w:p>
      <w:pPr>
        <w:pStyle w:val="Cuerpodetexto"/>
        <w:spacing w:lineRule="auto" w:line="276"/>
        <w:jc w:val="both"/>
        <w:rPr>
          <w:b/>
          <w:b/>
        </w:rPr>
      </w:pPr>
      <w:r>
        <w:rPr>
          <w:rFonts w:ascii="Times New Roman" w:hAnsi="Times New Roman"/>
          <w:b w:val="false"/>
          <w:bCs w:val="false"/>
          <w:i w:val="false"/>
          <w:caps/>
          <w:color w:val="333333"/>
          <w:spacing w:val="0"/>
          <w:sz w:val="24"/>
          <w:szCs w:val="24"/>
        </w:rPr>
        <w:t xml:space="preserve">C) </w:t>
      </w:r>
      <w:r>
        <w:rPr>
          <w:rFonts w:ascii="Times New Roman" w:hAnsi="Times New Roman"/>
          <w:b w:val="false"/>
          <w:bCs w:val="false"/>
          <w:i w:val="false"/>
          <w:caps w:val="false"/>
          <w:smallCaps w:val="false"/>
          <w:color w:val="333333"/>
          <w:spacing w:val="0"/>
          <w:sz w:val="24"/>
          <w:szCs w:val="24"/>
        </w:rPr>
        <w:t>la ley antitabaco perjudica preferentemente los intereses de las cafeterías.</w:t>
      </w:r>
    </w:p>
    <w:p>
      <w:pPr>
        <w:pStyle w:val="Cuerpodetexto"/>
        <w:spacing w:lineRule="auto" w:line="276"/>
        <w:jc w:val="both"/>
        <w:rPr>
          <w:rFonts w:ascii="Times New Roman" w:hAnsi="Times New Roman"/>
          <w:b w:val="false"/>
          <w:b w:val="false"/>
          <w:bCs w:val="false"/>
          <w:sz w:val="24"/>
          <w:szCs w:val="24"/>
        </w:rPr>
      </w:pPr>
      <w:r>
        <w:rPr>
          <w:rFonts w:ascii="Times New Roman" w:hAnsi="Times New Roman"/>
          <w:b w:val="false"/>
          <w:bCs w:val="false"/>
          <w:i w:val="false"/>
          <w:caps/>
          <w:color w:val="333333"/>
          <w:spacing w:val="0"/>
          <w:sz w:val="24"/>
          <w:szCs w:val="24"/>
        </w:rPr>
        <w:t xml:space="preserve">D) </w:t>
      </w:r>
      <w:r>
        <w:rPr>
          <w:rFonts w:ascii="Times New Roman" w:hAnsi="Times New Roman"/>
          <w:b w:val="false"/>
          <w:bCs w:val="false"/>
          <w:i w:val="false"/>
          <w:caps w:val="false"/>
          <w:smallCaps w:val="false"/>
          <w:color w:val="333333"/>
          <w:spacing w:val="0"/>
          <w:sz w:val="24"/>
          <w:szCs w:val="24"/>
        </w:rPr>
        <w:t>las medidas de la ley antitabaco afectan al sector gastronómico.</w:t>
      </w:r>
    </w:p>
    <w:p>
      <w:pPr>
        <w:pStyle w:val="Cuerpodetexto"/>
        <w:spacing w:lineRule="auto" w:line="276"/>
        <w:jc w:val="both"/>
        <w:rPr>
          <w:rFonts w:ascii="Times New Roman" w:hAnsi="Times New Roman"/>
          <w:b w:val="false"/>
          <w:b w:val="false"/>
          <w:bCs w:val="false"/>
          <w:sz w:val="24"/>
          <w:szCs w:val="24"/>
        </w:rPr>
      </w:pPr>
      <w:r>
        <w:rPr>
          <w:rFonts w:ascii="Times New Roman" w:hAnsi="Times New Roman"/>
          <w:b w:val="false"/>
          <w:bCs w:val="false"/>
          <w:i w:val="false"/>
          <w:caps/>
          <w:color w:val="333333"/>
          <w:spacing w:val="0"/>
          <w:sz w:val="24"/>
          <w:szCs w:val="24"/>
        </w:rPr>
        <w:t xml:space="preserve">E) </w:t>
      </w:r>
      <w:r>
        <w:rPr>
          <w:rFonts w:ascii="Times New Roman" w:hAnsi="Times New Roman"/>
          <w:b w:val="false"/>
          <w:bCs w:val="false"/>
          <w:i w:val="false"/>
          <w:caps w:val="false"/>
          <w:smallCaps w:val="false"/>
          <w:color w:val="333333"/>
          <w:spacing w:val="0"/>
          <w:sz w:val="24"/>
          <w:szCs w:val="24"/>
        </w:rPr>
        <w:t>la diputada Paula María Bertol denunció la falta de información de la ley antitabaco.</w:t>
      </w:r>
    </w:p>
    <w:p>
      <w:pPr>
        <w:pStyle w:val="Normal"/>
        <w:spacing w:lineRule="auto" w:line="276"/>
        <w:jc w:val="both"/>
        <w:rPr/>
      </w:pPr>
      <w:r>
        <w:rPr>
          <w:rStyle w:val="Muydestacado"/>
          <w:rFonts w:eastAsia="Calibri" w:ascii="Times New Roman" w:hAnsi="Times New Roman"/>
          <w:b w:val="false"/>
          <w:bCs w:val="false"/>
          <w:i w:val="false"/>
          <w:iCs w:val="false"/>
          <w:caps w:val="false"/>
          <w:smallCaps w:val="false"/>
          <w:color w:val="222222"/>
          <w:spacing w:val="0"/>
          <w:sz w:val="24"/>
          <w:szCs w:val="24"/>
          <w:lang w:val="es-ES_tradnl" w:eastAsia="en-US"/>
        </w:rPr>
        <w:t xml:space="preserve"> </w:t>
      </w:r>
    </w:p>
    <w:p>
      <w:pPr>
        <w:pStyle w:val="Cuerpodetexto"/>
        <w:spacing w:lineRule="auto" w:line="276"/>
        <w:jc w:val="both"/>
        <w:rPr/>
      </w:pPr>
      <w:r>
        <w:rPr>
          <w:rStyle w:val="Muydestacado"/>
          <w:rFonts w:eastAsia="Calibri" w:ascii="Times New Roman" w:hAnsi="Times New Roman"/>
          <w:b w:val="false"/>
          <w:bCs w:val="false"/>
          <w:i w:val="false"/>
          <w:iCs w:val="false"/>
          <w:caps w:val="false"/>
          <w:smallCaps w:val="false"/>
          <w:color w:val="222222"/>
          <w:spacing w:val="0"/>
          <w:sz w:val="24"/>
          <w:szCs w:val="24"/>
          <w:lang w:val="es-ES_tradnl" w:eastAsia="en-US"/>
        </w:rPr>
        <w:t>8.¿Cuál de los siguientes enunciados corresponde a una opinión del emisor del texto?</w:t>
      </w:r>
    </w:p>
    <w:p>
      <w:pPr>
        <w:pStyle w:val="Cuerpodetexto"/>
        <w:spacing w:lineRule="auto" w:line="276"/>
        <w:jc w:val="both"/>
        <w:rPr>
          <w:rFonts w:ascii="Times New Roman" w:hAnsi="Times New Roman"/>
          <w:b w:val="false"/>
          <w:b w:val="false"/>
          <w:bCs w:val="false"/>
          <w:sz w:val="24"/>
          <w:szCs w:val="24"/>
        </w:rPr>
      </w:pPr>
      <w:r>
        <w:rPr>
          <w:rFonts w:ascii="Times New Roman" w:hAnsi="Times New Roman"/>
          <w:b w:val="false"/>
          <w:bCs w:val="false"/>
          <w:i w:val="false"/>
          <w:caps/>
          <w:color w:val="333333"/>
          <w:spacing w:val="0"/>
          <w:sz w:val="24"/>
          <w:szCs w:val="24"/>
        </w:rPr>
        <w:t xml:space="preserve">A) </w:t>
      </w:r>
      <w:r>
        <w:rPr>
          <w:rFonts w:ascii="Times New Roman" w:hAnsi="Times New Roman"/>
          <w:b w:val="false"/>
          <w:bCs w:val="false"/>
          <w:caps w:val="false"/>
          <w:smallCaps w:val="false"/>
          <w:color w:val="333333"/>
          <w:spacing w:val="0"/>
          <w:sz w:val="24"/>
          <w:szCs w:val="24"/>
        </w:rPr>
        <w:t>“</w:t>
      </w:r>
      <w:r>
        <w:rPr>
          <w:rFonts w:ascii="Times New Roman" w:hAnsi="Times New Roman"/>
          <w:b w:val="false"/>
          <w:bCs w:val="false"/>
          <w:i w:val="false"/>
          <w:caps w:val="false"/>
          <w:smallCaps w:val="false"/>
          <w:color w:val="333333"/>
          <w:spacing w:val="0"/>
          <w:sz w:val="24"/>
          <w:szCs w:val="24"/>
        </w:rPr>
        <w:t>Quienes provean de cigarrillos o tabaco en cualquiera de sus formas a personas menores de 18 años también deberán pagar multas de 50 a 500 pesos”.</w:t>
      </w:r>
    </w:p>
    <w:p>
      <w:pPr>
        <w:pStyle w:val="Cuerpodetexto"/>
        <w:spacing w:lineRule="auto" w:line="276"/>
        <w:jc w:val="both"/>
        <w:rPr>
          <w:rFonts w:ascii="Times New Roman" w:hAnsi="Times New Roman"/>
          <w:b w:val="false"/>
          <w:b w:val="false"/>
          <w:bCs w:val="false"/>
          <w:sz w:val="24"/>
          <w:szCs w:val="24"/>
        </w:rPr>
      </w:pPr>
      <w:r>
        <w:rPr>
          <w:rFonts w:ascii="Times New Roman" w:hAnsi="Times New Roman"/>
          <w:b w:val="false"/>
          <w:bCs w:val="false"/>
          <w:i w:val="false"/>
          <w:caps/>
          <w:color w:val="333333"/>
          <w:spacing w:val="0"/>
          <w:sz w:val="24"/>
          <w:szCs w:val="24"/>
        </w:rPr>
        <w:t xml:space="preserve">B) </w:t>
      </w:r>
      <w:r>
        <w:rPr>
          <w:rFonts w:ascii="Times New Roman" w:hAnsi="Times New Roman"/>
          <w:b w:val="false"/>
          <w:bCs w:val="false"/>
          <w:caps w:val="false"/>
          <w:smallCaps w:val="false"/>
          <w:color w:val="333333"/>
          <w:spacing w:val="0"/>
          <w:sz w:val="24"/>
          <w:szCs w:val="24"/>
        </w:rPr>
        <w:t>“</w:t>
      </w:r>
      <w:r>
        <w:rPr>
          <w:rFonts w:ascii="Times New Roman" w:hAnsi="Times New Roman"/>
          <w:b w:val="false"/>
          <w:bCs w:val="false"/>
          <w:i w:val="false"/>
          <w:caps w:val="false"/>
          <w:smallCaps w:val="false"/>
          <w:color w:val="333333"/>
          <w:spacing w:val="0"/>
          <w:sz w:val="24"/>
          <w:szCs w:val="24"/>
        </w:rPr>
        <w:t>[…] ningún establecimiento comercial de la Ciudad de Buenos Aires podrá permitir que se fume en su interior”.</w:t>
      </w:r>
    </w:p>
    <w:p>
      <w:pPr>
        <w:pStyle w:val="Cuerpodetexto"/>
        <w:spacing w:lineRule="auto" w:line="276"/>
        <w:jc w:val="both"/>
        <w:rPr>
          <w:rFonts w:ascii="Times New Roman" w:hAnsi="Times New Roman"/>
          <w:b w:val="false"/>
          <w:b w:val="false"/>
          <w:bCs w:val="false"/>
          <w:sz w:val="24"/>
          <w:szCs w:val="24"/>
        </w:rPr>
      </w:pPr>
      <w:r>
        <w:rPr>
          <w:rFonts w:ascii="Times New Roman" w:hAnsi="Times New Roman"/>
          <w:b w:val="false"/>
          <w:bCs w:val="false"/>
          <w:i w:val="false"/>
          <w:caps/>
          <w:color w:val="333333"/>
          <w:spacing w:val="0"/>
          <w:sz w:val="24"/>
          <w:szCs w:val="24"/>
        </w:rPr>
        <w:t xml:space="preserve">C) </w:t>
      </w:r>
      <w:r>
        <w:rPr>
          <w:rFonts w:ascii="Times New Roman" w:hAnsi="Times New Roman"/>
          <w:b w:val="false"/>
          <w:bCs w:val="false"/>
          <w:caps w:val="false"/>
          <w:smallCaps w:val="false"/>
          <w:color w:val="333333"/>
          <w:spacing w:val="0"/>
          <w:sz w:val="24"/>
          <w:szCs w:val="24"/>
        </w:rPr>
        <w:t>“</w:t>
      </w:r>
      <w:r>
        <w:rPr>
          <w:rFonts w:ascii="Times New Roman" w:hAnsi="Times New Roman"/>
          <w:b w:val="false"/>
          <w:bCs w:val="false"/>
          <w:i w:val="false"/>
          <w:caps w:val="false"/>
          <w:smallCaps w:val="false"/>
          <w:color w:val="333333"/>
          <w:spacing w:val="0"/>
          <w:sz w:val="24"/>
          <w:szCs w:val="24"/>
        </w:rPr>
        <w:t>[…] existe un absoluto desconocimiento de los alcances de la normativa debido a la falta de difusión del Gobierno de la Ciudad”.</w:t>
      </w:r>
    </w:p>
    <w:p>
      <w:pPr>
        <w:pStyle w:val="Cuerpodetexto"/>
        <w:spacing w:lineRule="auto" w:line="276"/>
        <w:jc w:val="both"/>
        <w:rPr>
          <w:rFonts w:ascii="Times New Roman" w:hAnsi="Times New Roman"/>
          <w:b w:val="false"/>
          <w:b w:val="false"/>
          <w:bCs w:val="false"/>
          <w:sz w:val="24"/>
          <w:szCs w:val="24"/>
        </w:rPr>
      </w:pPr>
      <w:r>
        <w:rPr>
          <w:rFonts w:ascii="Times New Roman" w:hAnsi="Times New Roman"/>
          <w:b w:val="false"/>
          <w:bCs w:val="false"/>
          <w:i w:val="false"/>
          <w:caps/>
          <w:color w:val="333333"/>
          <w:spacing w:val="0"/>
          <w:sz w:val="24"/>
          <w:szCs w:val="24"/>
        </w:rPr>
        <w:t xml:space="preserve">D) </w:t>
      </w:r>
      <w:r>
        <w:rPr>
          <w:rFonts w:ascii="Times New Roman" w:hAnsi="Times New Roman"/>
          <w:b w:val="false"/>
          <w:bCs w:val="false"/>
          <w:caps w:val="false"/>
          <w:smallCaps w:val="false"/>
          <w:color w:val="333333"/>
          <w:spacing w:val="0"/>
          <w:sz w:val="24"/>
          <w:szCs w:val="24"/>
        </w:rPr>
        <w:t>“</w:t>
      </w:r>
      <w:r>
        <w:rPr>
          <w:rFonts w:ascii="Times New Roman" w:hAnsi="Times New Roman"/>
          <w:b w:val="false"/>
          <w:bCs w:val="false"/>
          <w:i w:val="false"/>
          <w:caps w:val="false"/>
          <w:smallCaps w:val="false"/>
          <w:color w:val="333333"/>
          <w:spacing w:val="0"/>
          <w:sz w:val="24"/>
          <w:szCs w:val="24"/>
        </w:rPr>
        <w:t>La verdad es que no tenía idea, me enteré ayer en Rosario […]”.</w:t>
      </w:r>
    </w:p>
    <w:p>
      <w:pPr>
        <w:pStyle w:val="Cuerpodetexto"/>
        <w:spacing w:lineRule="auto" w:line="276"/>
        <w:jc w:val="both"/>
        <w:rPr>
          <w:b/>
          <w:b/>
          <w:bCs/>
        </w:rPr>
      </w:pPr>
      <w:r>
        <w:rPr>
          <w:rFonts w:ascii="Times New Roman" w:hAnsi="Times New Roman"/>
          <w:b w:val="false"/>
          <w:bCs w:val="false"/>
          <w:i w:val="false"/>
          <w:caps/>
          <w:color w:val="333333"/>
          <w:spacing w:val="0"/>
          <w:sz w:val="24"/>
          <w:szCs w:val="24"/>
        </w:rPr>
        <w:t xml:space="preserve">E) </w:t>
      </w:r>
      <w:r>
        <w:rPr>
          <w:rFonts w:ascii="Times New Roman" w:hAnsi="Times New Roman"/>
          <w:b w:val="false"/>
          <w:bCs w:val="false"/>
          <w:caps w:val="false"/>
          <w:smallCaps w:val="false"/>
          <w:color w:val="333333"/>
          <w:spacing w:val="0"/>
          <w:sz w:val="24"/>
          <w:szCs w:val="24"/>
        </w:rPr>
        <w:t>“</w:t>
      </w:r>
      <w:r>
        <w:rPr>
          <w:rFonts w:ascii="Times New Roman" w:hAnsi="Times New Roman"/>
          <w:b w:val="false"/>
          <w:bCs w:val="false"/>
          <w:i w:val="false"/>
          <w:caps w:val="false"/>
          <w:smallCaps w:val="false"/>
          <w:color w:val="333333"/>
          <w:spacing w:val="0"/>
          <w:sz w:val="24"/>
          <w:szCs w:val="24"/>
        </w:rPr>
        <w:t>Pero quizás, los mismos propietarios deban ser advertidos”.</w:t>
      </w:r>
    </w:p>
    <w:p>
      <w:pPr>
        <w:pStyle w:val="Normal"/>
        <w:spacing w:lineRule="auto" w:line="276"/>
        <w:jc w:val="both"/>
        <w:rPr>
          <w:rStyle w:val="Muydestacado"/>
          <w:rFonts w:ascii="Times New Roman" w:hAnsi="Times New Roman"/>
          <w:b w:val="false"/>
          <w:b w:val="false"/>
          <w:bCs w:val="false"/>
          <w:sz w:val="24"/>
          <w:szCs w:val="24"/>
        </w:rPr>
      </w:pPr>
      <w:r>
        <w:rPr>
          <w:rFonts w:eastAsia="Calibri"/>
          <w:b w:val="false"/>
          <w:bCs w:val="false"/>
          <w:i w:val="false"/>
          <w:iCs w:val="false"/>
          <w:caps w:val="false"/>
          <w:smallCaps w:val="false"/>
          <w:color w:val="222222"/>
          <w:spacing w:val="0"/>
          <w:sz w:val="22"/>
          <w:szCs w:val="22"/>
          <w:lang w:val="es-ES_tradnl" w:eastAsia="en-US"/>
        </w:rPr>
      </w:r>
    </w:p>
    <w:p>
      <w:pPr>
        <w:pStyle w:val="Cuerpodetexto"/>
        <w:spacing w:lineRule="auto" w:line="276"/>
        <w:jc w:val="both"/>
        <w:rPr/>
      </w:pPr>
      <w:r>
        <w:rPr>
          <w:rStyle w:val="Muydestacado"/>
          <w:rFonts w:eastAsia="Calibri" w:ascii="Times New Roman" w:hAnsi="Times New Roman"/>
          <w:b w:val="false"/>
          <w:bCs w:val="false"/>
          <w:i w:val="false"/>
          <w:iCs w:val="false"/>
          <w:caps w:val="false"/>
          <w:smallCaps w:val="false"/>
          <w:color w:val="222222"/>
          <w:spacing w:val="0"/>
          <w:sz w:val="24"/>
          <w:szCs w:val="24"/>
          <w:lang w:val="es-ES_tradnl" w:eastAsia="en-US"/>
        </w:rPr>
        <w:t>9. ¿En cuál de las siguientes opciones se expresa un título adecuado para el texto anterior?</w:t>
      </w:r>
    </w:p>
    <w:p>
      <w:pPr>
        <w:pStyle w:val="Cuerpodetexto"/>
        <w:spacing w:lineRule="auto" w:line="276"/>
        <w:jc w:val="both"/>
        <w:rPr>
          <w:rFonts w:ascii="Times New Roman" w:hAnsi="Times New Roman"/>
          <w:b w:val="false"/>
          <w:b w:val="false"/>
          <w:bCs w:val="false"/>
          <w:sz w:val="24"/>
          <w:szCs w:val="24"/>
        </w:rPr>
      </w:pPr>
      <w:r>
        <w:rPr>
          <w:rFonts w:ascii="Times New Roman" w:hAnsi="Times New Roman"/>
          <w:b w:val="false"/>
          <w:bCs w:val="false"/>
          <w:i w:val="false"/>
          <w:caps/>
          <w:color w:val="333333"/>
          <w:spacing w:val="0"/>
          <w:sz w:val="24"/>
          <w:szCs w:val="24"/>
        </w:rPr>
        <w:t xml:space="preserve">A) </w:t>
      </w:r>
      <w:r>
        <w:rPr>
          <w:rFonts w:ascii="Times New Roman" w:hAnsi="Times New Roman"/>
          <w:b w:val="false"/>
          <w:bCs w:val="false"/>
          <w:i w:val="false"/>
          <w:caps w:val="false"/>
          <w:smallCaps w:val="false"/>
          <w:color w:val="333333"/>
          <w:spacing w:val="0"/>
          <w:sz w:val="24"/>
          <w:szCs w:val="24"/>
        </w:rPr>
        <w:t>El cigarrillo: su influencia en el comercio gastronómico</w:t>
      </w:r>
    </w:p>
    <w:p>
      <w:pPr>
        <w:pStyle w:val="Cuerpodetexto"/>
        <w:spacing w:lineRule="auto" w:line="276"/>
        <w:jc w:val="both"/>
        <w:rPr>
          <w:rFonts w:ascii="Times New Roman" w:hAnsi="Times New Roman"/>
          <w:b w:val="false"/>
          <w:b w:val="false"/>
          <w:bCs w:val="false"/>
          <w:sz w:val="24"/>
          <w:szCs w:val="24"/>
        </w:rPr>
      </w:pPr>
      <w:r>
        <w:rPr>
          <w:rFonts w:ascii="Times New Roman" w:hAnsi="Times New Roman"/>
          <w:b w:val="false"/>
          <w:bCs w:val="false"/>
          <w:i w:val="false"/>
          <w:caps/>
          <w:color w:val="333333"/>
          <w:spacing w:val="0"/>
          <w:sz w:val="24"/>
          <w:szCs w:val="24"/>
        </w:rPr>
        <w:t xml:space="preserve">B) </w:t>
      </w:r>
      <w:r>
        <w:rPr>
          <w:rFonts w:ascii="Times New Roman" w:hAnsi="Times New Roman"/>
          <w:b w:val="false"/>
          <w:bCs w:val="false"/>
          <w:i w:val="false"/>
          <w:caps w:val="false"/>
          <w:smallCaps w:val="false"/>
          <w:color w:val="333333"/>
          <w:spacing w:val="0"/>
          <w:sz w:val="24"/>
          <w:szCs w:val="24"/>
        </w:rPr>
        <w:t>La ley antitabaco y el sector gastronómico</w:t>
      </w:r>
    </w:p>
    <w:p>
      <w:pPr>
        <w:pStyle w:val="Cuerpodetexto"/>
        <w:spacing w:lineRule="auto" w:line="276"/>
        <w:jc w:val="both"/>
        <w:rPr>
          <w:rFonts w:ascii="Times New Roman" w:hAnsi="Times New Roman"/>
          <w:b w:val="false"/>
          <w:b w:val="false"/>
          <w:bCs w:val="false"/>
          <w:sz w:val="24"/>
          <w:szCs w:val="24"/>
        </w:rPr>
      </w:pPr>
      <w:r>
        <w:rPr>
          <w:rFonts w:ascii="Times New Roman" w:hAnsi="Times New Roman"/>
          <w:b w:val="false"/>
          <w:bCs w:val="false"/>
          <w:i w:val="false"/>
          <w:caps/>
          <w:color w:val="333333"/>
          <w:spacing w:val="0"/>
          <w:sz w:val="24"/>
          <w:szCs w:val="24"/>
        </w:rPr>
        <w:t xml:space="preserve">C) </w:t>
      </w:r>
      <w:r>
        <w:rPr>
          <w:rFonts w:ascii="Times New Roman" w:hAnsi="Times New Roman"/>
          <w:b w:val="false"/>
          <w:bCs w:val="false"/>
          <w:i w:val="false"/>
          <w:caps w:val="false"/>
          <w:smallCaps w:val="false"/>
          <w:color w:val="333333"/>
          <w:spacing w:val="0"/>
          <w:sz w:val="24"/>
          <w:szCs w:val="24"/>
        </w:rPr>
        <w:t>Argentina: sanciones para los consumidores de cigarrillos</w:t>
      </w:r>
    </w:p>
    <w:p>
      <w:pPr>
        <w:pStyle w:val="Cuerpodetexto"/>
        <w:spacing w:lineRule="auto" w:line="276"/>
        <w:jc w:val="both"/>
        <w:rPr>
          <w:rFonts w:ascii="Times New Roman" w:hAnsi="Times New Roman"/>
          <w:b w:val="false"/>
          <w:b w:val="false"/>
          <w:bCs w:val="false"/>
          <w:sz w:val="24"/>
          <w:szCs w:val="24"/>
        </w:rPr>
      </w:pPr>
      <w:r>
        <w:rPr>
          <w:rFonts w:ascii="Times New Roman" w:hAnsi="Times New Roman"/>
          <w:b w:val="false"/>
          <w:bCs w:val="false"/>
          <w:i w:val="false"/>
          <w:caps/>
          <w:color w:val="333333"/>
          <w:spacing w:val="0"/>
          <w:sz w:val="24"/>
          <w:szCs w:val="24"/>
        </w:rPr>
        <w:t xml:space="preserve">D) </w:t>
      </w:r>
      <w:r>
        <w:rPr>
          <w:rFonts w:ascii="Times New Roman" w:hAnsi="Times New Roman"/>
          <w:b w:val="false"/>
          <w:bCs w:val="false"/>
          <w:i w:val="false"/>
          <w:caps w:val="false"/>
          <w:smallCaps w:val="false"/>
          <w:color w:val="333333"/>
          <w:spacing w:val="0"/>
          <w:sz w:val="24"/>
          <w:szCs w:val="24"/>
        </w:rPr>
        <w:t>Inadecuada difusión de una normativa antitabaco</w:t>
      </w:r>
    </w:p>
    <w:p>
      <w:pPr>
        <w:pStyle w:val="Cuerpodetexto"/>
        <w:spacing w:lineRule="auto" w:line="276"/>
        <w:jc w:val="both"/>
        <w:rPr>
          <w:b/>
          <w:b/>
          <w:bCs/>
        </w:rPr>
      </w:pPr>
      <w:r>
        <w:rPr>
          <w:rFonts w:ascii="Times New Roman" w:hAnsi="Times New Roman"/>
          <w:b w:val="false"/>
          <w:bCs w:val="false"/>
          <w:i w:val="false"/>
          <w:caps/>
          <w:color w:val="333333"/>
          <w:spacing w:val="0"/>
          <w:sz w:val="24"/>
          <w:szCs w:val="24"/>
        </w:rPr>
        <w:t xml:space="preserve">E) </w:t>
      </w:r>
      <w:r>
        <w:rPr>
          <w:rFonts w:ascii="Times New Roman" w:hAnsi="Times New Roman"/>
          <w:b w:val="false"/>
          <w:bCs w:val="false"/>
          <w:i w:val="false"/>
          <w:caps w:val="false"/>
          <w:smallCaps w:val="false"/>
          <w:color w:val="333333"/>
          <w:spacing w:val="0"/>
          <w:sz w:val="24"/>
          <w:szCs w:val="24"/>
        </w:rPr>
        <w:t>La nueva ley antitabaco en Argentina</w:t>
      </w:r>
    </w:p>
    <w:p>
      <w:pPr>
        <w:pStyle w:val="Cuerpodetexto"/>
        <w:spacing w:before="0" w:after="0"/>
        <w:ind w:left="0" w:right="450" w:hanging="0"/>
        <w:rPr>
          <w:rFonts w:ascii="Times New Roman" w:hAnsi="Times New Roman"/>
          <w:b w:val="false"/>
          <w:b w:val="false"/>
          <w:bCs w:val="false"/>
          <w:sz w:val="24"/>
          <w:szCs w:val="24"/>
        </w:rPr>
      </w:pPr>
      <w:r>
        <w:rPr>
          <w:rFonts w:ascii="Times New Roman" w:hAnsi="Times New Roman"/>
          <w:b w:val="false"/>
          <w:bCs w:val="false"/>
          <w:sz w:val="24"/>
          <w:szCs w:val="24"/>
        </w:rPr>
      </w:r>
    </w:p>
    <w:p>
      <w:pPr>
        <w:pStyle w:val="Cuerpodetexto"/>
        <w:spacing w:lineRule="auto" w:line="276"/>
        <w:jc w:val="both"/>
        <w:rPr/>
      </w:pPr>
      <w:r>
        <w:rPr>
          <w:rStyle w:val="Muydestacado"/>
          <w:rFonts w:eastAsia="Calibri" w:ascii="Times New Roman" w:hAnsi="Times New Roman"/>
          <w:b w:val="false"/>
          <w:bCs w:val="false"/>
          <w:i w:val="false"/>
          <w:iCs w:val="false"/>
          <w:caps w:val="false"/>
          <w:smallCaps w:val="false"/>
          <w:color w:val="222222"/>
          <w:spacing w:val="0"/>
          <w:sz w:val="24"/>
          <w:szCs w:val="24"/>
          <w:lang w:val="es-ES_tradnl" w:eastAsia="en-US"/>
        </w:rPr>
        <w:t>10.A partir de la información expresada en el segundo párrafo, se infiere que</w:t>
      </w:r>
    </w:p>
    <w:p>
      <w:pPr>
        <w:pStyle w:val="Cuerpodetexto"/>
        <w:spacing w:lineRule="auto" w:line="276"/>
        <w:jc w:val="both"/>
        <w:rPr>
          <w:b/>
          <w:b/>
        </w:rPr>
      </w:pPr>
      <w:r>
        <w:rPr>
          <w:rFonts w:ascii="Times New Roman" w:hAnsi="Times New Roman"/>
          <w:b w:val="false"/>
          <w:bCs w:val="false"/>
          <w:i w:val="false"/>
          <w:caps/>
          <w:color w:val="333333"/>
          <w:spacing w:val="0"/>
          <w:sz w:val="24"/>
          <w:szCs w:val="24"/>
        </w:rPr>
        <w:t xml:space="preserve">A) </w:t>
      </w:r>
      <w:r>
        <w:rPr>
          <w:rFonts w:ascii="Times New Roman" w:hAnsi="Times New Roman"/>
          <w:b w:val="false"/>
          <w:bCs w:val="false"/>
          <w:i w:val="false"/>
          <w:caps w:val="false"/>
          <w:smallCaps w:val="false"/>
          <w:color w:val="333333"/>
          <w:spacing w:val="0"/>
          <w:sz w:val="24"/>
          <w:szCs w:val="24"/>
        </w:rPr>
        <w:t>aproximadamente el 70% de cada local corresponderá a zona de no fumadores.</w:t>
      </w:r>
    </w:p>
    <w:p>
      <w:pPr>
        <w:pStyle w:val="Cuerpodetexto"/>
        <w:spacing w:lineRule="auto" w:line="276"/>
        <w:jc w:val="both"/>
        <w:rPr>
          <w:rFonts w:ascii="Times New Roman" w:hAnsi="Times New Roman"/>
          <w:b w:val="false"/>
          <w:b w:val="false"/>
          <w:bCs w:val="false"/>
          <w:sz w:val="24"/>
          <w:szCs w:val="24"/>
        </w:rPr>
      </w:pPr>
      <w:r>
        <w:rPr>
          <w:rFonts w:ascii="Times New Roman" w:hAnsi="Times New Roman"/>
          <w:b w:val="false"/>
          <w:bCs w:val="false"/>
          <w:i w:val="false"/>
          <w:caps/>
          <w:color w:val="333333"/>
          <w:spacing w:val="0"/>
          <w:sz w:val="24"/>
          <w:szCs w:val="24"/>
        </w:rPr>
        <w:t xml:space="preserve">B) </w:t>
      </w:r>
      <w:r>
        <w:rPr>
          <w:rFonts w:ascii="Times New Roman" w:hAnsi="Times New Roman"/>
          <w:b w:val="false"/>
          <w:bCs w:val="false"/>
          <w:i w:val="false"/>
          <w:caps w:val="false"/>
          <w:smallCaps w:val="false"/>
          <w:color w:val="333333"/>
          <w:spacing w:val="0"/>
          <w:sz w:val="24"/>
          <w:szCs w:val="24"/>
        </w:rPr>
        <w:t>aquellos locales con menos de 100 metros cuadrados serán destinados solo para fumadores.</w:t>
      </w:r>
    </w:p>
    <w:p>
      <w:pPr>
        <w:pStyle w:val="Cuerpodetexto"/>
        <w:spacing w:lineRule="auto" w:line="276"/>
        <w:jc w:val="both"/>
        <w:rPr>
          <w:rFonts w:ascii="Times New Roman" w:hAnsi="Times New Roman"/>
          <w:b w:val="false"/>
          <w:b w:val="false"/>
          <w:bCs w:val="false"/>
          <w:sz w:val="24"/>
          <w:szCs w:val="24"/>
        </w:rPr>
      </w:pPr>
      <w:r>
        <w:rPr>
          <w:rFonts w:ascii="Times New Roman" w:hAnsi="Times New Roman"/>
          <w:b w:val="false"/>
          <w:bCs w:val="false"/>
          <w:i w:val="false"/>
          <w:caps/>
          <w:color w:val="333333"/>
          <w:spacing w:val="0"/>
          <w:sz w:val="24"/>
          <w:szCs w:val="24"/>
        </w:rPr>
        <w:t xml:space="preserve">C) </w:t>
      </w:r>
      <w:r>
        <w:rPr>
          <w:rFonts w:ascii="Times New Roman" w:hAnsi="Times New Roman"/>
          <w:b w:val="false"/>
          <w:bCs w:val="false"/>
          <w:i w:val="false"/>
          <w:caps w:val="false"/>
          <w:smallCaps w:val="false"/>
          <w:color w:val="333333"/>
          <w:spacing w:val="0"/>
          <w:sz w:val="24"/>
          <w:szCs w:val="24"/>
        </w:rPr>
        <w:t>todas las zonas de fumadores tienen una ventilación acorde al número de clientes.</w:t>
      </w:r>
    </w:p>
    <w:p>
      <w:pPr>
        <w:pStyle w:val="Cuerpodetexto"/>
        <w:spacing w:lineRule="auto" w:line="276"/>
        <w:jc w:val="both"/>
        <w:rPr>
          <w:rFonts w:ascii="Times New Roman" w:hAnsi="Times New Roman"/>
          <w:b w:val="false"/>
          <w:b w:val="false"/>
          <w:bCs w:val="false"/>
          <w:sz w:val="24"/>
          <w:szCs w:val="24"/>
        </w:rPr>
      </w:pPr>
      <w:r>
        <w:rPr>
          <w:rFonts w:ascii="Times New Roman" w:hAnsi="Times New Roman"/>
          <w:b w:val="false"/>
          <w:bCs w:val="false"/>
          <w:i w:val="false"/>
          <w:caps/>
          <w:color w:val="333333"/>
          <w:spacing w:val="0"/>
          <w:sz w:val="24"/>
          <w:szCs w:val="24"/>
        </w:rPr>
        <w:t xml:space="preserve">D) </w:t>
      </w:r>
      <w:r>
        <w:rPr>
          <w:rFonts w:ascii="Times New Roman" w:hAnsi="Times New Roman"/>
          <w:b w:val="false"/>
          <w:bCs w:val="false"/>
          <w:i w:val="false"/>
          <w:caps w:val="false"/>
          <w:smallCaps w:val="false"/>
          <w:color w:val="333333"/>
          <w:spacing w:val="0"/>
          <w:sz w:val="24"/>
          <w:szCs w:val="24"/>
        </w:rPr>
        <w:t>para los no fumadores, el humo del cigarrillo dejará de ser un problema de salud.</w:t>
      </w:r>
    </w:p>
    <w:p>
      <w:pPr>
        <w:pStyle w:val="Cuerpodetexto"/>
        <w:spacing w:lineRule="auto" w:line="276"/>
        <w:jc w:val="both"/>
        <w:rPr>
          <w:rFonts w:ascii="Times New Roman" w:hAnsi="Times New Roman"/>
          <w:b w:val="false"/>
          <w:b w:val="false"/>
          <w:bCs w:val="false"/>
          <w:sz w:val="24"/>
          <w:szCs w:val="24"/>
        </w:rPr>
      </w:pPr>
      <w:r>
        <w:rPr>
          <w:rFonts w:ascii="Times New Roman" w:hAnsi="Times New Roman"/>
          <w:b w:val="false"/>
          <w:bCs w:val="false"/>
          <w:i w:val="false"/>
          <w:caps/>
          <w:color w:val="333333"/>
          <w:spacing w:val="0"/>
          <w:sz w:val="24"/>
          <w:szCs w:val="24"/>
        </w:rPr>
        <w:t xml:space="preserve">E) </w:t>
      </w:r>
      <w:r>
        <w:rPr>
          <w:rFonts w:ascii="Times New Roman" w:hAnsi="Times New Roman"/>
          <w:b w:val="false"/>
          <w:bCs w:val="false"/>
          <w:i w:val="false"/>
          <w:caps w:val="false"/>
          <w:smallCaps w:val="false"/>
          <w:color w:val="333333"/>
          <w:spacing w:val="0"/>
          <w:sz w:val="24"/>
          <w:szCs w:val="24"/>
        </w:rPr>
        <w:t>esta normativa tiene el propósito de reducir la adicción a la nicotina de los cigarrillos.</w:t>
      </w:r>
    </w:p>
    <w:p>
      <w:pPr>
        <w:pStyle w:val="Normal"/>
        <w:spacing w:lineRule="auto" w:line="276"/>
        <w:jc w:val="both"/>
        <w:rPr>
          <w:rStyle w:val="Muydestacado"/>
          <w:rFonts w:ascii="Times New Roman" w:hAnsi="Times New Roman"/>
          <w:b w:val="false"/>
          <w:b w:val="false"/>
          <w:bCs w:val="false"/>
          <w:sz w:val="24"/>
          <w:szCs w:val="24"/>
        </w:rPr>
      </w:pPr>
      <w:r>
        <w:rPr>
          <w:rFonts w:eastAsia="Calibri"/>
          <w:b w:val="false"/>
          <w:bCs w:val="false"/>
          <w:i w:val="false"/>
          <w:iCs w:val="false"/>
          <w:caps w:val="false"/>
          <w:smallCaps w:val="false"/>
          <w:color w:val="222222"/>
          <w:spacing w:val="0"/>
          <w:sz w:val="22"/>
          <w:szCs w:val="22"/>
          <w:lang w:val="es-ES_tradnl" w:eastAsia="en-US"/>
        </w:rPr>
      </w:r>
    </w:p>
    <w:p>
      <w:pPr>
        <w:pStyle w:val="Normal"/>
        <w:spacing w:lineRule="auto" w:line="276"/>
        <w:jc w:val="both"/>
        <w:rPr>
          <w:rStyle w:val="Muydestacado"/>
          <w:rFonts w:ascii="Times New Roman" w:hAnsi="Times New Roman"/>
          <w:b w:val="false"/>
          <w:b w:val="false"/>
          <w:bCs w:val="false"/>
          <w:sz w:val="24"/>
          <w:szCs w:val="24"/>
        </w:rPr>
      </w:pPr>
      <w:r>
        <w:rPr>
          <w:rFonts w:eastAsia="Calibri"/>
          <w:b w:val="false"/>
          <w:bCs w:val="false"/>
          <w:i w:val="false"/>
          <w:iCs w:val="false"/>
          <w:caps w:val="false"/>
          <w:smallCaps w:val="false"/>
          <w:color w:val="222222"/>
          <w:spacing w:val="0"/>
          <w:sz w:val="22"/>
          <w:szCs w:val="22"/>
          <w:lang w:val="es-ES_tradnl" w:eastAsia="en-US"/>
        </w:rPr>
      </w:r>
    </w:p>
    <w:p>
      <w:pPr>
        <w:pStyle w:val="Normal"/>
        <w:spacing w:lineRule="auto" w:line="276"/>
        <w:jc w:val="both"/>
        <w:rPr/>
      </w:pPr>
      <w:r>
        <w:rPr>
          <w:rStyle w:val="Muydestacado"/>
          <w:rFonts w:eastAsia="Calibri" w:ascii="Times New Roman" w:hAnsi="Times New Roman"/>
          <w:b w:val="false"/>
          <w:bCs w:val="false"/>
          <w:i w:val="false"/>
          <w:iCs w:val="false"/>
          <w:caps w:val="false"/>
          <w:smallCaps w:val="false"/>
          <w:color w:val="222222"/>
          <w:spacing w:val="0"/>
          <w:sz w:val="24"/>
          <w:szCs w:val="24"/>
          <w:lang w:val="es-ES_tradnl" w:eastAsia="en-US"/>
        </w:rPr>
        <w:t>TEXTO 6</w:t>
      </w:r>
    </w:p>
    <w:p>
      <w:pPr>
        <w:pStyle w:val="Normal"/>
        <w:spacing w:lineRule="auto" w:line="276"/>
        <w:jc w:val="both"/>
        <w:rPr>
          <w:rStyle w:val="Muydestacado"/>
          <w:rFonts w:ascii="Times New Roman" w:hAnsi="Times New Roman"/>
          <w:b w:val="false"/>
          <w:b w:val="false"/>
          <w:bCs w:val="false"/>
          <w:sz w:val="24"/>
          <w:szCs w:val="24"/>
        </w:rPr>
      </w:pPr>
      <w:r>
        <w:rPr>
          <w:rFonts w:eastAsia="Calibri"/>
          <w:b w:val="false"/>
          <w:bCs w:val="false"/>
          <w:i w:val="false"/>
          <w:iCs w:val="false"/>
          <w:caps w:val="false"/>
          <w:smallCaps w:val="false"/>
          <w:color w:val="222222"/>
          <w:spacing w:val="0"/>
          <w:sz w:val="22"/>
          <w:szCs w:val="22"/>
          <w:lang w:val="es-ES_tradnl" w:eastAsia="en-US"/>
        </w:rPr>
      </w:r>
    </w:p>
    <w:tbl>
      <w:tblPr>
        <w:tblW w:w="9000" w:type="dxa"/>
        <w:jc w:val="center"/>
        <w:tblInd w:w="0" w:type="dxa"/>
        <w:tblCellMar>
          <w:top w:w="0" w:type="dxa"/>
          <w:left w:w="0" w:type="dxa"/>
          <w:bottom w:w="0" w:type="dxa"/>
          <w:right w:w="0" w:type="dxa"/>
        </w:tblCellMar>
      </w:tblPr>
      <w:tblGrid>
        <w:gridCol w:w="9000"/>
      </w:tblGrid>
      <w:tr>
        <w:trPr/>
        <w:tc>
          <w:tcPr>
            <w:tcW w:w="9000" w:type="dxa"/>
            <w:tcBorders/>
            <w:shd w:fill="FFFFFF" w:val="clear"/>
            <w:vAlign w:val="center"/>
          </w:tcPr>
          <w:p>
            <w:pPr>
              <w:pStyle w:val="Contenidodelatabla"/>
              <w:spacing w:before="0" w:after="150"/>
              <w:ind w:left="0" w:right="0" w:hanging="0"/>
              <w:rPr/>
            </w:pPr>
            <w:r>
              <w:rPr>
                <w:rStyle w:val="Muydestacado"/>
                <w:rFonts w:ascii="Times New Roman" w:hAnsi="Times New Roman"/>
                <w:b w:val="false"/>
                <w:bCs w:val="false"/>
                <w:sz w:val="24"/>
                <w:szCs w:val="24"/>
              </w:rPr>
              <w:t>Desesperación y colas en el Registro Civil:</w:t>
            </w:r>
          </w:p>
          <w:p>
            <w:pPr>
              <w:pStyle w:val="Contenidodelatabla"/>
              <w:spacing w:before="0" w:after="150"/>
              <w:ind w:left="0" w:right="0" w:hanging="0"/>
              <w:rPr/>
            </w:pPr>
            <w:r>
              <w:rPr>
                <w:rStyle w:val="Muydestacado"/>
                <w:rFonts w:ascii="Times New Roman" w:hAnsi="Times New Roman"/>
                <w:b w:val="false"/>
                <w:bCs w:val="false"/>
                <w:sz w:val="24"/>
                <w:szCs w:val="24"/>
              </w:rPr>
              <w:t>Trabajadores dicen que este martes paro será total</w:t>
            </w:r>
          </w:p>
          <w:p>
            <w:pPr>
              <w:pStyle w:val="Contenidodelatabla"/>
              <w:numPr>
                <w:ilvl w:val="0"/>
                <w:numId w:val="1"/>
              </w:numPr>
              <w:tabs>
                <w:tab w:val="clear" w:pos="709"/>
                <w:tab w:val="left" w:pos="0" w:leader="none"/>
              </w:tabs>
              <w:spacing w:before="0" w:after="150"/>
              <w:ind w:left="707" w:hanging="283"/>
              <w:jc w:val="both"/>
              <w:rPr>
                <w:rFonts w:ascii="Times New Roman" w:hAnsi="Times New Roman"/>
                <w:b w:val="false"/>
                <w:b w:val="false"/>
                <w:bCs w:val="false"/>
                <w:sz w:val="24"/>
                <w:szCs w:val="24"/>
              </w:rPr>
            </w:pPr>
            <w:r>
              <w:rPr>
                <w:rFonts w:ascii="Times New Roman" w:hAnsi="Times New Roman"/>
                <w:b w:val="false"/>
                <w:bCs w:val="false"/>
                <w:sz w:val="24"/>
                <w:szCs w:val="24"/>
              </w:rPr>
              <w:t>Desesperación. Eso es lo que vivían esta mañana decenas de personas que esperaban en las afueras de  las oficinas del Registro Civil -cuyos trabajadores están en huelga desde el 29 de agosto- para realizar trámites como pedir certificados de nacimiento y defunciones.</w:t>
            </w:r>
          </w:p>
          <w:p>
            <w:pPr>
              <w:pStyle w:val="Contenidodelatabla"/>
              <w:numPr>
                <w:ilvl w:val="0"/>
                <w:numId w:val="1"/>
              </w:numPr>
              <w:tabs>
                <w:tab w:val="clear" w:pos="709"/>
                <w:tab w:val="left" w:pos="0" w:leader="none"/>
              </w:tabs>
              <w:spacing w:before="0" w:after="150"/>
              <w:ind w:left="707" w:hanging="283"/>
              <w:jc w:val="both"/>
              <w:rPr>
                <w:rFonts w:ascii="Times New Roman" w:hAnsi="Times New Roman"/>
                <w:b w:val="false"/>
                <w:b w:val="false"/>
                <w:bCs w:val="false"/>
                <w:sz w:val="24"/>
                <w:szCs w:val="24"/>
              </w:rPr>
            </w:pPr>
            <w:r>
              <w:rPr>
                <w:rFonts w:ascii="Times New Roman" w:hAnsi="Times New Roman"/>
                <w:b w:val="false"/>
                <w:bCs w:val="false"/>
                <w:sz w:val="24"/>
                <w:szCs w:val="24"/>
              </w:rPr>
              <w:t>En la larga fila de más de 200 personas que se extendía por avenida Manuel Rodríguez, intentando ser atendidos a través de un portón trasero de las dependencias, ubicadas en la esquina con Huérfanos, se sumaba una nueva preocupación: hoy podría ser el último día con "turnos éticos", con los cuales los trabajadores han estado realizando los matrimonios agendados previamente y entregando por ejemplo pasaportes a personas que llegan con su pasaje en la mano.</w:t>
            </w:r>
          </w:p>
          <w:p>
            <w:pPr>
              <w:pStyle w:val="Contenidodelatabla"/>
              <w:numPr>
                <w:ilvl w:val="0"/>
                <w:numId w:val="1"/>
              </w:numPr>
              <w:tabs>
                <w:tab w:val="clear" w:pos="709"/>
                <w:tab w:val="left" w:pos="0" w:leader="none"/>
              </w:tabs>
              <w:spacing w:before="0" w:after="150"/>
              <w:ind w:left="707" w:hanging="283"/>
              <w:jc w:val="both"/>
              <w:rPr>
                <w:rFonts w:ascii="Times New Roman" w:hAnsi="Times New Roman"/>
                <w:b w:val="false"/>
                <w:b w:val="false"/>
                <w:bCs w:val="false"/>
                <w:sz w:val="24"/>
                <w:szCs w:val="24"/>
              </w:rPr>
            </w:pPr>
            <w:r>
              <w:rPr>
                <w:rFonts w:ascii="Times New Roman" w:hAnsi="Times New Roman"/>
                <w:b w:val="false"/>
                <w:bCs w:val="false"/>
                <w:sz w:val="24"/>
                <w:szCs w:val="24"/>
              </w:rPr>
              <w:t>Así lo anunció el dirigente de la Asociación de Empleados del Servicio de Registro Civil e Identificación (Anercich), Santiago González: "Desde mañana martes la paralización será total, sin atención de ningún tipo", afirmó.</w:t>
            </w:r>
          </w:p>
          <w:p>
            <w:pPr>
              <w:pStyle w:val="Contenidodelatabla"/>
              <w:numPr>
                <w:ilvl w:val="0"/>
                <w:numId w:val="1"/>
              </w:numPr>
              <w:tabs>
                <w:tab w:val="clear" w:pos="709"/>
                <w:tab w:val="left" w:pos="0" w:leader="none"/>
              </w:tabs>
              <w:spacing w:before="0" w:after="150"/>
              <w:ind w:left="707" w:right="0" w:hanging="283"/>
              <w:jc w:val="both"/>
              <w:rPr>
                <w:rFonts w:ascii="Times New Roman" w:hAnsi="Times New Roman"/>
                <w:b w:val="false"/>
                <w:b w:val="false"/>
                <w:bCs w:val="false"/>
                <w:sz w:val="24"/>
                <w:szCs w:val="24"/>
              </w:rPr>
            </w:pPr>
            <w:r>
              <w:rPr>
                <w:rFonts w:ascii="Times New Roman" w:hAnsi="Times New Roman"/>
                <w:b w:val="false"/>
                <w:bCs w:val="false"/>
                <w:sz w:val="24"/>
                <w:szCs w:val="24"/>
              </w:rPr>
              <w:t>Los trabajadores </w:t>
            </w:r>
            <w:r>
              <w:rPr>
                <w:rFonts w:ascii="Times New Roman" w:hAnsi="Times New Roman"/>
                <w:b w:val="false"/>
                <w:bCs w:val="false"/>
                <w:sz w:val="24"/>
                <w:szCs w:val="24"/>
                <w:u w:val="single"/>
              </w:rPr>
              <w:t>reclaman</w:t>
            </w:r>
            <w:r>
              <w:rPr>
                <w:rFonts w:ascii="Times New Roman" w:hAnsi="Times New Roman"/>
                <w:b w:val="false"/>
                <w:bCs w:val="false"/>
                <w:sz w:val="24"/>
                <w:szCs w:val="24"/>
              </w:rPr>
              <w:t> que el servicio tuvo el año pasado </w:t>
            </w:r>
            <w:bookmarkStart w:id="0" w:name="MathJax-Element-6-Frame"/>
            <w:bookmarkEnd w:id="0"/>
            <w:r>
              <w:rPr>
                <w:rFonts w:ascii="Times New Roman" w:hAnsi="Times New Roman"/>
                <w:b w:val="false"/>
                <w:bCs w:val="false"/>
                <w:sz w:val="24"/>
                <w:szCs w:val="24"/>
              </w:rPr>
              <w:t>2.200 millones anuales para aumentos salariales, el último punto en que no logran acuerdo con el Gobierno. Según los dirigentes, "desde hace dos viernes que no hemos tenido reuniones formales para dialogar". En el ministerio de Justicia, sin embargo, se dijo que la última reunión fue el lunes pasado.</w:t>
            </w:r>
          </w:p>
          <w:p>
            <w:pPr>
              <w:pStyle w:val="Contenidodelatabla"/>
              <w:spacing w:before="0" w:after="150"/>
              <w:ind w:left="0" w:right="0" w:hanging="0"/>
              <w:jc w:val="right"/>
              <w:rPr/>
            </w:pPr>
            <w:r>
              <w:rPr>
                <w:rStyle w:val="Muydestacado"/>
                <w:rFonts w:ascii="Times New Roman" w:hAnsi="Times New Roman"/>
                <w:b w:val="false"/>
                <w:bCs w:val="false"/>
                <w:sz w:val="24"/>
                <w:szCs w:val="24"/>
              </w:rPr>
              <w:t>La Segunda</w:t>
            </w:r>
            <w:r>
              <w:rPr>
                <w:rFonts w:ascii="Times New Roman" w:hAnsi="Times New Roman"/>
                <w:b w:val="false"/>
                <w:bCs w:val="false"/>
                <w:sz w:val="24"/>
                <w:szCs w:val="24"/>
              </w:rPr>
              <w:t>, 09 - 09 - 2013 (fragmento)</w:t>
            </w:r>
          </w:p>
        </w:tc>
      </w:tr>
    </w:tbl>
    <w:p>
      <w:pPr>
        <w:pStyle w:val="Normal"/>
        <w:spacing w:lineRule="auto" w:line="276"/>
        <w:jc w:val="both"/>
        <w:rPr/>
      </w:pPr>
      <w:r>
        <w:rPr>
          <w:rStyle w:val="Muydestacado"/>
          <w:rFonts w:eastAsia="Calibri" w:ascii="Times New Roman" w:hAnsi="Times New Roman"/>
          <w:b w:val="false"/>
          <w:bCs w:val="false"/>
          <w:i w:val="false"/>
          <w:iCs w:val="false"/>
          <w:caps w:val="false"/>
          <w:smallCaps w:val="false"/>
          <w:color w:val="222222"/>
          <w:spacing w:val="0"/>
          <w:sz w:val="24"/>
          <w:szCs w:val="24"/>
          <w:lang w:val="es-ES_tradnl" w:eastAsia="en-US"/>
        </w:rPr>
        <w:t xml:space="preserve"> </w:t>
      </w:r>
    </w:p>
    <w:p>
      <w:pPr>
        <w:pStyle w:val="Cuerpodetexto"/>
        <w:spacing w:lineRule="auto" w:line="276"/>
        <w:jc w:val="both"/>
        <w:rPr/>
      </w:pPr>
      <w:r>
        <w:rPr>
          <w:rStyle w:val="Muydestacado"/>
          <w:rFonts w:eastAsia="Calibri" w:ascii="Times New Roman" w:hAnsi="Times New Roman"/>
          <w:b w:val="false"/>
          <w:bCs w:val="false"/>
          <w:i w:val="false"/>
          <w:iCs w:val="false"/>
          <w:caps w:val="false"/>
          <w:smallCaps w:val="false"/>
          <w:color w:val="222222"/>
          <w:spacing w:val="0"/>
          <w:sz w:val="24"/>
          <w:szCs w:val="24"/>
          <w:lang w:val="es-ES_tradnl" w:eastAsia="en-US"/>
        </w:rPr>
        <w:t>11..¿Cuál es el sentido del término RECLAMAN en el cuarto párrafo?:</w:t>
      </w:r>
    </w:p>
    <w:p>
      <w:pPr>
        <w:pStyle w:val="Cuerpodetexto"/>
        <w:spacing w:lineRule="auto" w:line="276"/>
        <w:jc w:val="both"/>
        <w:rPr>
          <w:rFonts w:ascii="Times New Roman" w:hAnsi="Times New Roman"/>
          <w:b w:val="false"/>
          <w:b w:val="false"/>
          <w:bCs w:val="false"/>
          <w:sz w:val="24"/>
          <w:szCs w:val="24"/>
        </w:rPr>
      </w:pPr>
      <w:r>
        <w:rPr>
          <w:rFonts w:ascii="Times New Roman" w:hAnsi="Times New Roman"/>
          <w:b w:val="false"/>
          <w:bCs w:val="false"/>
          <w:i w:val="false"/>
          <w:caps/>
          <w:color w:val="333333"/>
          <w:spacing w:val="0"/>
          <w:sz w:val="24"/>
          <w:szCs w:val="24"/>
        </w:rPr>
        <w:t xml:space="preserve">A) </w:t>
      </w:r>
      <w:r>
        <w:rPr>
          <w:rFonts w:ascii="Times New Roman" w:hAnsi="Times New Roman"/>
          <w:b w:val="false"/>
          <w:bCs w:val="false"/>
          <w:i w:val="false"/>
          <w:caps w:val="false"/>
          <w:smallCaps w:val="false"/>
          <w:color w:val="333333"/>
          <w:spacing w:val="0"/>
          <w:sz w:val="24"/>
          <w:szCs w:val="24"/>
        </w:rPr>
        <w:t>DELATAN, porque los trabajadores revelan el conflicto salarial a la autoridad.</w:t>
      </w:r>
    </w:p>
    <w:p>
      <w:pPr>
        <w:pStyle w:val="Cuerpodetexto"/>
        <w:spacing w:lineRule="auto" w:line="276"/>
        <w:jc w:val="both"/>
        <w:rPr>
          <w:rFonts w:ascii="Times New Roman" w:hAnsi="Times New Roman"/>
          <w:b w:val="false"/>
          <w:b w:val="false"/>
          <w:bCs w:val="false"/>
          <w:sz w:val="24"/>
          <w:szCs w:val="24"/>
        </w:rPr>
      </w:pPr>
      <w:r>
        <w:rPr>
          <w:rFonts w:ascii="Times New Roman" w:hAnsi="Times New Roman"/>
          <w:b w:val="false"/>
          <w:bCs w:val="false"/>
          <w:i w:val="false"/>
          <w:caps/>
          <w:color w:val="333333"/>
          <w:spacing w:val="0"/>
          <w:sz w:val="24"/>
          <w:szCs w:val="24"/>
        </w:rPr>
        <w:t xml:space="preserve">B) </w:t>
      </w:r>
      <w:r>
        <w:rPr>
          <w:rFonts w:ascii="Times New Roman" w:hAnsi="Times New Roman"/>
          <w:b w:val="false"/>
          <w:bCs w:val="false"/>
          <w:i w:val="false"/>
          <w:caps w:val="false"/>
          <w:smallCaps w:val="false"/>
          <w:color w:val="333333"/>
          <w:spacing w:val="0"/>
          <w:sz w:val="24"/>
          <w:szCs w:val="24"/>
        </w:rPr>
        <w:t>CRITICAN, porque los trabajadores censuran el poco compromiso del gobierno para resolver el conflicto.</w:t>
      </w:r>
    </w:p>
    <w:p>
      <w:pPr>
        <w:pStyle w:val="Cuerpodetexto"/>
        <w:spacing w:lineRule="auto" w:line="276"/>
        <w:jc w:val="both"/>
        <w:rPr>
          <w:b/>
          <w:b/>
        </w:rPr>
      </w:pPr>
      <w:r>
        <w:rPr>
          <w:rFonts w:ascii="Times New Roman" w:hAnsi="Times New Roman"/>
          <w:b w:val="false"/>
          <w:bCs w:val="false"/>
          <w:i w:val="false"/>
          <w:caps/>
          <w:color w:val="333333"/>
          <w:spacing w:val="0"/>
          <w:sz w:val="24"/>
          <w:szCs w:val="24"/>
        </w:rPr>
        <w:t xml:space="preserve">C) </w:t>
      </w:r>
      <w:r>
        <w:rPr>
          <w:rFonts w:ascii="Times New Roman" w:hAnsi="Times New Roman"/>
          <w:b w:val="false"/>
          <w:bCs w:val="false"/>
          <w:i w:val="false"/>
          <w:caps w:val="false"/>
          <w:smallCaps w:val="false"/>
          <w:color w:val="333333"/>
          <w:spacing w:val="0"/>
          <w:sz w:val="24"/>
          <w:szCs w:val="24"/>
        </w:rPr>
        <w:t>PROTESTAN, porque los trabajadores manifiestan su disconformidad contra la negación de mejoras salariales.</w:t>
      </w:r>
    </w:p>
    <w:p>
      <w:pPr>
        <w:pStyle w:val="Cuerpodetexto"/>
        <w:spacing w:lineRule="auto" w:line="276"/>
        <w:jc w:val="both"/>
        <w:rPr>
          <w:b/>
          <w:b/>
        </w:rPr>
      </w:pPr>
      <w:r>
        <w:rPr>
          <w:rFonts w:ascii="Times New Roman" w:hAnsi="Times New Roman"/>
          <w:b w:val="false"/>
          <w:bCs w:val="false"/>
          <w:i w:val="false"/>
          <w:caps/>
          <w:color w:val="333333"/>
          <w:spacing w:val="0"/>
          <w:sz w:val="24"/>
          <w:szCs w:val="24"/>
        </w:rPr>
        <w:t xml:space="preserve">D) </w:t>
      </w:r>
      <w:r>
        <w:rPr>
          <w:rFonts w:ascii="Times New Roman" w:hAnsi="Times New Roman"/>
          <w:b w:val="false"/>
          <w:bCs w:val="false"/>
          <w:i w:val="false"/>
          <w:caps w:val="false"/>
          <w:smallCaps w:val="false"/>
          <w:color w:val="333333"/>
          <w:spacing w:val="0"/>
          <w:sz w:val="24"/>
          <w:szCs w:val="24"/>
        </w:rPr>
        <w:t>REPROCHAN, porque los trabajadores recriminan las promesas incumplidas de las autoridades respecto al conflicto salarial.</w:t>
      </w:r>
    </w:p>
    <w:p>
      <w:pPr>
        <w:pStyle w:val="Cuerpodetexto"/>
        <w:spacing w:lineRule="auto" w:line="276"/>
        <w:jc w:val="both"/>
        <w:rPr>
          <w:b/>
          <w:b/>
        </w:rPr>
      </w:pPr>
      <w:r>
        <w:rPr>
          <w:rFonts w:ascii="Times New Roman" w:hAnsi="Times New Roman"/>
          <w:b w:val="false"/>
          <w:bCs w:val="false"/>
          <w:i w:val="false"/>
          <w:caps/>
          <w:color w:val="333333"/>
          <w:spacing w:val="0"/>
          <w:sz w:val="24"/>
          <w:szCs w:val="24"/>
        </w:rPr>
        <w:t xml:space="preserve">E) </w:t>
      </w:r>
      <w:r>
        <w:rPr>
          <w:rFonts w:ascii="Times New Roman" w:hAnsi="Times New Roman"/>
          <w:b w:val="false"/>
          <w:bCs w:val="false"/>
          <w:i w:val="false"/>
          <w:caps w:val="false"/>
          <w:smallCaps w:val="false"/>
          <w:color w:val="333333"/>
          <w:spacing w:val="0"/>
          <w:sz w:val="24"/>
          <w:szCs w:val="24"/>
        </w:rPr>
        <w:t>CONDENAN, porque los trabajadores reprueban la propuesta del gobierno para sus mejoras salariales.</w:t>
      </w:r>
    </w:p>
    <w:p>
      <w:pPr>
        <w:pStyle w:val="Normal"/>
        <w:spacing w:lineRule="auto" w:line="276"/>
        <w:jc w:val="both"/>
        <w:rPr>
          <w:rStyle w:val="Muydestacado"/>
          <w:rFonts w:ascii="Times New Roman" w:hAnsi="Times New Roman"/>
          <w:b w:val="false"/>
          <w:b w:val="false"/>
          <w:bCs w:val="false"/>
          <w:sz w:val="24"/>
          <w:szCs w:val="24"/>
        </w:rPr>
      </w:pPr>
      <w:r>
        <w:rPr>
          <w:rFonts w:eastAsia="Calibri"/>
          <w:b w:val="false"/>
          <w:bCs w:val="false"/>
          <w:i w:val="false"/>
          <w:iCs w:val="false"/>
          <w:caps w:val="false"/>
          <w:smallCaps w:val="false"/>
          <w:color w:val="222222"/>
          <w:spacing w:val="0"/>
          <w:sz w:val="22"/>
          <w:szCs w:val="22"/>
          <w:lang w:val="es-ES_tradnl" w:eastAsia="en-US"/>
        </w:rPr>
      </w:r>
    </w:p>
    <w:p>
      <w:pPr>
        <w:pStyle w:val="Cuerpodetexto"/>
        <w:spacing w:lineRule="auto" w:line="276"/>
        <w:jc w:val="both"/>
        <w:rPr/>
      </w:pPr>
      <w:r>
        <w:rPr>
          <w:rStyle w:val="Muydestacado"/>
          <w:rFonts w:eastAsia="Calibri" w:ascii="Times New Roman" w:hAnsi="Times New Roman"/>
          <w:b w:val="false"/>
          <w:bCs w:val="false"/>
          <w:i w:val="false"/>
          <w:iCs w:val="false"/>
          <w:caps w:val="false"/>
          <w:smallCaps w:val="false"/>
          <w:color w:val="222222"/>
          <w:spacing w:val="0"/>
          <w:sz w:val="24"/>
          <w:szCs w:val="24"/>
          <w:lang w:val="es-ES_tradnl" w:eastAsia="en-US"/>
        </w:rPr>
        <w:t>12. La función del párrafo 3 es</w:t>
      </w:r>
    </w:p>
    <w:p>
      <w:pPr>
        <w:pStyle w:val="Cuerpodetexto"/>
        <w:spacing w:lineRule="auto" w:line="276"/>
        <w:jc w:val="both"/>
        <w:rPr>
          <w:rFonts w:ascii="Times New Roman" w:hAnsi="Times New Roman"/>
          <w:b w:val="false"/>
          <w:b w:val="false"/>
          <w:bCs w:val="false"/>
          <w:sz w:val="24"/>
          <w:szCs w:val="24"/>
        </w:rPr>
      </w:pPr>
      <w:r>
        <w:rPr>
          <w:rFonts w:ascii="Times New Roman" w:hAnsi="Times New Roman"/>
          <w:b w:val="false"/>
          <w:bCs w:val="false"/>
          <w:i w:val="false"/>
          <w:caps/>
          <w:color w:val="333333"/>
          <w:spacing w:val="0"/>
          <w:sz w:val="24"/>
          <w:szCs w:val="24"/>
        </w:rPr>
        <w:t xml:space="preserve">A) </w:t>
      </w:r>
      <w:r>
        <w:rPr>
          <w:rFonts w:ascii="Times New Roman" w:hAnsi="Times New Roman"/>
          <w:b w:val="false"/>
          <w:bCs w:val="false"/>
          <w:i w:val="false"/>
          <w:caps w:val="false"/>
          <w:smallCaps w:val="false"/>
          <w:color w:val="333333"/>
          <w:spacing w:val="0"/>
          <w:sz w:val="24"/>
          <w:szCs w:val="24"/>
        </w:rPr>
        <w:t>confirmar, como medida de presión, el término de los turnos éticos.</w:t>
      </w:r>
    </w:p>
    <w:p>
      <w:pPr>
        <w:pStyle w:val="Cuerpodetexto"/>
        <w:spacing w:lineRule="auto" w:line="276"/>
        <w:jc w:val="both"/>
        <w:rPr>
          <w:rFonts w:ascii="Times New Roman" w:hAnsi="Times New Roman"/>
          <w:b w:val="false"/>
          <w:b w:val="false"/>
          <w:bCs w:val="false"/>
          <w:sz w:val="24"/>
          <w:szCs w:val="24"/>
        </w:rPr>
      </w:pPr>
      <w:r>
        <w:rPr>
          <w:rFonts w:ascii="Times New Roman" w:hAnsi="Times New Roman"/>
          <w:b w:val="false"/>
          <w:bCs w:val="false"/>
          <w:i w:val="false"/>
          <w:caps/>
          <w:color w:val="333333"/>
          <w:spacing w:val="0"/>
          <w:sz w:val="24"/>
          <w:szCs w:val="24"/>
        </w:rPr>
        <w:t xml:space="preserve">B) </w:t>
      </w:r>
      <w:r>
        <w:rPr>
          <w:rFonts w:ascii="Times New Roman" w:hAnsi="Times New Roman"/>
          <w:b w:val="false"/>
          <w:bCs w:val="false"/>
          <w:i w:val="false"/>
          <w:caps w:val="false"/>
          <w:smallCaps w:val="false"/>
          <w:color w:val="333333"/>
          <w:spacing w:val="0"/>
          <w:sz w:val="24"/>
          <w:szCs w:val="24"/>
        </w:rPr>
        <w:t>mostrar de qué manera se intensificarán las protestas en el Registro Civil.</w:t>
      </w:r>
    </w:p>
    <w:p>
      <w:pPr>
        <w:pStyle w:val="Cuerpodetexto"/>
        <w:spacing w:lineRule="auto" w:line="276"/>
        <w:jc w:val="both"/>
        <w:rPr>
          <w:b/>
          <w:b/>
          <w:bCs/>
        </w:rPr>
      </w:pPr>
      <w:r>
        <w:rPr>
          <w:rFonts w:ascii="Times New Roman" w:hAnsi="Times New Roman"/>
          <w:b w:val="false"/>
          <w:bCs w:val="false"/>
          <w:i w:val="false"/>
          <w:caps/>
          <w:color w:val="333333"/>
          <w:spacing w:val="0"/>
          <w:sz w:val="24"/>
          <w:szCs w:val="24"/>
        </w:rPr>
        <w:t xml:space="preserve">C) </w:t>
      </w:r>
      <w:r>
        <w:rPr>
          <w:rFonts w:ascii="Times New Roman" w:hAnsi="Times New Roman"/>
          <w:b w:val="false"/>
          <w:bCs w:val="false"/>
          <w:i w:val="false"/>
          <w:caps w:val="false"/>
          <w:smallCaps w:val="false"/>
          <w:color w:val="333333"/>
          <w:spacing w:val="0"/>
          <w:sz w:val="24"/>
          <w:szCs w:val="24"/>
        </w:rPr>
        <w:t>corroborar mediante una cita textual, la sospecha del fin de los turnos éticos.</w:t>
      </w:r>
    </w:p>
    <w:p>
      <w:pPr>
        <w:pStyle w:val="Cuerpodetexto"/>
        <w:spacing w:lineRule="auto" w:line="276"/>
        <w:jc w:val="both"/>
        <w:rPr>
          <w:rFonts w:ascii="Times New Roman" w:hAnsi="Times New Roman"/>
          <w:b w:val="false"/>
          <w:b w:val="false"/>
          <w:bCs w:val="false"/>
          <w:sz w:val="24"/>
          <w:szCs w:val="24"/>
        </w:rPr>
      </w:pPr>
      <w:r>
        <w:rPr>
          <w:rFonts w:ascii="Times New Roman" w:hAnsi="Times New Roman"/>
          <w:b w:val="false"/>
          <w:bCs w:val="false"/>
          <w:i w:val="false"/>
          <w:caps/>
          <w:color w:val="333333"/>
          <w:spacing w:val="0"/>
          <w:sz w:val="24"/>
          <w:szCs w:val="24"/>
        </w:rPr>
        <w:t xml:space="preserve">D) </w:t>
      </w:r>
      <w:r>
        <w:rPr>
          <w:rFonts w:ascii="Times New Roman" w:hAnsi="Times New Roman"/>
          <w:b w:val="false"/>
          <w:bCs w:val="false"/>
          <w:i w:val="false"/>
          <w:caps w:val="false"/>
          <w:smallCaps w:val="false"/>
          <w:color w:val="333333"/>
          <w:spacing w:val="0"/>
          <w:sz w:val="24"/>
          <w:szCs w:val="24"/>
        </w:rPr>
        <w:t xml:space="preserve">explicar a la opinión pública las razones del paro total de las atenciones en el Registro Civil. </w:t>
      </w:r>
      <w:r>
        <w:rPr>
          <w:rFonts w:ascii="Times New Roman" w:hAnsi="Times New Roman"/>
          <w:b w:val="false"/>
          <w:bCs w:val="false"/>
          <w:i w:val="false"/>
          <w:caps/>
          <w:color w:val="333333"/>
          <w:spacing w:val="0"/>
          <w:sz w:val="24"/>
          <w:szCs w:val="24"/>
        </w:rPr>
        <w:t>E) r</w:t>
      </w:r>
      <w:r>
        <w:rPr>
          <w:rFonts w:ascii="Times New Roman" w:hAnsi="Times New Roman"/>
          <w:b w:val="false"/>
          <w:bCs w:val="false"/>
          <w:i w:val="false"/>
          <w:caps w:val="false"/>
          <w:smallCaps w:val="false"/>
          <w:color w:val="333333"/>
          <w:spacing w:val="0"/>
          <w:sz w:val="24"/>
          <w:szCs w:val="24"/>
        </w:rPr>
        <w:t>eproducir las palabras de un dirigente para que las personas dejen de acudir al Registro Civil desde el martes.</w:t>
        <w:br/>
      </w:r>
    </w:p>
    <w:p>
      <w:pPr>
        <w:pStyle w:val="Normal"/>
        <w:spacing w:lineRule="auto" w:line="276"/>
        <w:jc w:val="both"/>
        <w:rPr>
          <w:rStyle w:val="Muydestacado"/>
          <w:rFonts w:ascii="Times New Roman" w:hAnsi="Times New Roman"/>
          <w:b w:val="false"/>
          <w:b w:val="false"/>
          <w:bCs w:val="false"/>
          <w:sz w:val="24"/>
          <w:szCs w:val="24"/>
        </w:rPr>
      </w:pPr>
      <w:r>
        <w:rPr>
          <w:rFonts w:eastAsia="Calibri"/>
          <w:b w:val="false"/>
          <w:bCs w:val="false"/>
          <w:i w:val="false"/>
          <w:iCs w:val="false"/>
          <w:caps w:val="false"/>
          <w:smallCaps w:val="false"/>
          <w:color w:val="222222"/>
          <w:spacing w:val="0"/>
          <w:sz w:val="22"/>
          <w:szCs w:val="22"/>
          <w:lang w:val="es-ES_tradnl" w:eastAsia="en-US"/>
        </w:rPr>
      </w:r>
    </w:p>
    <w:p>
      <w:pPr>
        <w:pStyle w:val="Cuerpodetexto"/>
        <w:spacing w:lineRule="auto" w:line="276"/>
        <w:jc w:val="both"/>
        <w:rPr/>
      </w:pPr>
      <w:r>
        <w:rPr>
          <w:rStyle w:val="Muydestacado"/>
          <w:rFonts w:eastAsia="Calibri" w:ascii="Times New Roman" w:hAnsi="Times New Roman"/>
          <w:b w:val="false"/>
          <w:bCs w:val="false"/>
          <w:i w:val="false"/>
          <w:iCs w:val="false"/>
          <w:caps w:val="false"/>
          <w:smallCaps w:val="false"/>
          <w:color w:val="222222"/>
          <w:spacing w:val="0"/>
          <w:sz w:val="24"/>
          <w:szCs w:val="24"/>
          <w:lang w:val="es-ES_tradnl" w:eastAsia="en-US"/>
        </w:rPr>
        <w:t>13.¿En cuál de las siguientes opciones se expresa la idea principal del fragmento?</w:t>
      </w:r>
    </w:p>
    <w:p>
      <w:pPr>
        <w:pStyle w:val="Cuerpodetexto"/>
        <w:spacing w:lineRule="auto" w:line="276"/>
        <w:jc w:val="both"/>
        <w:rPr>
          <w:rFonts w:ascii="Times New Roman" w:hAnsi="Times New Roman"/>
          <w:b w:val="false"/>
          <w:b w:val="false"/>
          <w:bCs w:val="false"/>
          <w:sz w:val="24"/>
          <w:szCs w:val="24"/>
        </w:rPr>
      </w:pPr>
      <w:r>
        <w:rPr>
          <w:rFonts w:ascii="Times New Roman" w:hAnsi="Times New Roman"/>
          <w:b w:val="false"/>
          <w:bCs w:val="false"/>
          <w:i w:val="false"/>
          <w:caps/>
          <w:color w:val="333333"/>
          <w:spacing w:val="0"/>
          <w:sz w:val="24"/>
          <w:szCs w:val="24"/>
        </w:rPr>
        <w:t xml:space="preserve">A) </w:t>
      </w:r>
      <w:r>
        <w:rPr>
          <w:rFonts w:ascii="Times New Roman" w:hAnsi="Times New Roman"/>
          <w:b w:val="false"/>
          <w:bCs w:val="false"/>
          <w:i w:val="false"/>
          <w:caps w:val="false"/>
          <w:smallCaps w:val="false"/>
          <w:color w:val="333333"/>
          <w:spacing w:val="0"/>
          <w:sz w:val="24"/>
          <w:szCs w:val="24"/>
        </w:rPr>
        <w:t>Las causas de la paralización de actividades en el centro cívico.</w:t>
      </w:r>
    </w:p>
    <w:p>
      <w:pPr>
        <w:pStyle w:val="Cuerpodetexto"/>
        <w:spacing w:lineRule="auto" w:line="276"/>
        <w:jc w:val="both"/>
        <w:rPr>
          <w:rFonts w:ascii="Times New Roman" w:hAnsi="Times New Roman"/>
          <w:b w:val="false"/>
          <w:b w:val="false"/>
          <w:bCs w:val="false"/>
          <w:sz w:val="24"/>
          <w:szCs w:val="24"/>
        </w:rPr>
      </w:pPr>
      <w:r>
        <w:rPr>
          <w:rFonts w:ascii="Times New Roman" w:hAnsi="Times New Roman"/>
          <w:b w:val="false"/>
          <w:bCs w:val="false"/>
          <w:i w:val="false"/>
          <w:caps/>
          <w:color w:val="333333"/>
          <w:spacing w:val="0"/>
          <w:sz w:val="24"/>
          <w:szCs w:val="24"/>
        </w:rPr>
        <w:t xml:space="preserve">B) </w:t>
      </w:r>
      <w:r>
        <w:rPr>
          <w:rFonts w:ascii="Times New Roman" w:hAnsi="Times New Roman"/>
          <w:b w:val="false"/>
          <w:bCs w:val="false"/>
          <w:i w:val="false"/>
          <w:caps w:val="false"/>
          <w:smallCaps w:val="false"/>
          <w:color w:val="333333"/>
          <w:spacing w:val="0"/>
          <w:sz w:val="24"/>
          <w:szCs w:val="24"/>
        </w:rPr>
        <w:t>Las demandas de los funcionarios del sector público y su consecuente cese de actividades.</w:t>
      </w:r>
    </w:p>
    <w:p>
      <w:pPr>
        <w:pStyle w:val="Cuerpodetexto"/>
        <w:spacing w:lineRule="auto" w:line="276"/>
        <w:jc w:val="both"/>
        <w:rPr>
          <w:b/>
          <w:b/>
        </w:rPr>
      </w:pPr>
      <w:r>
        <w:rPr>
          <w:rFonts w:ascii="Times New Roman" w:hAnsi="Times New Roman"/>
          <w:b w:val="false"/>
          <w:bCs w:val="false"/>
          <w:i w:val="false"/>
          <w:caps/>
          <w:color w:val="333333"/>
          <w:spacing w:val="0"/>
          <w:sz w:val="24"/>
          <w:szCs w:val="24"/>
        </w:rPr>
        <w:t>C)</w:t>
      </w:r>
      <w:r>
        <w:rPr>
          <w:rFonts w:ascii="Times New Roman" w:hAnsi="Times New Roman"/>
          <w:b w:val="false"/>
          <w:bCs w:val="false"/>
          <w:i w:val="false"/>
          <w:caps w:val="false"/>
          <w:smallCaps w:val="false"/>
          <w:color w:val="333333"/>
          <w:spacing w:val="0"/>
          <w:sz w:val="24"/>
          <w:szCs w:val="24"/>
        </w:rPr>
        <w:t>Los efectos de la huelga de trabajadores del Registro Civil e Identificación en la ciudadanía.</w:t>
      </w:r>
    </w:p>
    <w:p>
      <w:pPr>
        <w:pStyle w:val="Cuerpodetexto"/>
        <w:spacing w:lineRule="auto" w:line="276"/>
        <w:jc w:val="both"/>
        <w:rPr>
          <w:b/>
          <w:b/>
        </w:rPr>
      </w:pPr>
      <w:r>
        <w:rPr>
          <w:rFonts w:ascii="Times New Roman" w:hAnsi="Times New Roman"/>
          <w:b w:val="false"/>
          <w:bCs w:val="false"/>
          <w:i w:val="false"/>
          <w:caps/>
          <w:color w:val="333333"/>
          <w:spacing w:val="0"/>
          <w:sz w:val="24"/>
          <w:szCs w:val="24"/>
        </w:rPr>
        <w:t xml:space="preserve">D) </w:t>
      </w:r>
      <w:r>
        <w:rPr>
          <w:rFonts w:ascii="Times New Roman" w:hAnsi="Times New Roman"/>
          <w:b w:val="false"/>
          <w:bCs w:val="false"/>
          <w:i w:val="false"/>
          <w:caps w:val="false"/>
          <w:smallCaps w:val="false"/>
          <w:color w:val="333333"/>
          <w:spacing w:val="0"/>
          <w:sz w:val="24"/>
          <w:szCs w:val="24"/>
        </w:rPr>
        <w:t>El malestar provocado en la población por la interrupción de los servicios en el Registro Civil.</w:t>
      </w:r>
    </w:p>
    <w:p>
      <w:pPr>
        <w:pStyle w:val="Cuerpodetexto"/>
        <w:spacing w:lineRule="auto" w:line="276"/>
        <w:jc w:val="both"/>
        <w:rPr>
          <w:b/>
          <w:b/>
        </w:rPr>
      </w:pPr>
      <w:r>
        <w:rPr>
          <w:rFonts w:ascii="Times New Roman" w:hAnsi="Times New Roman"/>
          <w:b w:val="false"/>
          <w:bCs w:val="false"/>
          <w:i w:val="false"/>
          <w:caps/>
          <w:color w:val="333333"/>
          <w:spacing w:val="0"/>
          <w:sz w:val="24"/>
          <w:szCs w:val="24"/>
        </w:rPr>
        <w:t xml:space="preserve">E) </w:t>
      </w:r>
      <w:r>
        <w:rPr>
          <w:rFonts w:ascii="Times New Roman" w:hAnsi="Times New Roman"/>
          <w:b w:val="false"/>
          <w:bCs w:val="false"/>
          <w:i w:val="false"/>
          <w:caps w:val="false"/>
          <w:smallCaps w:val="false"/>
          <w:color w:val="333333"/>
          <w:spacing w:val="0"/>
          <w:sz w:val="24"/>
          <w:szCs w:val="24"/>
        </w:rPr>
        <w:t>El anuncio de la paralización total de la Asociación de Empleados del Servicio de Registro Civil e Identificación.</w:t>
      </w:r>
    </w:p>
    <w:p>
      <w:pPr>
        <w:pStyle w:val="Normal"/>
        <w:spacing w:lineRule="auto" w:line="276"/>
        <w:jc w:val="both"/>
        <w:rPr>
          <w:rStyle w:val="Muydestacado"/>
          <w:rFonts w:ascii="Times New Roman" w:hAnsi="Times New Roman"/>
          <w:b w:val="false"/>
          <w:b w:val="false"/>
          <w:bCs w:val="false"/>
          <w:sz w:val="24"/>
          <w:szCs w:val="24"/>
        </w:rPr>
      </w:pPr>
      <w:r>
        <w:rPr>
          <w:rFonts w:eastAsia="Calibri"/>
          <w:b w:val="false"/>
          <w:bCs w:val="false"/>
          <w:i w:val="false"/>
          <w:iCs w:val="false"/>
          <w:caps w:val="false"/>
          <w:smallCaps w:val="false"/>
          <w:color w:val="222222"/>
          <w:spacing w:val="0"/>
          <w:sz w:val="22"/>
          <w:szCs w:val="22"/>
          <w:lang w:val="es-ES_tradnl" w:eastAsia="en-US"/>
        </w:rPr>
      </w:r>
    </w:p>
    <w:p>
      <w:pPr>
        <w:pStyle w:val="Cuerpodetexto"/>
        <w:spacing w:lineRule="auto" w:line="276"/>
        <w:jc w:val="both"/>
        <w:rPr/>
      </w:pPr>
      <w:r>
        <w:rPr>
          <w:rStyle w:val="Muydestacado"/>
          <w:rFonts w:eastAsia="Calibri" w:ascii="Times New Roman" w:hAnsi="Times New Roman"/>
          <w:b w:val="false"/>
          <w:bCs w:val="false"/>
          <w:i w:val="false"/>
          <w:iCs w:val="false"/>
          <w:caps w:val="false"/>
          <w:smallCaps w:val="false"/>
          <w:color w:val="222222"/>
          <w:spacing w:val="0"/>
          <w:sz w:val="24"/>
          <w:szCs w:val="24"/>
          <w:lang w:val="es-ES_tradnl" w:eastAsia="en-US"/>
        </w:rPr>
        <w:t>14.¿Cuál de las siguientes opciones contiene una inferencia válida para el fragmento leído?</w:t>
        <w:br/>
      </w:r>
    </w:p>
    <w:p>
      <w:pPr>
        <w:pStyle w:val="Cuerpodetexto"/>
        <w:spacing w:lineRule="auto" w:line="276"/>
        <w:jc w:val="both"/>
        <w:rPr>
          <w:rFonts w:ascii="Times New Roman" w:hAnsi="Times New Roman"/>
          <w:b w:val="false"/>
          <w:b w:val="false"/>
          <w:bCs w:val="false"/>
          <w:sz w:val="24"/>
          <w:szCs w:val="24"/>
        </w:rPr>
      </w:pPr>
      <w:r>
        <w:rPr>
          <w:rFonts w:ascii="Times New Roman" w:hAnsi="Times New Roman"/>
          <w:b w:val="false"/>
          <w:bCs w:val="false"/>
          <w:i w:val="false"/>
          <w:caps/>
          <w:color w:val="333333"/>
          <w:spacing w:val="0"/>
          <w:sz w:val="24"/>
          <w:szCs w:val="24"/>
        </w:rPr>
        <w:t xml:space="preserve">A) </w:t>
      </w:r>
      <w:r>
        <w:rPr>
          <w:rFonts w:ascii="Times New Roman" w:hAnsi="Times New Roman"/>
          <w:b w:val="false"/>
          <w:bCs w:val="false"/>
          <w:i w:val="false"/>
          <w:caps w:val="false"/>
          <w:smallCaps w:val="false"/>
          <w:color w:val="333333"/>
          <w:spacing w:val="0"/>
          <w:sz w:val="24"/>
          <w:szCs w:val="24"/>
        </w:rPr>
        <w:t>Los trabajadores del Registro Civil no respetan las necesidades de la sociedad.</w:t>
      </w:r>
    </w:p>
    <w:p>
      <w:pPr>
        <w:pStyle w:val="Cuerpodetexto"/>
        <w:spacing w:lineRule="auto" w:line="276"/>
        <w:jc w:val="both"/>
        <w:rPr>
          <w:b/>
          <w:b/>
        </w:rPr>
      </w:pPr>
      <w:r>
        <w:rPr>
          <w:rFonts w:ascii="Times New Roman" w:hAnsi="Times New Roman"/>
          <w:b w:val="false"/>
          <w:bCs w:val="false"/>
          <w:i w:val="false"/>
          <w:caps/>
          <w:color w:val="333333"/>
          <w:spacing w:val="0"/>
          <w:sz w:val="24"/>
          <w:szCs w:val="24"/>
        </w:rPr>
        <w:t xml:space="preserve">B) </w:t>
      </w:r>
      <w:r>
        <w:rPr>
          <w:rFonts w:ascii="Times New Roman" w:hAnsi="Times New Roman"/>
          <w:b w:val="false"/>
          <w:bCs w:val="false"/>
          <w:i w:val="false"/>
          <w:caps w:val="false"/>
          <w:smallCaps w:val="false"/>
          <w:color w:val="333333"/>
          <w:spacing w:val="0"/>
          <w:sz w:val="24"/>
          <w:szCs w:val="24"/>
        </w:rPr>
        <w:t>La paralización total del Servicio de Registro Civil generará una crisis social en la comunidad.</w:t>
      </w:r>
    </w:p>
    <w:p>
      <w:pPr>
        <w:pStyle w:val="Cuerpodetexto"/>
        <w:spacing w:lineRule="auto" w:line="276"/>
        <w:jc w:val="both"/>
        <w:rPr>
          <w:b/>
          <w:b/>
        </w:rPr>
      </w:pPr>
      <w:r>
        <w:rPr>
          <w:rFonts w:ascii="Times New Roman" w:hAnsi="Times New Roman"/>
          <w:b w:val="false"/>
          <w:bCs w:val="false"/>
          <w:i w:val="false"/>
          <w:caps/>
          <w:color w:val="333333"/>
          <w:spacing w:val="0"/>
          <w:sz w:val="24"/>
          <w:szCs w:val="24"/>
        </w:rPr>
        <w:t xml:space="preserve">C) </w:t>
      </w:r>
      <w:r>
        <w:rPr>
          <w:rFonts w:ascii="Times New Roman" w:hAnsi="Times New Roman"/>
          <w:b w:val="false"/>
          <w:bCs w:val="false"/>
          <w:i w:val="false"/>
          <w:caps w:val="false"/>
          <w:smallCaps w:val="false"/>
          <w:color w:val="333333"/>
          <w:spacing w:val="0"/>
          <w:sz w:val="24"/>
          <w:szCs w:val="24"/>
        </w:rPr>
        <w:t>La demanda de los trabajadores reduciría el presupuesto de la institución para otros servicios.</w:t>
      </w:r>
    </w:p>
    <w:p>
      <w:pPr>
        <w:pStyle w:val="Cuerpodetexto"/>
        <w:spacing w:lineRule="auto" w:line="276"/>
        <w:jc w:val="both"/>
        <w:rPr>
          <w:b/>
          <w:b/>
        </w:rPr>
      </w:pPr>
      <w:r>
        <w:rPr>
          <w:rFonts w:ascii="Times New Roman" w:hAnsi="Times New Roman"/>
          <w:b w:val="false"/>
          <w:bCs w:val="false"/>
          <w:i w:val="false"/>
          <w:caps/>
          <w:color w:val="333333"/>
          <w:spacing w:val="0"/>
          <w:sz w:val="24"/>
          <w:szCs w:val="24"/>
        </w:rPr>
        <w:t xml:space="preserve">D) </w:t>
      </w:r>
      <w:r>
        <w:rPr>
          <w:rFonts w:ascii="Times New Roman" w:hAnsi="Times New Roman"/>
          <w:b w:val="false"/>
          <w:bCs w:val="false"/>
          <w:i w:val="false"/>
          <w:caps w:val="false"/>
          <w:smallCaps w:val="false"/>
          <w:color w:val="333333"/>
          <w:spacing w:val="0"/>
          <w:sz w:val="24"/>
          <w:szCs w:val="24"/>
        </w:rPr>
        <w:t>El Gobierno se niega a cumplir con las peticiones solicitadas por los trabajadores del Registro Civil.</w:t>
      </w:r>
    </w:p>
    <w:p>
      <w:pPr>
        <w:pStyle w:val="Cuerpodetexto"/>
        <w:spacing w:lineRule="auto" w:line="276"/>
        <w:jc w:val="both"/>
        <w:rPr>
          <w:b/>
          <w:b/>
        </w:rPr>
      </w:pPr>
      <w:r>
        <w:rPr>
          <w:rFonts w:ascii="Times New Roman" w:hAnsi="Times New Roman"/>
          <w:b w:val="false"/>
          <w:bCs w:val="false"/>
          <w:i w:val="false"/>
          <w:caps/>
          <w:color w:val="333333"/>
          <w:spacing w:val="0"/>
          <w:sz w:val="24"/>
          <w:szCs w:val="24"/>
        </w:rPr>
        <w:t xml:space="preserve">E) </w:t>
      </w:r>
      <w:r>
        <w:rPr>
          <w:rFonts w:ascii="Times New Roman" w:hAnsi="Times New Roman"/>
          <w:b w:val="false"/>
          <w:bCs w:val="false"/>
          <w:i w:val="false"/>
          <w:caps w:val="false"/>
          <w:smallCaps w:val="false"/>
          <w:color w:val="333333"/>
          <w:spacing w:val="0"/>
          <w:sz w:val="24"/>
          <w:szCs w:val="24"/>
        </w:rPr>
        <w:t>Los funcionarios de la institución civil dialogaron con el ministerio de Justicia el lunes recién pasado.</w:t>
      </w:r>
    </w:p>
    <w:p>
      <w:pPr>
        <w:pStyle w:val="Normal"/>
        <w:spacing w:lineRule="auto" w:line="276"/>
        <w:jc w:val="both"/>
        <w:rPr>
          <w:rStyle w:val="Muydestacado"/>
          <w:rFonts w:ascii="Times New Roman" w:hAnsi="Times New Roman"/>
          <w:b w:val="false"/>
          <w:b w:val="false"/>
          <w:bCs w:val="false"/>
          <w:sz w:val="24"/>
          <w:szCs w:val="24"/>
        </w:rPr>
      </w:pPr>
      <w:r>
        <w:rPr>
          <w:rFonts w:eastAsia="Calibri"/>
          <w:b w:val="false"/>
          <w:bCs w:val="false"/>
          <w:i w:val="false"/>
          <w:iCs w:val="false"/>
          <w:caps w:val="false"/>
          <w:smallCaps w:val="false"/>
          <w:color w:val="222222"/>
          <w:spacing w:val="0"/>
          <w:sz w:val="22"/>
          <w:szCs w:val="22"/>
          <w:lang w:val="es-ES_tradnl" w:eastAsia="en-US"/>
        </w:rPr>
      </w:r>
    </w:p>
    <w:p>
      <w:pPr>
        <w:pStyle w:val="Cuerpodetexto"/>
        <w:spacing w:lineRule="auto" w:line="276"/>
        <w:jc w:val="both"/>
        <w:rPr/>
      </w:pPr>
      <w:r>
        <w:rPr>
          <w:rStyle w:val="Muydestacado"/>
          <w:rFonts w:eastAsia="Calibri" w:ascii="Times New Roman" w:hAnsi="Times New Roman"/>
          <w:b w:val="false"/>
          <w:bCs w:val="false"/>
          <w:i w:val="false"/>
          <w:iCs w:val="false"/>
          <w:caps w:val="false"/>
          <w:smallCaps w:val="false"/>
          <w:color w:val="222222"/>
          <w:spacing w:val="0"/>
          <w:sz w:val="24"/>
          <w:szCs w:val="24"/>
          <w:lang w:val="es-ES_tradnl" w:eastAsia="en-US"/>
        </w:rPr>
        <w:t>15. En relación al fragmento, podemos deducir que los “turnos éticos” se crean para:</w:t>
      </w:r>
    </w:p>
    <w:p>
      <w:pPr>
        <w:pStyle w:val="Cuerpodetexto"/>
        <w:spacing w:lineRule="auto" w:line="276"/>
        <w:jc w:val="both"/>
        <w:rPr>
          <w:rFonts w:ascii="Times New Roman" w:hAnsi="Times New Roman"/>
          <w:b w:val="false"/>
          <w:b w:val="false"/>
          <w:bCs w:val="false"/>
          <w:sz w:val="24"/>
          <w:szCs w:val="24"/>
        </w:rPr>
      </w:pPr>
      <w:r>
        <w:rPr>
          <w:rFonts w:ascii="Times New Roman" w:hAnsi="Times New Roman"/>
          <w:b w:val="false"/>
          <w:bCs w:val="false"/>
          <w:i w:val="false"/>
          <w:caps/>
          <w:color w:val="333333"/>
          <w:spacing w:val="0"/>
          <w:sz w:val="24"/>
          <w:szCs w:val="24"/>
        </w:rPr>
        <w:t xml:space="preserve">A) </w:t>
      </w:r>
      <w:r>
        <w:rPr>
          <w:rFonts w:ascii="Times New Roman" w:hAnsi="Times New Roman"/>
          <w:b w:val="false"/>
          <w:bCs w:val="false"/>
          <w:i w:val="false"/>
          <w:caps w:val="false"/>
          <w:smallCaps w:val="false"/>
          <w:color w:val="333333"/>
          <w:spacing w:val="0"/>
          <w:sz w:val="24"/>
          <w:szCs w:val="24"/>
        </w:rPr>
        <w:t>suplir la falta de personal a raíz de las movilizaciones de los trabajadores del registro civil.</w:t>
      </w:r>
    </w:p>
    <w:p>
      <w:pPr>
        <w:pStyle w:val="Cuerpodetexto"/>
        <w:spacing w:lineRule="auto" w:line="276"/>
        <w:jc w:val="both"/>
        <w:rPr>
          <w:b/>
          <w:b/>
        </w:rPr>
      </w:pPr>
      <w:r>
        <w:rPr>
          <w:rFonts w:ascii="Times New Roman" w:hAnsi="Times New Roman"/>
          <w:b w:val="false"/>
          <w:bCs w:val="false"/>
          <w:i w:val="false"/>
          <w:caps/>
          <w:color w:val="333333"/>
          <w:spacing w:val="0"/>
          <w:sz w:val="24"/>
          <w:szCs w:val="24"/>
        </w:rPr>
        <w:t xml:space="preserve">B) </w:t>
      </w:r>
      <w:r>
        <w:rPr>
          <w:rFonts w:ascii="Times New Roman" w:hAnsi="Times New Roman"/>
          <w:b w:val="false"/>
          <w:bCs w:val="false"/>
          <w:i w:val="false"/>
          <w:caps w:val="false"/>
          <w:smallCaps w:val="false"/>
          <w:color w:val="333333"/>
          <w:spacing w:val="0"/>
          <w:sz w:val="24"/>
          <w:szCs w:val="24"/>
        </w:rPr>
        <w:t>perjudicar lo menos posible a los ciudadanos, dando solución a sus problemas inmediatos.</w:t>
      </w:r>
    </w:p>
    <w:p>
      <w:pPr>
        <w:pStyle w:val="Cuerpodetexto"/>
        <w:spacing w:lineRule="auto" w:line="276"/>
        <w:jc w:val="both"/>
        <w:rPr>
          <w:rFonts w:ascii="Times New Roman" w:hAnsi="Times New Roman"/>
          <w:b w:val="false"/>
          <w:b w:val="false"/>
          <w:bCs w:val="false"/>
          <w:sz w:val="24"/>
          <w:szCs w:val="24"/>
        </w:rPr>
      </w:pPr>
      <w:r>
        <w:rPr>
          <w:rFonts w:ascii="Times New Roman" w:hAnsi="Times New Roman"/>
          <w:b w:val="false"/>
          <w:bCs w:val="false"/>
          <w:i w:val="false"/>
          <w:caps/>
          <w:color w:val="333333"/>
          <w:spacing w:val="0"/>
          <w:sz w:val="24"/>
          <w:szCs w:val="24"/>
        </w:rPr>
        <w:t xml:space="preserve">C) </w:t>
      </w:r>
      <w:r>
        <w:rPr>
          <w:rFonts w:ascii="Times New Roman" w:hAnsi="Times New Roman"/>
          <w:b w:val="false"/>
          <w:bCs w:val="false"/>
          <w:i w:val="false"/>
          <w:caps w:val="false"/>
          <w:smallCaps w:val="false"/>
          <w:color w:val="333333"/>
          <w:spacing w:val="0"/>
          <w:sz w:val="24"/>
          <w:szCs w:val="24"/>
        </w:rPr>
        <w:t>generar desesperación y grandes colas en las oficinas del registro civil, como medida de presión.</w:t>
      </w:r>
    </w:p>
    <w:p>
      <w:pPr>
        <w:pStyle w:val="Cuerpodetexto"/>
        <w:spacing w:lineRule="auto" w:line="276"/>
        <w:jc w:val="both"/>
        <w:rPr>
          <w:rFonts w:ascii="Times New Roman" w:hAnsi="Times New Roman"/>
          <w:b w:val="false"/>
          <w:b w:val="false"/>
          <w:bCs w:val="false"/>
          <w:sz w:val="24"/>
          <w:szCs w:val="24"/>
        </w:rPr>
      </w:pPr>
      <w:r>
        <w:rPr>
          <w:rFonts w:ascii="Times New Roman" w:hAnsi="Times New Roman"/>
          <w:b w:val="false"/>
          <w:bCs w:val="false"/>
          <w:i w:val="false"/>
          <w:caps/>
          <w:color w:val="333333"/>
          <w:spacing w:val="0"/>
          <w:sz w:val="24"/>
          <w:szCs w:val="24"/>
        </w:rPr>
        <w:t xml:space="preserve">D) </w:t>
      </w:r>
      <w:r>
        <w:rPr>
          <w:rFonts w:ascii="Times New Roman" w:hAnsi="Times New Roman"/>
          <w:b w:val="false"/>
          <w:bCs w:val="false"/>
          <w:i w:val="false"/>
          <w:caps w:val="false"/>
          <w:smallCaps w:val="false"/>
          <w:color w:val="333333"/>
          <w:spacing w:val="0"/>
          <w:sz w:val="24"/>
          <w:szCs w:val="24"/>
        </w:rPr>
        <w:t>anticipar la paralización total del servicio y generar conciencia de la problemática en la ciudadanía.</w:t>
      </w:r>
    </w:p>
    <w:p>
      <w:pPr>
        <w:pStyle w:val="Cuerpodetexto"/>
        <w:spacing w:lineRule="auto" w:line="276"/>
        <w:jc w:val="both"/>
        <w:rPr>
          <w:rFonts w:ascii="Times New Roman" w:hAnsi="Times New Roman"/>
          <w:b w:val="false"/>
          <w:b w:val="false"/>
          <w:bCs w:val="false"/>
          <w:sz w:val="24"/>
          <w:szCs w:val="24"/>
        </w:rPr>
      </w:pPr>
      <w:r>
        <w:rPr>
          <w:rFonts w:ascii="Times New Roman" w:hAnsi="Times New Roman"/>
          <w:b w:val="false"/>
          <w:bCs w:val="false"/>
          <w:i w:val="false"/>
          <w:caps/>
          <w:color w:val="333333"/>
          <w:spacing w:val="0"/>
          <w:sz w:val="24"/>
          <w:szCs w:val="24"/>
        </w:rPr>
        <w:t xml:space="preserve">E) </w:t>
      </w:r>
      <w:r>
        <w:rPr>
          <w:rFonts w:ascii="Times New Roman" w:hAnsi="Times New Roman"/>
          <w:b w:val="false"/>
          <w:bCs w:val="false"/>
          <w:i w:val="false"/>
          <w:caps w:val="false"/>
          <w:smallCaps w:val="false"/>
          <w:color w:val="333333"/>
          <w:spacing w:val="0"/>
          <w:sz w:val="24"/>
          <w:szCs w:val="24"/>
        </w:rPr>
        <w:t>entregar certificados de nacimiento y defunción a las personas que requieran estos documentos con urgencia.</w:t>
      </w:r>
    </w:p>
    <w:p>
      <w:pPr>
        <w:pStyle w:val="Normal"/>
        <w:spacing w:lineRule="auto" w:line="276"/>
        <w:jc w:val="both"/>
        <w:rPr>
          <w:rStyle w:val="Muydestacado"/>
          <w:rFonts w:ascii="Times New Roman" w:hAnsi="Times New Roman"/>
          <w:b w:val="false"/>
          <w:b w:val="false"/>
          <w:bCs w:val="false"/>
          <w:sz w:val="24"/>
          <w:szCs w:val="24"/>
        </w:rPr>
      </w:pPr>
      <w:r>
        <w:rPr>
          <w:rFonts w:eastAsia="Calibri"/>
          <w:b w:val="false"/>
          <w:bCs w:val="false"/>
          <w:i w:val="false"/>
          <w:iCs w:val="false"/>
          <w:caps w:val="false"/>
          <w:smallCaps w:val="false"/>
          <w:color w:val="222222"/>
          <w:spacing w:val="0"/>
          <w:sz w:val="22"/>
          <w:szCs w:val="22"/>
          <w:lang w:val="es-ES_tradnl" w:eastAsia="en-US"/>
        </w:rPr>
      </w:r>
    </w:p>
    <w:p>
      <w:pPr>
        <w:pStyle w:val="Normal"/>
        <w:spacing w:lineRule="auto" w:line="276"/>
        <w:jc w:val="both"/>
        <w:rPr>
          <w:rStyle w:val="Muydestacado"/>
          <w:rFonts w:ascii="Times New Roman" w:hAnsi="Times New Roman"/>
          <w:b w:val="false"/>
          <w:b w:val="false"/>
          <w:bCs w:val="false"/>
          <w:sz w:val="24"/>
          <w:szCs w:val="24"/>
        </w:rPr>
      </w:pPr>
      <w:r>
        <w:rPr>
          <w:rFonts w:eastAsia="Calibri"/>
          <w:b w:val="false"/>
          <w:bCs w:val="false"/>
          <w:i w:val="false"/>
          <w:iCs w:val="false"/>
          <w:caps w:val="false"/>
          <w:smallCaps w:val="false"/>
          <w:color w:val="222222"/>
          <w:spacing w:val="0"/>
          <w:sz w:val="22"/>
          <w:szCs w:val="22"/>
          <w:lang w:val="es-ES_tradnl" w:eastAsia="en-US"/>
        </w:rPr>
      </w:r>
    </w:p>
    <w:p>
      <w:pPr>
        <w:pStyle w:val="Normal"/>
        <w:spacing w:lineRule="auto" w:line="276"/>
        <w:jc w:val="both"/>
        <w:rPr/>
      </w:pPr>
      <w:r>
        <w:rPr>
          <w:rStyle w:val="Muydestacado"/>
          <w:rFonts w:eastAsia="Calibri" w:ascii="Times New Roman" w:hAnsi="Times New Roman"/>
          <w:b w:val="false"/>
          <w:bCs w:val="false"/>
          <w:i w:val="false"/>
          <w:iCs w:val="false"/>
          <w:caps w:val="false"/>
          <w:smallCaps w:val="false"/>
          <w:color w:val="222222"/>
          <w:spacing w:val="0"/>
          <w:sz w:val="24"/>
          <w:szCs w:val="24"/>
          <w:lang w:val="es-ES_tradnl" w:eastAsia="en-US"/>
        </w:rPr>
        <w:t>TEXTO 7</w:t>
      </w:r>
    </w:p>
    <w:p>
      <w:pPr>
        <w:pStyle w:val="Normal"/>
        <w:spacing w:lineRule="auto" w:line="276"/>
        <w:jc w:val="both"/>
        <w:rPr>
          <w:rStyle w:val="Muydestacado"/>
          <w:rFonts w:ascii="Times New Roman" w:hAnsi="Times New Roman"/>
          <w:b w:val="false"/>
          <w:b w:val="false"/>
          <w:bCs w:val="false"/>
          <w:sz w:val="24"/>
          <w:szCs w:val="24"/>
        </w:rPr>
      </w:pPr>
      <w:r>
        <w:rPr>
          <w:rFonts w:eastAsia="Calibri"/>
          <w:b w:val="false"/>
          <w:bCs w:val="false"/>
          <w:i w:val="false"/>
          <w:iCs w:val="false"/>
          <w:caps w:val="false"/>
          <w:smallCaps w:val="false"/>
          <w:color w:val="222222"/>
          <w:spacing w:val="0"/>
          <w:sz w:val="22"/>
          <w:szCs w:val="22"/>
          <w:lang w:val="es-ES_tradnl" w:eastAsia="en-US"/>
        </w:rPr>
      </w:r>
    </w:p>
    <w:tbl>
      <w:tblPr>
        <w:tblW w:w="9000" w:type="dxa"/>
        <w:jc w:val="center"/>
        <w:tblInd w:w="0" w:type="dxa"/>
        <w:tblCellMar>
          <w:top w:w="0" w:type="dxa"/>
          <w:left w:w="0" w:type="dxa"/>
          <w:bottom w:w="0" w:type="dxa"/>
          <w:right w:w="0" w:type="dxa"/>
        </w:tblCellMar>
      </w:tblPr>
      <w:tblGrid>
        <w:gridCol w:w="9000"/>
      </w:tblGrid>
      <w:tr>
        <w:trPr/>
        <w:tc>
          <w:tcPr>
            <w:tcW w:w="9000" w:type="dxa"/>
            <w:tcBorders/>
            <w:shd w:fill="FFFFFF" w:val="clear"/>
            <w:vAlign w:val="center"/>
          </w:tcPr>
          <w:p>
            <w:pPr>
              <w:pStyle w:val="Contenidodelatabla"/>
              <w:jc w:val="both"/>
              <w:rPr>
                <w:rFonts w:ascii="Times New Roman" w:hAnsi="Times New Roman"/>
                <w:b w:val="false"/>
                <w:b w:val="false"/>
                <w:bCs w:val="false"/>
                <w:sz w:val="24"/>
                <w:szCs w:val="24"/>
              </w:rPr>
            </w:pPr>
            <w:r>
              <w:rPr>
                <w:rFonts w:ascii="Times New Roman" w:hAnsi="Times New Roman"/>
                <w:b w:val="false"/>
                <w:bCs w:val="false"/>
                <w:sz w:val="24"/>
                <w:szCs w:val="24"/>
              </w:rPr>
              <w:t>“</w:t>
            </w:r>
            <w:r>
              <w:rPr>
                <w:rFonts w:ascii="Times New Roman" w:hAnsi="Times New Roman"/>
                <w:b w:val="false"/>
                <w:bCs w:val="false"/>
                <w:sz w:val="24"/>
                <w:szCs w:val="24"/>
              </w:rPr>
              <w:t>Disponemos de pruebas que </w:t>
            </w:r>
            <w:r>
              <w:rPr>
                <w:rFonts w:ascii="Times New Roman" w:hAnsi="Times New Roman"/>
                <w:b w:val="false"/>
                <w:bCs w:val="false"/>
                <w:sz w:val="24"/>
                <w:szCs w:val="24"/>
                <w:u w:val="single"/>
              </w:rPr>
              <w:t>atestiguan</w:t>
            </w:r>
            <w:r>
              <w:rPr>
                <w:rFonts w:ascii="Times New Roman" w:hAnsi="Times New Roman"/>
                <w:b w:val="false"/>
                <w:bCs w:val="false"/>
                <w:sz w:val="24"/>
                <w:szCs w:val="24"/>
              </w:rPr>
              <w:t> que, en los comienzos de nuestra vida humana, el hombre presentó una manifiesta tendencia a la artesanía; elaboró sus herramientas en la piedra y, posiblemente, en el tronco, y es esta labor, más constructiva y </w:t>
            </w:r>
            <w:r>
              <w:rPr>
                <w:rFonts w:ascii="Times New Roman" w:hAnsi="Times New Roman"/>
                <w:b w:val="false"/>
                <w:bCs w:val="false"/>
                <w:sz w:val="24"/>
                <w:szCs w:val="24"/>
                <w:u w:val="single"/>
              </w:rPr>
              <w:t>persistente</w:t>
            </w:r>
            <w:r>
              <w:rPr>
                <w:rFonts w:ascii="Times New Roman" w:hAnsi="Times New Roman"/>
                <w:b w:val="false"/>
                <w:bCs w:val="false"/>
                <w:sz w:val="24"/>
                <w:szCs w:val="24"/>
              </w:rPr>
              <w:t>, la que posiblemente constituyó el estímulo necesario para el desarrollo morfo–funcional del sistema nervioso central. Se dibuja, en nuestra prehistoria, la mano de un artesano que labra la piedra, y esta figura de esfuerzo y progreso opaca, en parte, la imagen de Caín”.</w:t>
            </w:r>
          </w:p>
        </w:tc>
      </w:tr>
    </w:tbl>
    <w:p>
      <w:pPr>
        <w:pStyle w:val="Normal"/>
        <w:spacing w:lineRule="auto" w:line="276"/>
        <w:jc w:val="both"/>
        <w:rPr>
          <w:rStyle w:val="Muydestacado"/>
          <w:rFonts w:ascii="Times New Roman" w:hAnsi="Times New Roman"/>
          <w:b w:val="false"/>
          <w:b w:val="false"/>
          <w:bCs w:val="false"/>
          <w:sz w:val="24"/>
          <w:szCs w:val="24"/>
        </w:rPr>
      </w:pPr>
      <w:r>
        <w:rPr>
          <w:rFonts w:eastAsia="Calibri"/>
          <w:b w:val="false"/>
          <w:bCs w:val="false"/>
          <w:i w:val="false"/>
          <w:iCs w:val="false"/>
          <w:caps w:val="false"/>
          <w:smallCaps w:val="false"/>
          <w:color w:val="222222"/>
          <w:spacing w:val="0"/>
          <w:sz w:val="22"/>
          <w:szCs w:val="22"/>
          <w:lang w:val="es-ES_tradnl" w:eastAsia="en-US"/>
        </w:rPr>
      </w:r>
    </w:p>
    <w:p>
      <w:pPr>
        <w:pStyle w:val="Cuerpodetexto"/>
        <w:spacing w:lineRule="auto" w:line="276"/>
        <w:jc w:val="both"/>
        <w:rPr/>
      </w:pPr>
      <w:r>
        <w:rPr>
          <w:rStyle w:val="Muydestacado"/>
          <w:rFonts w:eastAsia="Calibri" w:ascii="Times New Roman" w:hAnsi="Times New Roman"/>
          <w:b w:val="false"/>
          <w:bCs w:val="false"/>
          <w:i w:val="false"/>
          <w:iCs w:val="false"/>
          <w:caps w:val="false"/>
          <w:smallCaps w:val="false"/>
          <w:color w:val="222222"/>
          <w:spacing w:val="0"/>
          <w:sz w:val="24"/>
          <w:szCs w:val="24"/>
          <w:lang w:val="es-ES_tradnl" w:eastAsia="en-US"/>
        </w:rPr>
        <w:t>16. PERSISTENTE</w:t>
      </w:r>
    </w:p>
    <w:p>
      <w:pPr>
        <w:pStyle w:val="Cuerpodetexto"/>
        <w:spacing w:lineRule="auto" w:line="276"/>
        <w:jc w:val="both"/>
        <w:rPr>
          <w:rFonts w:ascii="Times New Roman" w:hAnsi="Times New Roman"/>
          <w:b w:val="false"/>
          <w:b w:val="false"/>
          <w:bCs w:val="false"/>
          <w:sz w:val="24"/>
          <w:szCs w:val="24"/>
        </w:rPr>
      </w:pPr>
      <w:r>
        <w:rPr>
          <w:rFonts w:ascii="Times New Roman" w:hAnsi="Times New Roman"/>
          <w:b w:val="false"/>
          <w:bCs w:val="false"/>
          <w:i w:val="false"/>
          <w:caps/>
          <w:color w:val="333333"/>
          <w:spacing w:val="0"/>
          <w:sz w:val="24"/>
          <w:szCs w:val="24"/>
        </w:rPr>
        <w:t xml:space="preserve">A) </w:t>
      </w:r>
      <w:r>
        <w:rPr>
          <w:rFonts w:ascii="Times New Roman" w:hAnsi="Times New Roman"/>
          <w:b w:val="false"/>
          <w:bCs w:val="false"/>
          <w:i w:val="false"/>
          <w:caps w:val="false"/>
          <w:smallCaps w:val="false"/>
          <w:color w:val="333333"/>
          <w:spacing w:val="0"/>
          <w:sz w:val="24"/>
          <w:szCs w:val="24"/>
        </w:rPr>
        <w:t>Compleja.</w:t>
      </w:r>
    </w:p>
    <w:p>
      <w:pPr>
        <w:pStyle w:val="Cuerpodetexto"/>
        <w:spacing w:lineRule="auto" w:line="276"/>
        <w:jc w:val="both"/>
        <w:rPr>
          <w:rFonts w:ascii="Times New Roman" w:hAnsi="Times New Roman"/>
          <w:b w:val="false"/>
          <w:b w:val="false"/>
          <w:bCs w:val="false"/>
          <w:sz w:val="24"/>
          <w:szCs w:val="24"/>
        </w:rPr>
      </w:pPr>
      <w:r>
        <w:rPr>
          <w:rFonts w:ascii="Times New Roman" w:hAnsi="Times New Roman"/>
          <w:b w:val="false"/>
          <w:bCs w:val="false"/>
          <w:i w:val="false"/>
          <w:caps/>
          <w:color w:val="333333"/>
          <w:spacing w:val="0"/>
          <w:sz w:val="24"/>
          <w:szCs w:val="24"/>
        </w:rPr>
        <w:t xml:space="preserve">B) </w:t>
      </w:r>
      <w:r>
        <w:rPr>
          <w:rFonts w:ascii="Times New Roman" w:hAnsi="Times New Roman"/>
          <w:b w:val="false"/>
          <w:bCs w:val="false"/>
          <w:i w:val="false"/>
          <w:caps w:val="false"/>
          <w:smallCaps w:val="false"/>
          <w:color w:val="333333"/>
          <w:spacing w:val="0"/>
          <w:sz w:val="24"/>
          <w:szCs w:val="24"/>
        </w:rPr>
        <w:t>Variada.</w:t>
      </w:r>
    </w:p>
    <w:p>
      <w:pPr>
        <w:pStyle w:val="Cuerpodetexto"/>
        <w:spacing w:lineRule="auto" w:line="276"/>
        <w:jc w:val="both"/>
        <w:rPr>
          <w:rFonts w:ascii="Times New Roman" w:hAnsi="Times New Roman"/>
          <w:b w:val="false"/>
          <w:b w:val="false"/>
          <w:bCs w:val="false"/>
          <w:sz w:val="24"/>
          <w:szCs w:val="24"/>
        </w:rPr>
      </w:pPr>
      <w:r>
        <w:rPr>
          <w:rFonts w:ascii="Times New Roman" w:hAnsi="Times New Roman"/>
          <w:b w:val="false"/>
          <w:bCs w:val="false"/>
          <w:i w:val="false"/>
          <w:caps/>
          <w:color w:val="333333"/>
          <w:spacing w:val="0"/>
          <w:sz w:val="24"/>
          <w:szCs w:val="24"/>
        </w:rPr>
        <w:t xml:space="preserve">C) </w:t>
      </w:r>
      <w:r>
        <w:rPr>
          <w:rFonts w:ascii="Times New Roman" w:hAnsi="Times New Roman"/>
          <w:b w:val="false"/>
          <w:bCs w:val="false"/>
          <w:i w:val="false"/>
          <w:caps w:val="false"/>
          <w:smallCaps w:val="false"/>
          <w:color w:val="333333"/>
          <w:spacing w:val="0"/>
          <w:sz w:val="24"/>
          <w:szCs w:val="24"/>
        </w:rPr>
        <w:t>Edificante.</w:t>
      </w:r>
    </w:p>
    <w:p>
      <w:pPr>
        <w:pStyle w:val="Cuerpodetexto"/>
        <w:spacing w:lineRule="auto" w:line="276"/>
        <w:jc w:val="both"/>
        <w:rPr>
          <w:rFonts w:ascii="Times New Roman" w:hAnsi="Times New Roman"/>
          <w:b w:val="false"/>
          <w:b w:val="false"/>
          <w:bCs w:val="false"/>
          <w:sz w:val="24"/>
          <w:szCs w:val="24"/>
        </w:rPr>
      </w:pPr>
      <w:r>
        <w:rPr>
          <w:rFonts w:ascii="Times New Roman" w:hAnsi="Times New Roman"/>
          <w:b w:val="false"/>
          <w:bCs w:val="false"/>
          <w:i w:val="false"/>
          <w:caps/>
          <w:color w:val="333333"/>
          <w:spacing w:val="0"/>
          <w:sz w:val="24"/>
          <w:szCs w:val="24"/>
        </w:rPr>
        <w:t xml:space="preserve">D) </w:t>
      </w:r>
      <w:r>
        <w:rPr>
          <w:rFonts w:ascii="Times New Roman" w:hAnsi="Times New Roman"/>
          <w:b w:val="false"/>
          <w:bCs w:val="false"/>
          <w:i w:val="false"/>
          <w:caps w:val="false"/>
          <w:smallCaps w:val="false"/>
          <w:color w:val="333333"/>
          <w:spacing w:val="0"/>
          <w:sz w:val="24"/>
          <w:szCs w:val="24"/>
        </w:rPr>
        <w:t>Necesaria.</w:t>
      </w:r>
    </w:p>
    <w:p>
      <w:pPr>
        <w:pStyle w:val="Cuerpodetexto"/>
        <w:spacing w:lineRule="auto" w:line="276"/>
        <w:jc w:val="both"/>
        <w:rPr>
          <w:b/>
          <w:b/>
          <w:bCs/>
        </w:rPr>
      </w:pPr>
      <w:r>
        <w:rPr>
          <w:rFonts w:ascii="Times New Roman" w:hAnsi="Times New Roman"/>
          <w:b w:val="false"/>
          <w:bCs w:val="false"/>
          <w:i w:val="false"/>
          <w:caps/>
          <w:color w:val="333333"/>
          <w:spacing w:val="0"/>
          <w:sz w:val="24"/>
          <w:szCs w:val="24"/>
        </w:rPr>
        <w:t>E)</w:t>
      </w:r>
      <w:r>
        <w:rPr>
          <w:rFonts w:ascii="Times New Roman" w:hAnsi="Times New Roman"/>
          <w:b w:val="false"/>
          <w:bCs w:val="false"/>
          <w:i w:val="false"/>
          <w:caps w:val="false"/>
          <w:smallCaps w:val="false"/>
          <w:color w:val="333333"/>
          <w:spacing w:val="0"/>
          <w:sz w:val="24"/>
          <w:szCs w:val="24"/>
        </w:rPr>
        <w:t>Constante.</w:t>
      </w:r>
    </w:p>
    <w:p>
      <w:pPr>
        <w:pStyle w:val="Normal"/>
        <w:spacing w:lineRule="auto" w:line="276"/>
        <w:jc w:val="both"/>
        <w:rPr>
          <w:rStyle w:val="Muydestacado"/>
          <w:rFonts w:ascii="Times New Roman" w:hAnsi="Times New Roman"/>
          <w:b w:val="false"/>
          <w:b w:val="false"/>
          <w:bCs w:val="false"/>
          <w:sz w:val="24"/>
          <w:szCs w:val="24"/>
        </w:rPr>
      </w:pPr>
      <w:r>
        <w:rPr>
          <w:rFonts w:eastAsia="Calibri"/>
          <w:b w:val="false"/>
          <w:bCs w:val="false"/>
          <w:i w:val="false"/>
          <w:iCs w:val="false"/>
          <w:caps w:val="false"/>
          <w:smallCaps w:val="false"/>
          <w:color w:val="222222"/>
          <w:spacing w:val="0"/>
          <w:sz w:val="22"/>
          <w:szCs w:val="22"/>
          <w:lang w:val="es-ES_tradnl" w:eastAsia="en-US"/>
        </w:rPr>
      </w:r>
    </w:p>
    <w:p>
      <w:pPr>
        <w:pStyle w:val="Cuerpodetexto"/>
        <w:spacing w:lineRule="auto" w:line="276"/>
        <w:jc w:val="both"/>
        <w:rPr/>
      </w:pPr>
      <w:r>
        <w:rPr>
          <w:rStyle w:val="Muydestacado"/>
          <w:rFonts w:eastAsia="Calibri" w:ascii="Times New Roman" w:hAnsi="Times New Roman"/>
          <w:b w:val="false"/>
          <w:bCs w:val="false"/>
          <w:i w:val="false"/>
          <w:iCs w:val="false"/>
          <w:caps w:val="false"/>
          <w:smallCaps w:val="false"/>
          <w:color w:val="222222"/>
          <w:spacing w:val="0"/>
          <w:sz w:val="24"/>
          <w:szCs w:val="24"/>
          <w:lang w:val="es-ES_tradnl" w:eastAsia="en-US"/>
        </w:rPr>
        <w:t>17. Según el mito bíblico, Caín asesinó a su hermano Abel. Teniendo en cuenta esto, y a partir del texto leído, las dos ideas centrales pueden sintetizarse en que:</w:t>
      </w:r>
    </w:p>
    <w:p>
      <w:pPr>
        <w:pStyle w:val="Cuerpodetexto"/>
        <w:spacing w:lineRule="auto" w:line="276"/>
        <w:jc w:val="both"/>
        <w:rPr>
          <w:b/>
          <w:b/>
        </w:rPr>
      </w:pPr>
      <w:r>
        <w:rPr>
          <w:rFonts w:ascii="Times New Roman" w:hAnsi="Times New Roman"/>
          <w:b w:val="false"/>
          <w:bCs w:val="false"/>
          <w:i w:val="false"/>
          <w:caps/>
          <w:color w:val="333333"/>
          <w:spacing w:val="0"/>
          <w:sz w:val="24"/>
          <w:szCs w:val="24"/>
        </w:rPr>
        <w:t xml:space="preserve">A) </w:t>
      </w:r>
      <w:r>
        <w:rPr>
          <w:rFonts w:ascii="Times New Roman" w:hAnsi="Times New Roman"/>
          <w:b w:val="false"/>
          <w:bCs w:val="false"/>
          <w:i w:val="false"/>
          <w:caps w:val="false"/>
          <w:smallCaps w:val="false"/>
          <w:color w:val="333333"/>
          <w:spacing w:val="0"/>
          <w:sz w:val="24"/>
          <w:szCs w:val="24"/>
        </w:rPr>
        <w:t>el hombre primitivo, trabajador manual e inteligente, no fue un hombre violento y agresivo como el simbolizado en Caín.</w:t>
      </w:r>
    </w:p>
    <w:p>
      <w:pPr>
        <w:pStyle w:val="Cuerpodetexto"/>
        <w:spacing w:lineRule="auto" w:line="276"/>
        <w:jc w:val="both"/>
        <w:rPr>
          <w:rFonts w:ascii="Times New Roman" w:hAnsi="Times New Roman"/>
          <w:b w:val="false"/>
          <w:b w:val="false"/>
          <w:bCs w:val="false"/>
          <w:sz w:val="24"/>
          <w:szCs w:val="24"/>
        </w:rPr>
      </w:pPr>
      <w:r>
        <w:rPr>
          <w:rFonts w:ascii="Times New Roman" w:hAnsi="Times New Roman"/>
          <w:b w:val="false"/>
          <w:bCs w:val="false"/>
          <w:i w:val="false"/>
          <w:caps/>
          <w:color w:val="333333"/>
          <w:spacing w:val="0"/>
          <w:sz w:val="24"/>
          <w:szCs w:val="24"/>
        </w:rPr>
        <w:t xml:space="preserve">B) </w:t>
      </w:r>
      <w:r>
        <w:rPr>
          <w:rFonts w:ascii="Times New Roman" w:hAnsi="Times New Roman"/>
          <w:b w:val="false"/>
          <w:bCs w:val="false"/>
          <w:i w:val="false"/>
          <w:caps w:val="false"/>
          <w:smallCaps w:val="false"/>
          <w:color w:val="333333"/>
          <w:spacing w:val="0"/>
          <w:sz w:val="24"/>
          <w:szCs w:val="24"/>
        </w:rPr>
        <w:t>al labrar la piedra, el primitivo preparó la mano con que Caín iba a empuñar el arma homicida.</w:t>
      </w:r>
    </w:p>
    <w:p>
      <w:pPr>
        <w:pStyle w:val="Cuerpodetexto"/>
        <w:spacing w:lineRule="auto" w:line="276"/>
        <w:jc w:val="both"/>
        <w:rPr>
          <w:rFonts w:ascii="Times New Roman" w:hAnsi="Times New Roman"/>
          <w:b w:val="false"/>
          <w:b w:val="false"/>
          <w:bCs w:val="false"/>
          <w:sz w:val="24"/>
          <w:szCs w:val="24"/>
        </w:rPr>
      </w:pPr>
      <w:r>
        <w:rPr>
          <w:rFonts w:ascii="Times New Roman" w:hAnsi="Times New Roman"/>
          <w:b w:val="false"/>
          <w:bCs w:val="false"/>
          <w:i w:val="false"/>
          <w:caps/>
          <w:color w:val="333333"/>
          <w:spacing w:val="0"/>
          <w:sz w:val="24"/>
          <w:szCs w:val="24"/>
        </w:rPr>
        <w:t xml:space="preserve">C) </w:t>
      </w:r>
      <w:r>
        <w:rPr>
          <w:rFonts w:ascii="Times New Roman" w:hAnsi="Times New Roman"/>
          <w:b w:val="false"/>
          <w:bCs w:val="false"/>
          <w:i w:val="false"/>
          <w:caps w:val="false"/>
          <w:smallCaps w:val="false"/>
          <w:color w:val="333333"/>
          <w:spacing w:val="0"/>
          <w:sz w:val="24"/>
          <w:szCs w:val="24"/>
        </w:rPr>
        <w:t>como artesano que fue, el hombre prehistórico mostró poseer un gran desarrollo cultural, a diferencia de Caín.</w:t>
      </w:r>
    </w:p>
    <w:p>
      <w:pPr>
        <w:pStyle w:val="Cuerpodetexto"/>
        <w:spacing w:lineRule="auto" w:line="276"/>
        <w:jc w:val="both"/>
        <w:rPr>
          <w:rFonts w:ascii="Times New Roman" w:hAnsi="Times New Roman"/>
          <w:b w:val="false"/>
          <w:b w:val="false"/>
          <w:bCs w:val="false"/>
          <w:sz w:val="24"/>
          <w:szCs w:val="24"/>
        </w:rPr>
      </w:pPr>
      <w:r>
        <w:rPr>
          <w:rFonts w:ascii="Times New Roman" w:hAnsi="Times New Roman"/>
          <w:b w:val="false"/>
          <w:bCs w:val="false"/>
          <w:i w:val="false"/>
          <w:caps/>
          <w:color w:val="333333"/>
          <w:spacing w:val="0"/>
          <w:sz w:val="24"/>
          <w:szCs w:val="24"/>
        </w:rPr>
        <w:t xml:space="preserve">D) </w:t>
      </w:r>
      <w:r>
        <w:rPr>
          <w:rFonts w:ascii="Times New Roman" w:hAnsi="Times New Roman"/>
          <w:b w:val="false"/>
          <w:bCs w:val="false"/>
          <w:i w:val="false"/>
          <w:caps w:val="false"/>
          <w:smallCaps w:val="false"/>
          <w:color w:val="333333"/>
          <w:spacing w:val="0"/>
          <w:sz w:val="24"/>
          <w:szCs w:val="24"/>
        </w:rPr>
        <w:t>la piedra y la madera, empleadas por el hombre primitivo, difieren del arma de hueso que la tradición atribuye a Caín.</w:t>
      </w:r>
    </w:p>
    <w:p>
      <w:pPr>
        <w:pStyle w:val="Cuerpodetexto"/>
        <w:spacing w:lineRule="auto" w:line="276"/>
        <w:jc w:val="both"/>
        <w:rPr>
          <w:rFonts w:ascii="Times New Roman" w:hAnsi="Times New Roman"/>
          <w:b w:val="false"/>
          <w:b w:val="false"/>
          <w:bCs w:val="false"/>
          <w:sz w:val="24"/>
          <w:szCs w:val="24"/>
        </w:rPr>
      </w:pPr>
      <w:r>
        <w:rPr>
          <w:rFonts w:ascii="Times New Roman" w:hAnsi="Times New Roman"/>
          <w:b w:val="false"/>
          <w:bCs w:val="false"/>
          <w:i w:val="false"/>
          <w:caps/>
          <w:color w:val="333333"/>
          <w:spacing w:val="0"/>
          <w:sz w:val="24"/>
          <w:szCs w:val="24"/>
        </w:rPr>
        <w:t xml:space="preserve">E) </w:t>
      </w:r>
      <w:r>
        <w:rPr>
          <w:rFonts w:ascii="Times New Roman" w:hAnsi="Times New Roman"/>
          <w:b w:val="false"/>
          <w:bCs w:val="false"/>
          <w:i w:val="false"/>
          <w:caps w:val="false"/>
          <w:smallCaps w:val="false"/>
          <w:color w:val="333333"/>
          <w:spacing w:val="0"/>
          <w:sz w:val="24"/>
          <w:szCs w:val="24"/>
        </w:rPr>
        <w:t>hay indicios que permiten inferir cómo puede haber sido la vida del hombre prehistórico, uno de cuyos representantes aparece en la Biblia.</w:t>
      </w:r>
    </w:p>
    <w:p>
      <w:pPr>
        <w:pStyle w:val="Normal"/>
        <w:spacing w:lineRule="auto" w:line="276"/>
        <w:jc w:val="both"/>
        <w:rPr>
          <w:rStyle w:val="Muydestacado"/>
          <w:rFonts w:ascii="Times New Roman" w:hAnsi="Times New Roman"/>
          <w:b w:val="false"/>
          <w:b w:val="false"/>
          <w:bCs w:val="false"/>
          <w:sz w:val="24"/>
          <w:szCs w:val="24"/>
        </w:rPr>
      </w:pPr>
      <w:r>
        <w:rPr>
          <w:rFonts w:eastAsia="Calibri"/>
          <w:b w:val="false"/>
          <w:bCs w:val="false"/>
          <w:i w:val="false"/>
          <w:iCs w:val="false"/>
          <w:caps w:val="false"/>
          <w:smallCaps w:val="false"/>
          <w:color w:val="222222"/>
          <w:spacing w:val="0"/>
          <w:sz w:val="22"/>
          <w:szCs w:val="22"/>
          <w:lang w:val="es-ES_tradnl" w:eastAsia="en-US"/>
        </w:rPr>
      </w:r>
    </w:p>
    <w:p>
      <w:pPr>
        <w:pStyle w:val="Cuerpodetexto"/>
        <w:spacing w:lineRule="auto" w:line="276"/>
        <w:jc w:val="both"/>
        <w:rPr/>
      </w:pPr>
      <w:r>
        <w:rPr>
          <w:rStyle w:val="Muydestacado"/>
          <w:rFonts w:eastAsia="Calibri" w:ascii="Times New Roman" w:hAnsi="Times New Roman"/>
          <w:b w:val="false"/>
          <w:bCs w:val="false"/>
          <w:i w:val="false"/>
          <w:iCs w:val="false"/>
          <w:caps w:val="false"/>
          <w:smallCaps w:val="false"/>
          <w:color w:val="222222"/>
          <w:spacing w:val="0"/>
          <w:sz w:val="24"/>
          <w:szCs w:val="24"/>
          <w:lang w:val="es-ES_tradnl" w:eastAsia="en-US"/>
        </w:rPr>
        <w:t>18. ATESTIGUAN</w:t>
      </w:r>
    </w:p>
    <w:p>
      <w:pPr>
        <w:pStyle w:val="Cuerpodetexto"/>
        <w:spacing w:lineRule="auto" w:line="276"/>
        <w:jc w:val="both"/>
        <w:rPr/>
      </w:pPr>
      <w:r>
        <w:rPr>
          <w:rStyle w:val="Muydestacado"/>
          <w:rFonts w:eastAsia="Calibri" w:ascii="Times New Roman" w:hAnsi="Times New Roman"/>
          <w:b w:val="false"/>
          <w:bCs w:val="false"/>
          <w:i w:val="false"/>
          <w:iCs w:val="false"/>
          <w:caps w:val="false"/>
          <w:smallCaps w:val="false"/>
          <w:color w:val="222222"/>
          <w:spacing w:val="0"/>
          <w:sz w:val="24"/>
          <w:szCs w:val="24"/>
          <w:lang w:val="es-ES_tradnl" w:eastAsia="en-US"/>
        </w:rPr>
        <w:t xml:space="preserve"> </w:t>
      </w:r>
      <w:r>
        <w:rPr>
          <w:rFonts w:ascii="Times New Roman" w:hAnsi="Times New Roman"/>
          <w:b w:val="false"/>
          <w:bCs w:val="false"/>
          <w:i w:val="false"/>
          <w:caps/>
          <w:color w:val="333333"/>
          <w:spacing w:val="0"/>
          <w:sz w:val="24"/>
          <w:szCs w:val="24"/>
        </w:rPr>
        <w:t xml:space="preserve">A) </w:t>
      </w:r>
      <w:r>
        <w:rPr>
          <w:rFonts w:ascii="Times New Roman" w:hAnsi="Times New Roman"/>
          <w:b w:val="false"/>
          <w:bCs w:val="false"/>
          <w:i w:val="false"/>
          <w:caps w:val="false"/>
          <w:smallCaps w:val="false"/>
          <w:color w:val="333333"/>
          <w:spacing w:val="0"/>
          <w:sz w:val="24"/>
          <w:szCs w:val="24"/>
        </w:rPr>
        <w:t>Manifiestan.</w:t>
      </w:r>
    </w:p>
    <w:p>
      <w:pPr>
        <w:pStyle w:val="Cuerpodetexto"/>
        <w:spacing w:lineRule="auto" w:line="276"/>
        <w:jc w:val="both"/>
        <w:rPr>
          <w:b/>
          <w:b/>
        </w:rPr>
      </w:pPr>
      <w:r>
        <w:rPr>
          <w:rFonts w:ascii="Times New Roman" w:hAnsi="Times New Roman"/>
          <w:b w:val="false"/>
          <w:bCs w:val="false"/>
          <w:i w:val="false"/>
          <w:caps/>
          <w:color w:val="333333"/>
          <w:spacing w:val="0"/>
          <w:sz w:val="24"/>
          <w:szCs w:val="24"/>
        </w:rPr>
        <w:t xml:space="preserve">B) </w:t>
      </w:r>
      <w:r>
        <w:rPr>
          <w:rFonts w:ascii="Times New Roman" w:hAnsi="Times New Roman"/>
          <w:b w:val="false"/>
          <w:bCs w:val="false"/>
          <w:i w:val="false"/>
          <w:caps w:val="false"/>
          <w:smallCaps w:val="false"/>
          <w:color w:val="333333"/>
          <w:spacing w:val="0"/>
          <w:sz w:val="24"/>
          <w:szCs w:val="24"/>
        </w:rPr>
        <w:t>Testimonian.</w:t>
      </w:r>
    </w:p>
    <w:p>
      <w:pPr>
        <w:pStyle w:val="Cuerpodetexto"/>
        <w:spacing w:lineRule="auto" w:line="276"/>
        <w:jc w:val="both"/>
        <w:rPr>
          <w:b/>
          <w:b/>
        </w:rPr>
      </w:pPr>
      <w:r>
        <w:rPr>
          <w:rFonts w:ascii="Times New Roman" w:hAnsi="Times New Roman"/>
          <w:b w:val="false"/>
          <w:bCs w:val="false"/>
          <w:i w:val="false"/>
          <w:caps/>
          <w:color w:val="333333"/>
          <w:spacing w:val="0"/>
          <w:sz w:val="24"/>
          <w:szCs w:val="24"/>
        </w:rPr>
        <w:t xml:space="preserve">C) </w:t>
      </w:r>
      <w:r>
        <w:rPr>
          <w:rFonts w:ascii="Times New Roman" w:hAnsi="Times New Roman"/>
          <w:b w:val="false"/>
          <w:bCs w:val="false"/>
          <w:i w:val="false"/>
          <w:caps w:val="false"/>
          <w:smallCaps w:val="false"/>
          <w:color w:val="333333"/>
          <w:spacing w:val="0"/>
          <w:sz w:val="24"/>
          <w:szCs w:val="24"/>
        </w:rPr>
        <w:t>Aseguran.</w:t>
      </w:r>
    </w:p>
    <w:p>
      <w:pPr>
        <w:pStyle w:val="Cuerpodetexto"/>
        <w:spacing w:lineRule="auto" w:line="276"/>
        <w:jc w:val="both"/>
        <w:rPr>
          <w:b/>
          <w:b/>
        </w:rPr>
      </w:pPr>
      <w:r>
        <w:rPr>
          <w:rFonts w:ascii="Times New Roman" w:hAnsi="Times New Roman"/>
          <w:b w:val="false"/>
          <w:bCs w:val="false"/>
          <w:i w:val="false"/>
          <w:caps/>
          <w:color w:val="333333"/>
          <w:spacing w:val="0"/>
          <w:sz w:val="24"/>
          <w:szCs w:val="24"/>
        </w:rPr>
        <w:t xml:space="preserve">D) </w:t>
      </w:r>
      <w:r>
        <w:rPr>
          <w:rFonts w:ascii="Times New Roman" w:hAnsi="Times New Roman"/>
          <w:b w:val="false"/>
          <w:bCs w:val="false"/>
          <w:i w:val="false"/>
          <w:caps w:val="false"/>
          <w:smallCaps w:val="false"/>
          <w:color w:val="333333"/>
          <w:spacing w:val="0"/>
          <w:sz w:val="24"/>
          <w:szCs w:val="24"/>
        </w:rPr>
        <w:t>Sostienen.</w:t>
      </w:r>
    </w:p>
    <w:p>
      <w:pPr>
        <w:pStyle w:val="Cuerpodetexto"/>
        <w:spacing w:lineRule="auto" w:line="276"/>
        <w:jc w:val="both"/>
        <w:rPr>
          <w:b/>
          <w:b/>
        </w:rPr>
      </w:pPr>
      <w:r>
        <w:rPr>
          <w:rFonts w:ascii="Times New Roman" w:hAnsi="Times New Roman"/>
          <w:b w:val="false"/>
          <w:bCs w:val="false"/>
          <w:i w:val="false"/>
          <w:caps/>
          <w:color w:val="333333"/>
          <w:spacing w:val="0"/>
          <w:sz w:val="24"/>
          <w:szCs w:val="24"/>
        </w:rPr>
        <w:t xml:space="preserve">E) </w:t>
      </w:r>
      <w:r>
        <w:rPr>
          <w:rFonts w:ascii="Times New Roman" w:hAnsi="Times New Roman"/>
          <w:b w:val="false"/>
          <w:bCs w:val="false"/>
          <w:i w:val="false"/>
          <w:caps w:val="false"/>
          <w:smallCaps w:val="false"/>
          <w:color w:val="333333"/>
          <w:spacing w:val="0"/>
          <w:sz w:val="24"/>
          <w:szCs w:val="24"/>
        </w:rPr>
        <w:t>Postulan.</w:t>
      </w:r>
    </w:p>
    <w:p>
      <w:pPr>
        <w:pStyle w:val="Normal"/>
        <w:spacing w:lineRule="auto" w:line="276"/>
        <w:jc w:val="both"/>
        <w:rPr>
          <w:rStyle w:val="Muydestacado"/>
          <w:rFonts w:ascii="Times New Roman" w:hAnsi="Times New Roman"/>
          <w:b w:val="false"/>
          <w:b w:val="false"/>
          <w:bCs w:val="false"/>
          <w:sz w:val="24"/>
          <w:szCs w:val="24"/>
        </w:rPr>
      </w:pPr>
      <w:r>
        <w:rPr>
          <w:rFonts w:eastAsia="Calibri"/>
          <w:b w:val="false"/>
          <w:bCs w:val="false"/>
          <w:i w:val="false"/>
          <w:iCs w:val="false"/>
          <w:caps w:val="false"/>
          <w:smallCaps w:val="false"/>
          <w:color w:val="222222"/>
          <w:spacing w:val="0"/>
          <w:sz w:val="22"/>
          <w:szCs w:val="22"/>
          <w:lang w:val="es-ES_tradnl" w:eastAsia="en-US"/>
        </w:rPr>
      </w:r>
    </w:p>
    <w:p>
      <w:pPr>
        <w:pStyle w:val="Cuerpodetexto"/>
        <w:spacing w:lineRule="auto" w:line="276"/>
        <w:jc w:val="both"/>
        <w:rPr/>
      </w:pPr>
      <w:r>
        <w:rPr>
          <w:rStyle w:val="Muydestacado"/>
          <w:rFonts w:eastAsia="Calibri" w:ascii="Times New Roman" w:hAnsi="Times New Roman"/>
          <w:b w:val="false"/>
          <w:bCs w:val="false"/>
          <w:i w:val="false"/>
          <w:iCs w:val="false"/>
          <w:caps w:val="false"/>
          <w:smallCaps w:val="false"/>
          <w:color w:val="222222"/>
          <w:spacing w:val="0"/>
          <w:sz w:val="24"/>
          <w:szCs w:val="24"/>
          <w:lang w:val="es-ES_tradnl" w:eastAsia="en-US"/>
        </w:rPr>
        <w:t>19. De acuerdo con el texto, se puede afirmar que el sistema nervioso del ser humano</w:t>
      </w:r>
    </w:p>
    <w:p>
      <w:pPr>
        <w:pStyle w:val="Cuerpodetexto"/>
        <w:spacing w:lineRule="auto" w:line="276"/>
        <w:jc w:val="both"/>
        <w:rPr>
          <w:rFonts w:ascii="Times New Roman" w:hAnsi="Times New Roman"/>
          <w:b w:val="false"/>
          <w:b w:val="false"/>
          <w:bCs w:val="false"/>
          <w:sz w:val="24"/>
          <w:szCs w:val="24"/>
        </w:rPr>
      </w:pPr>
      <w:r>
        <w:rPr>
          <w:rFonts w:ascii="Times New Roman" w:hAnsi="Times New Roman"/>
          <w:b w:val="false"/>
          <w:bCs w:val="false"/>
          <w:i w:val="false"/>
          <w:caps/>
          <w:color w:val="333333"/>
          <w:spacing w:val="0"/>
          <w:sz w:val="24"/>
          <w:szCs w:val="24"/>
        </w:rPr>
        <w:t xml:space="preserve">A) </w:t>
      </w:r>
      <w:r>
        <w:rPr>
          <w:rFonts w:ascii="Times New Roman" w:hAnsi="Times New Roman"/>
          <w:b w:val="false"/>
          <w:bCs w:val="false"/>
          <w:i w:val="false"/>
          <w:caps w:val="false"/>
          <w:smallCaps w:val="false"/>
          <w:color w:val="333333"/>
          <w:spacing w:val="0"/>
          <w:sz w:val="24"/>
          <w:szCs w:val="24"/>
        </w:rPr>
        <w:t>aparece ya muy desarrollado en los comienzos de la vida humana.</w:t>
      </w:r>
    </w:p>
    <w:p>
      <w:pPr>
        <w:pStyle w:val="Cuerpodetexto"/>
        <w:spacing w:lineRule="auto" w:line="276"/>
        <w:jc w:val="both"/>
        <w:rPr>
          <w:rFonts w:ascii="Times New Roman" w:hAnsi="Times New Roman"/>
          <w:b w:val="false"/>
          <w:b w:val="false"/>
          <w:bCs w:val="false"/>
          <w:sz w:val="24"/>
          <w:szCs w:val="24"/>
        </w:rPr>
      </w:pPr>
      <w:r>
        <w:rPr>
          <w:rFonts w:ascii="Times New Roman" w:hAnsi="Times New Roman"/>
          <w:b w:val="false"/>
          <w:bCs w:val="false"/>
          <w:i w:val="false"/>
          <w:caps/>
          <w:color w:val="333333"/>
          <w:spacing w:val="0"/>
          <w:sz w:val="24"/>
          <w:szCs w:val="24"/>
        </w:rPr>
        <w:t xml:space="preserve">B) </w:t>
      </w:r>
      <w:r>
        <w:rPr>
          <w:rFonts w:ascii="Times New Roman" w:hAnsi="Times New Roman"/>
          <w:b w:val="false"/>
          <w:bCs w:val="false"/>
          <w:i w:val="false"/>
          <w:caps w:val="false"/>
          <w:smallCaps w:val="false"/>
          <w:color w:val="333333"/>
          <w:spacing w:val="0"/>
          <w:sz w:val="24"/>
          <w:szCs w:val="24"/>
        </w:rPr>
        <w:t>solo llegó a ser lo que es hoy cuando el hombre pudo usar materiales mejores que la piedra y la madera.</w:t>
      </w:r>
    </w:p>
    <w:p>
      <w:pPr>
        <w:pStyle w:val="Cuerpodetexto"/>
        <w:spacing w:lineRule="auto" w:line="276"/>
        <w:jc w:val="both"/>
        <w:rPr>
          <w:rFonts w:ascii="Times New Roman" w:hAnsi="Times New Roman"/>
          <w:b w:val="false"/>
          <w:b w:val="false"/>
          <w:bCs w:val="false"/>
          <w:sz w:val="24"/>
          <w:szCs w:val="24"/>
        </w:rPr>
      </w:pPr>
      <w:r>
        <w:rPr>
          <w:rFonts w:ascii="Times New Roman" w:hAnsi="Times New Roman"/>
          <w:b w:val="false"/>
          <w:bCs w:val="false"/>
          <w:i w:val="false"/>
          <w:caps/>
          <w:color w:val="333333"/>
          <w:spacing w:val="0"/>
          <w:sz w:val="24"/>
          <w:szCs w:val="24"/>
        </w:rPr>
        <w:t xml:space="preserve">C) </w:t>
      </w:r>
      <w:r>
        <w:rPr>
          <w:rFonts w:ascii="Times New Roman" w:hAnsi="Times New Roman"/>
          <w:b w:val="false"/>
          <w:bCs w:val="false"/>
          <w:i w:val="false"/>
          <w:caps w:val="false"/>
          <w:smallCaps w:val="false"/>
          <w:color w:val="333333"/>
          <w:spacing w:val="0"/>
          <w:sz w:val="24"/>
          <w:szCs w:val="24"/>
        </w:rPr>
        <w:t>determina en el hombre un carácter positivo y pacífico.</w:t>
      </w:r>
    </w:p>
    <w:p>
      <w:pPr>
        <w:pStyle w:val="Cuerpodetexto"/>
        <w:spacing w:lineRule="auto" w:line="276"/>
        <w:jc w:val="both"/>
        <w:rPr>
          <w:b/>
          <w:b/>
        </w:rPr>
      </w:pPr>
      <w:r>
        <w:rPr>
          <w:rFonts w:ascii="Times New Roman" w:hAnsi="Times New Roman"/>
          <w:b w:val="false"/>
          <w:bCs w:val="false"/>
          <w:i w:val="false"/>
          <w:caps/>
          <w:color w:val="333333"/>
          <w:spacing w:val="0"/>
          <w:sz w:val="24"/>
          <w:szCs w:val="24"/>
        </w:rPr>
        <w:t xml:space="preserve">D) </w:t>
      </w:r>
      <w:r>
        <w:rPr>
          <w:rFonts w:ascii="Times New Roman" w:hAnsi="Times New Roman"/>
          <w:b w:val="false"/>
          <w:bCs w:val="false"/>
          <w:i w:val="false"/>
          <w:caps w:val="false"/>
          <w:smallCaps w:val="false"/>
          <w:color w:val="333333"/>
          <w:spacing w:val="0"/>
          <w:sz w:val="24"/>
          <w:szCs w:val="24"/>
        </w:rPr>
        <w:t>se desarrolló gracias al trabajo manual persistente.</w:t>
      </w:r>
    </w:p>
    <w:p>
      <w:pPr>
        <w:pStyle w:val="Cuerpodetexto"/>
        <w:spacing w:lineRule="auto" w:line="276"/>
        <w:jc w:val="both"/>
        <w:rPr>
          <w:rFonts w:ascii="Times New Roman" w:hAnsi="Times New Roman"/>
          <w:b w:val="false"/>
          <w:b w:val="false"/>
          <w:bCs w:val="false"/>
          <w:sz w:val="24"/>
          <w:szCs w:val="24"/>
        </w:rPr>
      </w:pPr>
      <w:r>
        <w:rPr>
          <w:rFonts w:ascii="Times New Roman" w:hAnsi="Times New Roman"/>
          <w:b w:val="false"/>
          <w:bCs w:val="false"/>
          <w:i w:val="false"/>
          <w:caps/>
          <w:color w:val="333333"/>
          <w:spacing w:val="0"/>
          <w:sz w:val="24"/>
          <w:szCs w:val="24"/>
        </w:rPr>
        <w:t xml:space="preserve">E) </w:t>
      </w:r>
      <w:r>
        <w:rPr>
          <w:rFonts w:ascii="Times New Roman" w:hAnsi="Times New Roman"/>
          <w:b w:val="false"/>
          <w:bCs w:val="false"/>
          <w:i w:val="false"/>
          <w:caps w:val="false"/>
          <w:smallCaps w:val="false"/>
          <w:color w:val="333333"/>
          <w:spacing w:val="0"/>
          <w:sz w:val="24"/>
          <w:szCs w:val="24"/>
        </w:rPr>
        <w:t>es, simbólicamente, señal de la culpa de Caín.</w:t>
      </w:r>
    </w:p>
    <w:p>
      <w:pPr>
        <w:pStyle w:val="Cuerpodetexto"/>
        <w:spacing w:before="0" w:after="0"/>
        <w:rPr/>
      </w:pPr>
      <w:r>
        <w:rPr/>
      </w:r>
    </w:p>
    <w:p>
      <w:pPr>
        <w:pStyle w:val="Normal"/>
        <w:spacing w:lineRule="auto" w:line="276"/>
        <w:jc w:val="both"/>
        <w:rPr/>
      </w:pPr>
      <w:r>
        <w:rPr/>
      </w:r>
    </w:p>
    <w:sectPr>
      <w:type w:val="nextPage"/>
      <w:pgSz w:w="12240" w:h="15840"/>
      <w:pgMar w:left="1701" w:right="1701"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Tahom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Calibri">
    <w:charset w:val="00"/>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96"/>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es-CL" w:eastAsia="zh-CN" w:bidi="hi-IN"/>
      </w:rPr>
    </w:rPrDefault>
    <w:pPrDefault>
      <w:pPr/>
    </w:pPrDefault>
  </w:docDefaults>
  <w:style w:type="paragraph" w:styleId="Normal">
    <w:name w:val="Normal"/>
    <w:qFormat/>
    <w:pPr>
      <w:widowControl/>
      <w:overflowPunct w:val="true"/>
      <w:bidi w:val="0"/>
      <w:spacing w:lineRule="auto" w:line="240" w:before="0" w:after="0"/>
      <w:jc w:val="left"/>
    </w:pPr>
    <w:rPr>
      <w:rFonts w:ascii="Times New Roman" w:hAnsi="Times New Roman" w:eastAsia="Times New Roman" w:cs="Times New Roman"/>
      <w:color w:val="auto"/>
      <w:kern w:val="0"/>
      <w:sz w:val="24"/>
      <w:szCs w:val="24"/>
      <w:lang w:val="es-CL" w:eastAsia="es-CL" w:bidi="ar-SA"/>
    </w:rPr>
  </w:style>
  <w:style w:type="paragraph" w:styleId="Ttulo1">
    <w:name w:val="Heading 1"/>
    <w:basedOn w:val="Titular"/>
    <w:next w:val="Cuerpodetexto"/>
    <w:qFormat/>
    <w:pPr>
      <w:outlineLvl w:val="0"/>
    </w:pPr>
    <w:rPr>
      <w:rFonts w:ascii="Liberation Serif" w:hAnsi="Liberation Serif" w:eastAsia="Segoe UI" w:cs="Tahoma"/>
      <w:b/>
      <w:bCs/>
      <w:sz w:val="48"/>
      <w:szCs w:val="48"/>
    </w:rPr>
  </w:style>
  <w:style w:type="paragraph" w:styleId="Ttulo2">
    <w:name w:val="Heading 2"/>
    <w:basedOn w:val="Titular"/>
    <w:next w:val="Cuerpodetexto"/>
    <w:qFormat/>
    <w:pPr>
      <w:spacing w:before="200" w:after="120"/>
      <w:outlineLvl w:val="1"/>
    </w:pPr>
    <w:rPr>
      <w:rFonts w:ascii="Liberation Serif" w:hAnsi="Liberation Serif" w:eastAsia="Segoe UI" w:cs="Tahoma"/>
      <w:b/>
      <w:bCs/>
      <w:sz w:val="36"/>
      <w:szCs w:val="36"/>
    </w:rPr>
  </w:style>
  <w:style w:type="character" w:styleId="DefaultParagraphFont">
    <w:name w:val="Default Paragraph Font"/>
    <w:qFormat/>
    <w:rPr/>
  </w:style>
  <w:style w:type="character" w:styleId="TextodegloboCar">
    <w:name w:val="Texto de globo Car"/>
    <w:basedOn w:val="DefaultParagraphFont"/>
    <w:qFormat/>
    <w:rPr>
      <w:rFonts w:ascii="Tahoma" w:hAnsi="Tahoma" w:eastAsia="Times New Roman" w:cs="Tahoma"/>
      <w:sz w:val="16"/>
      <w:szCs w:val="16"/>
      <w:lang w:eastAsia="es-CL"/>
    </w:rPr>
  </w:style>
  <w:style w:type="character" w:styleId="Muydestacado">
    <w:name w:val="Muy destacado"/>
    <w:qFormat/>
    <w:rPr>
      <w:b/>
      <w:bCs/>
    </w:rPr>
  </w:style>
  <w:style w:type="character" w:styleId="Smbolosdenumeracin">
    <w:name w:val="Símbolos de numeración"/>
    <w:qFormat/>
    <w:rPr/>
  </w:style>
  <w:style w:type="character" w:styleId="EnlacedeInternet">
    <w:name w:val="Enlace de Internet"/>
    <w:rPr>
      <w:color w:val="000080"/>
      <w:u w:val="single"/>
      <w:lang w:val="zxx" w:eastAsia="zxx" w:bidi="zxx"/>
    </w:rPr>
  </w:style>
  <w:style w:type="character" w:styleId="Vietas">
    <w:name w:val="Viñetas"/>
    <w:qFormat/>
    <w:rPr>
      <w:rFonts w:ascii="OpenSymbol" w:hAnsi="OpenSymbol" w:eastAsia="OpenSymbol" w:cs="OpenSymbol"/>
    </w:rPr>
  </w:style>
  <w:style w:type="character" w:styleId="Destacado">
    <w:name w:val="Destacado"/>
    <w:qFormat/>
    <w:rPr>
      <w:i/>
      <w:iCs/>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Titular">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NoSpacing">
    <w:name w:val="No Spacing"/>
    <w:qFormat/>
    <w:pPr>
      <w:widowControl/>
      <w:overflowPunct w:val="true"/>
      <w:bidi w:val="0"/>
      <w:spacing w:lineRule="auto" w:line="240" w:before="0" w:after="0"/>
      <w:jc w:val="left"/>
    </w:pPr>
    <w:rPr>
      <w:rFonts w:ascii="Calibri" w:hAnsi="Calibri" w:eastAsia="Calibri" w:cs="Times New Roman"/>
      <w:color w:val="auto"/>
      <w:kern w:val="0"/>
      <w:sz w:val="24"/>
      <w:szCs w:val="22"/>
      <w:lang w:val="es-CL" w:eastAsia="en-US" w:bidi="ar-SA"/>
    </w:rPr>
  </w:style>
  <w:style w:type="paragraph" w:styleId="BalloonText">
    <w:name w:val="Balloon Text"/>
    <w:basedOn w:val="Normal"/>
    <w:qFormat/>
    <w:pPr/>
    <w:rPr>
      <w:rFonts w:ascii="Tahoma" w:hAnsi="Tahoma" w:cs="Tahoma"/>
      <w:sz w:val="16"/>
      <w:szCs w:val="16"/>
    </w:rPr>
  </w:style>
  <w:style w:type="paragraph" w:styleId="Contenidodelmarco">
    <w:name w:val="Contenido del marco"/>
    <w:basedOn w:val="Normal"/>
    <w:qFormat/>
    <w:pPr/>
    <w:rPr/>
  </w:style>
  <w:style w:type="paragraph" w:styleId="Contenidodelatabla">
    <w:name w:val="Contenido de la tabla"/>
    <w:basedOn w:val="Normal"/>
    <w:qFormat/>
    <w:pPr>
      <w:suppressLineNumbers/>
    </w:pPr>
    <w:rPr/>
  </w:style>
  <w:style w:type="paragraph" w:styleId="Ttulodelatabla">
    <w:name w:val="Título de la tabla"/>
    <w:basedOn w:val="Contenidodelatabla"/>
    <w:qFormat/>
    <w:pPr>
      <w:jc w:val="center"/>
    </w:pPr>
    <w:rPr>
      <w:b/>
      <w:bCs/>
    </w:rPr>
  </w:style>
  <w:style w:type="paragraph" w:styleId="Caption">
    <w:name w:val="caption"/>
    <w:basedOn w:val="Normal"/>
    <w:qFormat/>
    <w:pPr>
      <w:suppressLineNumbers/>
      <w:spacing w:before="120" w:after="120"/>
    </w:pPr>
    <w:rPr>
      <w:rFonts w:cs="Arial"/>
      <w:i/>
      <w:iCs/>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profesora.damarisvaldes@gmail.com" TargetMode="External"/><Relationship Id="rId4" Type="http://schemas.openxmlformats.org/officeDocument/2006/relationships/image" Target="media/image2.png"/><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241</TotalTime>
  <Application>LibreOffice/6.3.4.2$Windows_X86_64 LibreOffice_project/60da17e045e08f1793c57c00ba83cdfce946d0aa</Application>
  <Pages>9</Pages>
  <Words>2736</Words>
  <Characters>13938</Characters>
  <CharactersWithSpaces>16602</CharactersWithSpaces>
  <Paragraphs>155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2019-03-11T22:59:00Z</dcterms:created>
  <dc:creator>mivogg</dc:creator>
  <dc:description/>
  <dc:language>es-CL</dc:language>
  <cp:lastModifiedBy/>
  <cp:lastPrinted>2020-03-01T19:54:00Z</cp:lastPrinted>
  <dcterms:modified xsi:type="dcterms:W3CDTF">2020-04-26T17:09:11Z</dcterms:modified>
  <cp:revision>31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