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471DB" w14:textId="01BEDE6E" w:rsidR="00D2785F" w:rsidRPr="00D20191" w:rsidRDefault="00D2785F" w:rsidP="003014AE">
      <w:pPr>
        <w:pStyle w:val="Sinespaciado"/>
        <w:tabs>
          <w:tab w:val="center" w:pos="5040"/>
          <w:tab w:val="left" w:pos="8406"/>
        </w:tabs>
        <w:jc w:val="center"/>
        <w:rPr>
          <w:rFonts w:asciiTheme="minorHAnsi" w:hAnsiTheme="minorHAnsi"/>
          <w:b/>
          <w:sz w:val="24"/>
          <w:szCs w:val="24"/>
        </w:rPr>
      </w:pPr>
      <w:bookmarkStart w:id="0" w:name="_GoBack"/>
      <w:bookmarkEnd w:id="0"/>
      <w:r w:rsidRPr="00D20191">
        <w:rPr>
          <w:rFonts w:asciiTheme="minorHAnsi" w:hAnsiTheme="minorHAnsi"/>
          <w:b/>
          <w:noProof/>
          <w:sz w:val="24"/>
          <w:szCs w:val="24"/>
          <w:lang w:eastAsia="es-CL"/>
        </w:rPr>
        <w:drawing>
          <wp:inline distT="0" distB="0" distL="0" distR="0" wp14:anchorId="363EF543" wp14:editId="234071A1">
            <wp:extent cx="289932" cy="34996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5" cstate="print">
                      <a:extLst>
                        <a:ext uri="{28A0092B-C50C-407E-A947-70E740481C1C}">
                          <a14:useLocalDpi xmlns:a14="http://schemas.microsoft.com/office/drawing/2010/main" val="0"/>
                        </a:ext>
                      </a:extLst>
                    </a:blip>
                    <a:srcRect l="8083" t="7547" r="8824" b="5659"/>
                    <a:stretch>
                      <a:fillRect/>
                    </a:stretch>
                  </pic:blipFill>
                  <pic:spPr bwMode="auto">
                    <a:xfrm>
                      <a:off x="0" y="0"/>
                      <a:ext cx="290989" cy="351242"/>
                    </a:xfrm>
                    <a:prstGeom prst="rect">
                      <a:avLst/>
                    </a:prstGeom>
                    <a:noFill/>
                    <a:ln>
                      <a:noFill/>
                    </a:ln>
                  </pic:spPr>
                </pic:pic>
              </a:graphicData>
            </a:graphic>
          </wp:inline>
        </w:drawing>
      </w:r>
      <w:r w:rsidRPr="00D20191">
        <w:rPr>
          <w:rFonts w:asciiTheme="minorHAnsi" w:hAnsiTheme="minorHAnsi"/>
          <w:b/>
          <w:sz w:val="24"/>
          <w:szCs w:val="24"/>
        </w:rPr>
        <w:t>INSTITUTO INMACULADA CONCEPCION – VALDIVIA.</w:t>
      </w:r>
    </w:p>
    <w:p w14:paraId="3E209F86" w14:textId="77777777" w:rsidR="00D2785F" w:rsidRPr="00D20191" w:rsidRDefault="00D2785F" w:rsidP="00D2785F">
      <w:pPr>
        <w:pStyle w:val="Sinespaciado"/>
        <w:jc w:val="center"/>
        <w:rPr>
          <w:rFonts w:asciiTheme="minorHAnsi" w:hAnsiTheme="minorHAnsi"/>
          <w:b/>
          <w:sz w:val="24"/>
          <w:szCs w:val="24"/>
        </w:rPr>
      </w:pPr>
      <w:r w:rsidRPr="00D20191">
        <w:rPr>
          <w:rFonts w:asciiTheme="minorHAnsi" w:hAnsiTheme="minorHAnsi"/>
          <w:b/>
          <w:sz w:val="24"/>
          <w:szCs w:val="24"/>
        </w:rPr>
        <w:t>GUIA DE TRABAJO – DTPO DE RELIGIÓN  - 2020</w:t>
      </w:r>
    </w:p>
    <w:p w14:paraId="04949DAB" w14:textId="05D63997" w:rsidR="00D2785F" w:rsidRPr="00D20191" w:rsidRDefault="00D2785F" w:rsidP="00710DF4">
      <w:pPr>
        <w:jc w:val="center"/>
        <w:rPr>
          <w:rFonts w:asciiTheme="minorHAnsi" w:hAnsiTheme="minorHAnsi"/>
          <w:b/>
          <w:sz w:val="24"/>
          <w:szCs w:val="24"/>
        </w:rPr>
      </w:pPr>
      <w:r w:rsidRPr="00D20191">
        <w:rPr>
          <w:rFonts w:asciiTheme="minorHAnsi" w:hAnsiTheme="minorHAnsi"/>
          <w:noProof/>
          <w:sz w:val="24"/>
          <w:szCs w:val="24"/>
          <w:lang w:eastAsia="es-CL"/>
        </w:rPr>
        <mc:AlternateContent>
          <mc:Choice Requires="wps">
            <w:drawing>
              <wp:anchor distT="0" distB="0" distL="114300" distR="114300" simplePos="0" relativeHeight="251659264" behindDoc="0" locked="0" layoutInCell="1" allowOverlap="1" wp14:anchorId="178A788A" wp14:editId="47F7F680">
                <wp:simplePos x="0" y="0"/>
                <wp:positionH relativeFrom="margin">
                  <wp:posOffset>2334260</wp:posOffset>
                </wp:positionH>
                <wp:positionV relativeFrom="margin">
                  <wp:posOffset>13837285</wp:posOffset>
                </wp:positionV>
                <wp:extent cx="3762375" cy="1143000"/>
                <wp:effectExtent l="25400" t="0" r="22225" b="25400"/>
                <wp:wrapSquare wrapText="bothSides"/>
                <wp:docPr id="16" name="Llamada de flecha a la izquierda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62375" cy="1143000"/>
                        </a:xfrm>
                        <a:prstGeom prst="leftArrowCallout">
                          <a:avLst>
                            <a:gd name="adj1" fmla="val 19620"/>
                            <a:gd name="adj2" fmla="val 9810"/>
                            <a:gd name="adj3" fmla="val 23813"/>
                            <a:gd name="adj4" fmla="val 79834"/>
                          </a:avLst>
                        </a:prstGeom>
                        <a:solidFill>
                          <a:sysClr val="window" lastClr="FFFFFF"/>
                        </a:solidFill>
                        <a:ln w="25400" cap="flat" cmpd="sng" algn="ctr">
                          <a:solidFill>
                            <a:srgbClr val="F79646"/>
                          </a:solidFill>
                          <a:prstDash val="solid"/>
                        </a:ln>
                        <a:effectLst/>
                      </wps:spPr>
                      <wps:txbx>
                        <w:txbxContent>
                          <w:p w14:paraId="2853EED9" w14:textId="77777777" w:rsidR="00D2785F" w:rsidRDefault="00D2785F" w:rsidP="00D2785F">
                            <w:pPr>
                              <w:rPr>
                                <w:sz w:val="24"/>
                                <w:szCs w:val="24"/>
                                <w:lang w:val="es-ES_tradnl"/>
                              </w:rPr>
                            </w:pPr>
                          </w:p>
                          <w:p w14:paraId="36FEB6B3" w14:textId="77777777" w:rsidR="00D2785F" w:rsidRDefault="00D2785F" w:rsidP="00D2785F">
                            <w:pPr>
                              <w:rPr>
                                <w:sz w:val="24"/>
                                <w:szCs w:val="24"/>
                                <w:lang w:val="es-ES_tradnl"/>
                              </w:rPr>
                            </w:pPr>
                          </w:p>
                          <w:p w14:paraId="64B3CFE2" w14:textId="77777777" w:rsidR="00D2785F" w:rsidRPr="0051476D" w:rsidRDefault="00D2785F" w:rsidP="00D2785F">
                            <w:pPr>
                              <w:rPr>
                                <w:sz w:val="24"/>
                                <w:szCs w:val="24"/>
                                <w:lang w:val="es-ES_tradnl"/>
                              </w:rPr>
                            </w:pPr>
                            <w:r>
                              <w:rPr>
                                <w:sz w:val="24"/>
                                <w:szCs w:val="24"/>
                                <w:lang w:val="es-ES_tradnl"/>
                              </w:rPr>
                              <w:t xml:space="preserve">En </w:t>
                            </w:r>
                            <w:r w:rsidRPr="0051476D">
                              <w:rPr>
                                <w:b/>
                                <w:sz w:val="24"/>
                                <w:szCs w:val="24"/>
                                <w:lang w:val="es-ES_tradnl"/>
                              </w:rPr>
                              <w:t>Adviento</w:t>
                            </w:r>
                            <w:r>
                              <w:rPr>
                                <w:sz w:val="24"/>
                                <w:szCs w:val="24"/>
                                <w:lang w:val="es-ES_tradnl"/>
                              </w:rPr>
                              <w:t xml:space="preserve"> y </w:t>
                            </w:r>
                            <w:r w:rsidRPr="0051476D">
                              <w:rPr>
                                <w:b/>
                                <w:sz w:val="24"/>
                                <w:szCs w:val="24"/>
                                <w:lang w:val="es-ES_tradnl"/>
                              </w:rPr>
                              <w:t>Cuaresma</w:t>
                            </w:r>
                            <w:r>
                              <w:rPr>
                                <w:sz w:val="24"/>
                                <w:szCs w:val="24"/>
                                <w:lang w:val="es-ES_tradnl"/>
                              </w:rPr>
                              <w:t xml:space="preserve"> se viste de </w:t>
                            </w:r>
                            <w:r w:rsidRPr="0051476D">
                              <w:rPr>
                                <w:sz w:val="24"/>
                                <w:szCs w:val="24"/>
                                <w:lang w:val="es-ES_tradnl"/>
                              </w:rPr>
                              <w:t xml:space="preserve">de color </w:t>
                            </w:r>
                            <w:r w:rsidRPr="002B48F9">
                              <w:rPr>
                                <w:b/>
                                <w:color w:val="7030A0"/>
                                <w:sz w:val="24"/>
                                <w:szCs w:val="24"/>
                                <w:lang w:val="es-ES_tradnl"/>
                              </w:rPr>
                              <w:t>morado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lamada de flecha a la izquierda 16" o:spid="_x0000_s1026" type="#_x0000_t77" style="position:absolute;left:0;text-align:left;margin-left:183.8pt;margin-top:1089.55pt;width:296.25pt;height:9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" adj="4356,8681,1563,8681" fillcolor="window" strokecolor="#f79646" strokeweight="2pt">
                <v:path arrowok="t"/>
                <v:textbox>
                  <w:txbxContent>
                    <w:p w14:paraId="2853EED9" w14:textId="77777777" w:rsidR="00D2785F" w:rsidRDefault="00D2785F" w:rsidP="00D2785F">
                      <w:pPr>
                        <w:rPr>
                          <w:sz w:val="24"/>
                          <w:szCs w:val="24"/>
                          <w:lang w:val="es-ES_tradnl"/>
                        </w:rPr>
                      </w:pPr>
                    </w:p>
                    <w:p w14:paraId="36FEB6B3" w14:textId="77777777" w:rsidR="00D2785F" w:rsidRDefault="00D2785F" w:rsidP="00D2785F">
                      <w:pPr>
                        <w:rPr>
                          <w:sz w:val="24"/>
                          <w:szCs w:val="24"/>
                          <w:lang w:val="es-ES_tradnl"/>
                        </w:rPr>
                      </w:pPr>
                    </w:p>
                    <w:p w14:paraId="64B3CFE2" w14:textId="77777777" w:rsidR="00D2785F" w:rsidRPr="0051476D" w:rsidRDefault="00D2785F" w:rsidP="00D2785F">
                      <w:pPr>
                        <w:rPr>
                          <w:sz w:val="24"/>
                          <w:szCs w:val="24"/>
                          <w:lang w:val="es-ES_tradnl"/>
                        </w:rPr>
                      </w:pPr>
                      <w:r>
                        <w:rPr>
                          <w:sz w:val="24"/>
                          <w:szCs w:val="24"/>
                          <w:lang w:val="es-ES_tradnl"/>
                        </w:rPr>
                        <w:t xml:space="preserve">En </w:t>
                      </w:r>
                      <w:r w:rsidRPr="0051476D">
                        <w:rPr>
                          <w:b/>
                          <w:sz w:val="24"/>
                          <w:szCs w:val="24"/>
                          <w:lang w:val="es-ES_tradnl"/>
                        </w:rPr>
                        <w:t>Adviento</w:t>
                      </w:r>
                      <w:r>
                        <w:rPr>
                          <w:sz w:val="24"/>
                          <w:szCs w:val="24"/>
                          <w:lang w:val="es-ES_tradnl"/>
                        </w:rPr>
                        <w:t xml:space="preserve"> y </w:t>
                      </w:r>
                      <w:r w:rsidRPr="0051476D">
                        <w:rPr>
                          <w:b/>
                          <w:sz w:val="24"/>
                          <w:szCs w:val="24"/>
                          <w:lang w:val="es-ES_tradnl"/>
                        </w:rPr>
                        <w:t>Cuaresma</w:t>
                      </w:r>
                      <w:r>
                        <w:rPr>
                          <w:sz w:val="24"/>
                          <w:szCs w:val="24"/>
                          <w:lang w:val="es-ES_tradnl"/>
                        </w:rPr>
                        <w:t xml:space="preserve"> se viste de </w:t>
                      </w:r>
                      <w:r w:rsidRPr="0051476D">
                        <w:rPr>
                          <w:sz w:val="24"/>
                          <w:szCs w:val="24"/>
                          <w:lang w:val="es-ES_tradnl"/>
                        </w:rPr>
                        <w:t xml:space="preserve">de color </w:t>
                      </w:r>
                      <w:r w:rsidRPr="002B48F9">
                        <w:rPr>
                          <w:b/>
                          <w:color w:val="7030A0"/>
                          <w:sz w:val="24"/>
                          <w:szCs w:val="24"/>
                          <w:lang w:val="es-ES_tradnl"/>
                        </w:rPr>
                        <w:t>morado</w:t>
                      </w:r>
                    </w:p>
                  </w:txbxContent>
                </v:textbox>
                <w10:wrap type="square" anchorx="margin" anchory="margin"/>
              </v:shape>
            </w:pict>
          </mc:Fallback>
        </mc:AlternateContent>
      </w:r>
      <w:r w:rsidRPr="00D20191">
        <w:rPr>
          <w:rFonts w:asciiTheme="minorHAnsi" w:hAnsiTheme="minorHAnsi"/>
          <w:b/>
          <w:sz w:val="24"/>
          <w:szCs w:val="24"/>
        </w:rPr>
        <w:t>“Que el amor sea el móvil de tu actuar” M.P</w:t>
      </w:r>
    </w:p>
    <w:p w14:paraId="4C101EC4" w14:textId="77777777" w:rsidR="00D2785F" w:rsidRPr="00D20191" w:rsidRDefault="00D2785F" w:rsidP="00710DF4">
      <w:pPr>
        <w:pStyle w:val="Sinespaciado"/>
        <w:jc w:val="center"/>
        <w:rPr>
          <w:rFonts w:asciiTheme="minorHAnsi" w:hAnsiTheme="minorHAnsi"/>
          <w:sz w:val="24"/>
          <w:szCs w:val="24"/>
        </w:rPr>
      </w:pPr>
      <w:r w:rsidRPr="00D20191">
        <w:rPr>
          <w:rFonts w:asciiTheme="minorHAnsi" w:hAnsiTheme="minorHAnsi"/>
          <w:b/>
          <w:sz w:val="24"/>
          <w:szCs w:val="24"/>
        </w:rPr>
        <w:t xml:space="preserve">UNIDAD 1: Llamados a vivir para siempre Tema: </w:t>
      </w:r>
      <w:r w:rsidRPr="00D20191">
        <w:rPr>
          <w:rFonts w:asciiTheme="minorHAnsi" w:hAnsiTheme="minorHAnsi"/>
          <w:sz w:val="24"/>
          <w:szCs w:val="24"/>
        </w:rPr>
        <w:t>Vida Plena</w:t>
      </w:r>
    </w:p>
    <w:p w14:paraId="369FE6F3" w14:textId="6D6F3B14" w:rsidR="005D5F1A" w:rsidRPr="00D20191" w:rsidRDefault="00D2785F" w:rsidP="00F4154A">
      <w:pPr>
        <w:pStyle w:val="Sinespaciado"/>
        <w:jc w:val="center"/>
        <w:rPr>
          <w:rFonts w:asciiTheme="minorHAnsi" w:hAnsiTheme="minorHAnsi"/>
          <w:sz w:val="24"/>
          <w:szCs w:val="24"/>
        </w:rPr>
      </w:pPr>
      <w:r w:rsidRPr="00D20191">
        <w:rPr>
          <w:rFonts w:asciiTheme="minorHAnsi" w:hAnsiTheme="minorHAnsi"/>
          <w:b/>
          <w:sz w:val="24"/>
          <w:szCs w:val="24"/>
        </w:rPr>
        <w:t>Profesora: Beatriz Puelma y Viviana Muñoz</w:t>
      </w:r>
      <w:r w:rsidRPr="00D20191">
        <w:rPr>
          <w:rFonts w:asciiTheme="minorHAnsi" w:hAnsiTheme="minorHAnsi"/>
          <w:b/>
          <w:sz w:val="24"/>
          <w:szCs w:val="24"/>
        </w:rPr>
        <w:tab/>
      </w:r>
      <w:r w:rsidR="005D5F1A" w:rsidRPr="00D20191">
        <w:rPr>
          <w:rFonts w:asciiTheme="minorHAnsi" w:hAnsiTheme="minorHAnsi"/>
          <w:b/>
          <w:sz w:val="24"/>
          <w:szCs w:val="24"/>
        </w:rPr>
        <w:tab/>
      </w:r>
      <w:r w:rsidRPr="00D20191">
        <w:rPr>
          <w:rFonts w:asciiTheme="minorHAnsi" w:hAnsiTheme="minorHAnsi"/>
          <w:b/>
          <w:sz w:val="24"/>
          <w:szCs w:val="24"/>
        </w:rPr>
        <w:t xml:space="preserve"> </w:t>
      </w:r>
      <w:r w:rsidR="00710DF4" w:rsidRPr="00D20191">
        <w:rPr>
          <w:rFonts w:asciiTheme="minorHAnsi" w:hAnsiTheme="minorHAnsi"/>
          <w:b/>
          <w:sz w:val="24"/>
          <w:szCs w:val="24"/>
        </w:rPr>
        <w:t>Curso:</w:t>
      </w:r>
      <w:r w:rsidR="005D5F1A" w:rsidRPr="00D20191">
        <w:rPr>
          <w:rFonts w:asciiTheme="minorHAnsi" w:hAnsiTheme="minorHAnsi"/>
          <w:sz w:val="24"/>
          <w:szCs w:val="24"/>
        </w:rPr>
        <w:t xml:space="preserve"> I medio: _________</w:t>
      </w:r>
    </w:p>
    <w:p w14:paraId="21CCDCA3" w14:textId="1280F756" w:rsidR="00710DF4" w:rsidRPr="00D20191" w:rsidRDefault="005D5F1A" w:rsidP="005D5F1A">
      <w:pPr>
        <w:pStyle w:val="Sinespaciado"/>
        <w:rPr>
          <w:rFonts w:asciiTheme="minorHAnsi" w:hAnsiTheme="minorHAnsi"/>
          <w:sz w:val="24"/>
          <w:szCs w:val="24"/>
        </w:rPr>
      </w:pPr>
      <w:r w:rsidRPr="00D20191">
        <w:rPr>
          <w:rFonts w:asciiTheme="minorHAnsi" w:hAnsiTheme="minorHAnsi"/>
          <w:sz w:val="24"/>
          <w:szCs w:val="24"/>
        </w:rPr>
        <w:t xml:space="preserve">     </w:t>
      </w:r>
      <w:r w:rsidRPr="00D20191">
        <w:rPr>
          <w:rFonts w:asciiTheme="minorHAnsi" w:hAnsiTheme="minorHAnsi"/>
          <w:sz w:val="24"/>
          <w:szCs w:val="24"/>
        </w:rPr>
        <w:tab/>
      </w:r>
      <w:r w:rsidR="000223C9">
        <w:rPr>
          <w:rFonts w:asciiTheme="minorHAnsi" w:hAnsiTheme="minorHAnsi"/>
          <w:sz w:val="24"/>
          <w:szCs w:val="24"/>
        </w:rPr>
        <w:t xml:space="preserve">   </w:t>
      </w:r>
      <w:r w:rsidRPr="00D20191">
        <w:rPr>
          <w:rFonts w:asciiTheme="minorHAnsi" w:hAnsiTheme="minorHAnsi"/>
          <w:b/>
          <w:sz w:val="24"/>
          <w:szCs w:val="24"/>
        </w:rPr>
        <w:t>Nombre Estudiante:</w:t>
      </w:r>
      <w:r w:rsidRPr="00D20191">
        <w:rPr>
          <w:rFonts w:asciiTheme="minorHAnsi" w:hAnsiTheme="minorHAnsi"/>
          <w:sz w:val="24"/>
          <w:szCs w:val="24"/>
        </w:rPr>
        <w:t xml:space="preserve"> ____________________</w:t>
      </w:r>
      <w:r w:rsidRPr="00D20191">
        <w:rPr>
          <w:rFonts w:asciiTheme="minorHAnsi" w:hAnsiTheme="minorHAnsi"/>
          <w:sz w:val="24"/>
          <w:szCs w:val="24"/>
        </w:rPr>
        <w:tab/>
        <w:t xml:space="preserve">  </w:t>
      </w:r>
      <w:r w:rsidRPr="00D20191">
        <w:rPr>
          <w:rFonts w:asciiTheme="minorHAnsi" w:hAnsiTheme="minorHAnsi"/>
          <w:b/>
          <w:sz w:val="24"/>
          <w:szCs w:val="24"/>
        </w:rPr>
        <w:t>Fecha:_______</w:t>
      </w:r>
    </w:p>
    <w:p w14:paraId="390C68A2" w14:textId="77777777" w:rsidR="00D2785F" w:rsidRPr="00D20191" w:rsidRDefault="00D2785F" w:rsidP="00D2785F">
      <w:pPr>
        <w:pStyle w:val="Sinespaciado"/>
        <w:rPr>
          <w:rFonts w:asciiTheme="minorHAnsi" w:hAnsiTheme="minorHAnsi"/>
          <w:b/>
          <w:sz w:val="24"/>
          <w:szCs w:val="24"/>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512"/>
      </w:tblGrid>
      <w:tr w:rsidR="00D2785F" w:rsidRPr="00D20191" w14:paraId="0CDCEDCA" w14:textId="77777777" w:rsidTr="00F4154A">
        <w:tc>
          <w:tcPr>
            <w:tcW w:w="2235" w:type="dxa"/>
            <w:shd w:val="clear" w:color="auto" w:fill="auto"/>
          </w:tcPr>
          <w:p w14:paraId="2C16D67C" w14:textId="77777777" w:rsidR="00D2785F" w:rsidRPr="00D20191" w:rsidRDefault="00D2785F" w:rsidP="00E80C9B">
            <w:pPr>
              <w:pStyle w:val="Sinespaciado"/>
              <w:rPr>
                <w:rFonts w:asciiTheme="minorHAnsi" w:hAnsiTheme="minorHAnsi"/>
                <w:b/>
                <w:sz w:val="24"/>
                <w:szCs w:val="24"/>
              </w:rPr>
            </w:pPr>
            <w:r w:rsidRPr="00D20191">
              <w:rPr>
                <w:rFonts w:asciiTheme="minorHAnsi" w:hAnsiTheme="minorHAnsi"/>
                <w:b/>
                <w:sz w:val="24"/>
                <w:szCs w:val="24"/>
              </w:rPr>
              <w:t>Objetivos cognitivos</w:t>
            </w:r>
          </w:p>
        </w:tc>
        <w:tc>
          <w:tcPr>
            <w:tcW w:w="7512" w:type="dxa"/>
            <w:shd w:val="clear" w:color="auto" w:fill="auto"/>
          </w:tcPr>
          <w:p w14:paraId="032F1F67" w14:textId="77777777" w:rsidR="00D2785F" w:rsidRPr="00D20191" w:rsidRDefault="00D2785F" w:rsidP="00E80C9B">
            <w:pPr>
              <w:pStyle w:val="Sinespaciado"/>
              <w:rPr>
                <w:rFonts w:asciiTheme="minorHAnsi" w:hAnsiTheme="minorHAnsi"/>
                <w:b/>
                <w:sz w:val="24"/>
                <w:szCs w:val="24"/>
              </w:rPr>
            </w:pPr>
            <w:r w:rsidRPr="00D20191">
              <w:rPr>
                <w:rFonts w:asciiTheme="minorHAnsi" w:hAnsiTheme="minorHAnsi"/>
                <w:b/>
                <w:sz w:val="24"/>
                <w:szCs w:val="24"/>
              </w:rPr>
              <w:t>Razonamiento Lógico</w:t>
            </w:r>
            <w:r w:rsidRPr="00D20191">
              <w:rPr>
                <w:rFonts w:asciiTheme="minorHAnsi" w:hAnsiTheme="minorHAnsi"/>
                <w:sz w:val="24"/>
                <w:szCs w:val="24"/>
              </w:rPr>
              <w:t>: Reconocer- Relacionar- Identificar</w:t>
            </w:r>
          </w:p>
          <w:p w14:paraId="41D4696A" w14:textId="77777777" w:rsidR="00D2785F" w:rsidRPr="00D20191" w:rsidRDefault="00D2785F" w:rsidP="00E80C9B">
            <w:pPr>
              <w:pStyle w:val="Sinespaciado"/>
              <w:rPr>
                <w:rFonts w:asciiTheme="minorHAnsi" w:hAnsiTheme="minorHAnsi"/>
                <w:sz w:val="24"/>
                <w:szCs w:val="24"/>
              </w:rPr>
            </w:pPr>
          </w:p>
        </w:tc>
      </w:tr>
      <w:tr w:rsidR="00D2785F" w:rsidRPr="00D20191" w14:paraId="24059927" w14:textId="77777777" w:rsidTr="00F4154A">
        <w:tc>
          <w:tcPr>
            <w:tcW w:w="2235" w:type="dxa"/>
            <w:shd w:val="clear" w:color="auto" w:fill="auto"/>
          </w:tcPr>
          <w:p w14:paraId="129B268B" w14:textId="77777777" w:rsidR="00D2785F" w:rsidRPr="00D20191" w:rsidRDefault="00D2785F" w:rsidP="00E80C9B">
            <w:pPr>
              <w:pStyle w:val="Sinespaciado"/>
              <w:rPr>
                <w:rFonts w:asciiTheme="minorHAnsi" w:hAnsiTheme="minorHAnsi"/>
                <w:b/>
                <w:sz w:val="24"/>
                <w:szCs w:val="24"/>
              </w:rPr>
            </w:pPr>
            <w:r w:rsidRPr="00D20191">
              <w:rPr>
                <w:rFonts w:asciiTheme="minorHAnsi" w:hAnsiTheme="minorHAnsi"/>
                <w:b/>
                <w:sz w:val="24"/>
                <w:szCs w:val="24"/>
              </w:rPr>
              <w:t>Objetivos Valóricos</w:t>
            </w:r>
          </w:p>
        </w:tc>
        <w:tc>
          <w:tcPr>
            <w:tcW w:w="7512" w:type="dxa"/>
            <w:shd w:val="clear" w:color="auto" w:fill="auto"/>
          </w:tcPr>
          <w:p w14:paraId="6FC2ECDC" w14:textId="51F60995" w:rsidR="00D2785F" w:rsidRPr="00D20191" w:rsidRDefault="00D2785F" w:rsidP="00E80C9B">
            <w:pPr>
              <w:pStyle w:val="Sinespaciado"/>
              <w:rPr>
                <w:rFonts w:asciiTheme="minorHAnsi" w:hAnsiTheme="minorHAnsi"/>
                <w:sz w:val="24"/>
                <w:szCs w:val="24"/>
              </w:rPr>
            </w:pPr>
            <w:r w:rsidRPr="00D20191">
              <w:rPr>
                <w:rFonts w:asciiTheme="minorHAnsi" w:hAnsiTheme="minorHAnsi"/>
                <w:b/>
                <w:sz w:val="24"/>
                <w:szCs w:val="24"/>
              </w:rPr>
              <w:t>Alegría</w:t>
            </w:r>
            <w:r w:rsidRPr="00D20191">
              <w:rPr>
                <w:rFonts w:asciiTheme="minorHAnsi" w:hAnsiTheme="minorHAnsi"/>
                <w:sz w:val="24"/>
                <w:szCs w:val="24"/>
              </w:rPr>
              <w:t xml:space="preserve">: Confiados </w:t>
            </w:r>
            <w:r w:rsidR="00924003" w:rsidRPr="00D20191">
              <w:rPr>
                <w:rFonts w:asciiTheme="minorHAnsi" w:hAnsiTheme="minorHAnsi"/>
                <w:sz w:val="24"/>
                <w:szCs w:val="24"/>
              </w:rPr>
              <w:t xml:space="preserve">  -  </w:t>
            </w:r>
            <w:r w:rsidRPr="00D20191">
              <w:rPr>
                <w:rFonts w:asciiTheme="minorHAnsi" w:hAnsiTheme="minorHAnsi"/>
                <w:b/>
                <w:sz w:val="24"/>
                <w:szCs w:val="24"/>
              </w:rPr>
              <w:t xml:space="preserve">Libertad: </w:t>
            </w:r>
            <w:r w:rsidRPr="00D20191">
              <w:rPr>
                <w:rFonts w:asciiTheme="minorHAnsi" w:hAnsiTheme="minorHAnsi"/>
                <w:sz w:val="24"/>
                <w:szCs w:val="24"/>
              </w:rPr>
              <w:t>Perseverantes</w:t>
            </w:r>
          </w:p>
        </w:tc>
      </w:tr>
      <w:tr w:rsidR="00D2785F" w:rsidRPr="00D20191" w14:paraId="4058611F" w14:textId="77777777" w:rsidTr="00F4154A">
        <w:tc>
          <w:tcPr>
            <w:tcW w:w="2235" w:type="dxa"/>
            <w:shd w:val="clear" w:color="auto" w:fill="auto"/>
          </w:tcPr>
          <w:p w14:paraId="05D12FEF" w14:textId="77777777" w:rsidR="00D2785F" w:rsidRPr="00D20191" w:rsidRDefault="00D2785F" w:rsidP="00E80C9B">
            <w:pPr>
              <w:pStyle w:val="Sinespaciado"/>
              <w:rPr>
                <w:rFonts w:asciiTheme="minorHAnsi" w:hAnsiTheme="minorHAnsi"/>
                <w:b/>
                <w:sz w:val="24"/>
                <w:szCs w:val="24"/>
              </w:rPr>
            </w:pPr>
            <w:r w:rsidRPr="00D20191">
              <w:rPr>
                <w:rFonts w:asciiTheme="minorHAnsi" w:hAnsiTheme="minorHAnsi"/>
                <w:b/>
                <w:sz w:val="24"/>
                <w:szCs w:val="24"/>
              </w:rPr>
              <w:t>Evaluación</w:t>
            </w:r>
          </w:p>
        </w:tc>
        <w:tc>
          <w:tcPr>
            <w:tcW w:w="7512" w:type="dxa"/>
            <w:shd w:val="clear" w:color="auto" w:fill="auto"/>
          </w:tcPr>
          <w:p w14:paraId="4528913B" w14:textId="77777777" w:rsidR="00D2785F" w:rsidRPr="00D20191" w:rsidRDefault="00D2785F" w:rsidP="00E80C9B">
            <w:pPr>
              <w:pStyle w:val="Sinespaciado"/>
              <w:tabs>
                <w:tab w:val="left" w:pos="1038"/>
              </w:tabs>
              <w:rPr>
                <w:rFonts w:asciiTheme="minorHAnsi" w:hAnsiTheme="minorHAnsi"/>
                <w:b/>
                <w:sz w:val="24"/>
                <w:szCs w:val="24"/>
              </w:rPr>
            </w:pPr>
            <w:r w:rsidRPr="00D20191">
              <w:rPr>
                <w:rFonts w:asciiTheme="minorHAnsi" w:hAnsiTheme="minorHAnsi"/>
                <w:b/>
                <w:sz w:val="24"/>
                <w:szCs w:val="24"/>
              </w:rPr>
              <w:t>APA=  actividad propia de la asignatura – trabajo personal e individual</w:t>
            </w:r>
          </w:p>
        </w:tc>
      </w:tr>
    </w:tbl>
    <w:p w14:paraId="1992B031" w14:textId="77777777" w:rsidR="00D2785F" w:rsidRPr="00D20191" w:rsidRDefault="00D2785F" w:rsidP="00D2785F">
      <w:pPr>
        <w:pStyle w:val="Sinespaciado"/>
        <w:rPr>
          <w:rFonts w:asciiTheme="minorHAnsi" w:hAnsiTheme="minorHAnsi"/>
          <w:b/>
          <w:color w:val="FF0000"/>
          <w:sz w:val="24"/>
          <w:szCs w:val="24"/>
        </w:rPr>
      </w:pPr>
    </w:p>
    <w:p w14:paraId="2AC152A5" w14:textId="7D657904" w:rsidR="00D2785F" w:rsidRPr="00D20191" w:rsidRDefault="00D2785F" w:rsidP="00D2785F">
      <w:pPr>
        <w:pStyle w:val="Sinespaciado"/>
        <w:jc w:val="both"/>
        <w:rPr>
          <w:rFonts w:asciiTheme="minorHAnsi" w:eastAsia="BatangChe" w:hAnsiTheme="minorHAnsi"/>
          <w:sz w:val="24"/>
          <w:szCs w:val="24"/>
        </w:rPr>
      </w:pPr>
      <w:r w:rsidRPr="00D20191">
        <w:rPr>
          <w:rFonts w:asciiTheme="minorHAnsi" w:eastAsia="BatangChe" w:hAnsiTheme="minorHAnsi"/>
          <w:b/>
          <w:sz w:val="24"/>
          <w:szCs w:val="24"/>
          <w:u w:val="single"/>
        </w:rPr>
        <w:t>INTRODUCCIÓN:</w:t>
      </w:r>
      <w:r w:rsidRPr="00D20191">
        <w:rPr>
          <w:rFonts w:asciiTheme="minorHAnsi" w:eastAsia="BatangChe" w:hAnsiTheme="minorHAnsi"/>
          <w:b/>
          <w:sz w:val="24"/>
          <w:szCs w:val="24"/>
        </w:rPr>
        <w:t xml:space="preserve"> </w:t>
      </w:r>
      <w:r w:rsidRPr="00D20191">
        <w:rPr>
          <w:rFonts w:asciiTheme="minorHAnsi" w:eastAsia="BatangChe" w:hAnsiTheme="minorHAnsi"/>
          <w:sz w:val="24"/>
          <w:szCs w:val="24"/>
        </w:rPr>
        <w:t>Querido IºA y IºB en estos momentos distintos, nos comunicamos con ustedes a través de este medio, deseando que cada uno y una se encuentren muy bien junto a sus familias, nuestra intención es dar aliento y esperanza.</w:t>
      </w:r>
    </w:p>
    <w:p w14:paraId="558C5A68" w14:textId="77777777" w:rsidR="00D2785F" w:rsidRDefault="00D2785F" w:rsidP="00D2785F">
      <w:pPr>
        <w:pStyle w:val="Sinespaciado"/>
        <w:jc w:val="both"/>
        <w:rPr>
          <w:rFonts w:ascii="Comic Sans MS" w:hAnsi="Comic Sans MS"/>
        </w:rPr>
      </w:pPr>
    </w:p>
    <w:p w14:paraId="756931A0" w14:textId="77777777" w:rsidR="003D6DF1" w:rsidRDefault="003D6DF1" w:rsidP="00D2785F">
      <w:pPr>
        <w:pStyle w:val="Sinespaciado"/>
        <w:jc w:val="both"/>
        <w:rPr>
          <w:rFonts w:ascii="Segoe UI Light" w:hAnsi="Segoe UI Light"/>
        </w:rPr>
      </w:pPr>
    </w:p>
    <w:p w14:paraId="5FA1B472" w14:textId="77777777" w:rsidR="003D6DF1" w:rsidRPr="00D20191" w:rsidRDefault="003D6DF1" w:rsidP="00D2785F">
      <w:pPr>
        <w:pStyle w:val="Sinespaciado"/>
        <w:jc w:val="both"/>
        <w:rPr>
          <w:rFonts w:asciiTheme="minorHAnsi" w:hAnsiTheme="minorHAnsi"/>
          <w:sz w:val="24"/>
          <w:szCs w:val="24"/>
        </w:rPr>
      </w:pPr>
    </w:p>
    <w:p w14:paraId="599453DA" w14:textId="77777777" w:rsidR="003D6DF1" w:rsidRPr="00D20191" w:rsidRDefault="003D6DF1" w:rsidP="00D2785F">
      <w:pPr>
        <w:pStyle w:val="Sinespaciado"/>
        <w:jc w:val="both"/>
        <w:rPr>
          <w:rFonts w:asciiTheme="minorHAnsi" w:hAnsiTheme="minorHAnsi"/>
          <w:sz w:val="24"/>
          <w:szCs w:val="24"/>
        </w:rPr>
      </w:pPr>
    </w:p>
    <w:p w14:paraId="2A61B541" w14:textId="77777777" w:rsidR="003D6DF1" w:rsidRPr="00D20191" w:rsidRDefault="003D6DF1" w:rsidP="00D2785F">
      <w:pPr>
        <w:pStyle w:val="Sinespaciado"/>
        <w:jc w:val="both"/>
        <w:rPr>
          <w:rFonts w:asciiTheme="minorHAnsi" w:hAnsiTheme="minorHAnsi"/>
          <w:sz w:val="24"/>
          <w:szCs w:val="24"/>
        </w:rPr>
      </w:pPr>
    </w:p>
    <w:p w14:paraId="0173370A" w14:textId="77777777" w:rsidR="003D6DF1" w:rsidRPr="00D20191" w:rsidRDefault="003D6DF1" w:rsidP="00D2785F">
      <w:pPr>
        <w:pStyle w:val="Sinespaciado"/>
        <w:jc w:val="both"/>
        <w:rPr>
          <w:rFonts w:asciiTheme="minorHAnsi" w:hAnsiTheme="minorHAnsi"/>
          <w:sz w:val="24"/>
          <w:szCs w:val="24"/>
        </w:rPr>
      </w:pPr>
    </w:p>
    <w:p w14:paraId="3C13257E" w14:textId="77777777" w:rsidR="003D6DF1" w:rsidRPr="00D20191" w:rsidRDefault="003D6DF1" w:rsidP="00D2785F">
      <w:pPr>
        <w:pStyle w:val="Sinespaciado"/>
        <w:jc w:val="both"/>
        <w:rPr>
          <w:rFonts w:asciiTheme="minorHAnsi" w:hAnsiTheme="minorHAnsi"/>
          <w:sz w:val="24"/>
          <w:szCs w:val="24"/>
        </w:rPr>
      </w:pPr>
    </w:p>
    <w:p w14:paraId="459228B8" w14:textId="77777777" w:rsidR="003D6DF1" w:rsidRPr="00D20191" w:rsidRDefault="003D6DF1" w:rsidP="00D2785F">
      <w:pPr>
        <w:pStyle w:val="Sinespaciado"/>
        <w:jc w:val="both"/>
        <w:rPr>
          <w:rFonts w:asciiTheme="minorHAnsi" w:hAnsiTheme="minorHAnsi"/>
          <w:sz w:val="24"/>
          <w:szCs w:val="24"/>
        </w:rPr>
      </w:pPr>
    </w:p>
    <w:p w14:paraId="1330E6E6" w14:textId="77777777" w:rsidR="003D6DF1" w:rsidRPr="00D20191" w:rsidRDefault="003D6DF1" w:rsidP="00D2785F">
      <w:pPr>
        <w:pStyle w:val="Sinespaciado"/>
        <w:jc w:val="both"/>
        <w:rPr>
          <w:rFonts w:asciiTheme="minorHAnsi" w:hAnsiTheme="minorHAnsi"/>
          <w:sz w:val="24"/>
          <w:szCs w:val="24"/>
        </w:rPr>
      </w:pPr>
    </w:p>
    <w:p w14:paraId="5616C70A" w14:textId="77777777" w:rsidR="003D6DF1" w:rsidRPr="00D20191" w:rsidRDefault="003D6DF1" w:rsidP="00D2785F">
      <w:pPr>
        <w:pStyle w:val="Sinespaciado"/>
        <w:jc w:val="both"/>
        <w:rPr>
          <w:rFonts w:asciiTheme="minorHAnsi" w:hAnsiTheme="minorHAnsi"/>
          <w:sz w:val="24"/>
          <w:szCs w:val="24"/>
        </w:rPr>
      </w:pPr>
    </w:p>
    <w:p w14:paraId="3830DEB2" w14:textId="77777777" w:rsidR="005D5F1A" w:rsidRPr="00D20191" w:rsidRDefault="005D5F1A" w:rsidP="00D2785F">
      <w:pPr>
        <w:pStyle w:val="Sinespaciado"/>
        <w:jc w:val="both"/>
        <w:rPr>
          <w:rFonts w:asciiTheme="minorHAnsi" w:hAnsiTheme="minorHAnsi"/>
          <w:sz w:val="24"/>
          <w:szCs w:val="24"/>
        </w:rPr>
      </w:pPr>
    </w:p>
    <w:p w14:paraId="7552EF04" w14:textId="77777777" w:rsidR="00CD23A7" w:rsidRDefault="00CD23A7" w:rsidP="00D2785F">
      <w:pPr>
        <w:pStyle w:val="Sinespaciado"/>
        <w:jc w:val="both"/>
        <w:rPr>
          <w:rFonts w:asciiTheme="minorHAnsi" w:hAnsiTheme="minorHAnsi"/>
          <w:sz w:val="24"/>
          <w:szCs w:val="24"/>
        </w:rPr>
      </w:pPr>
    </w:p>
    <w:p w14:paraId="04753927" w14:textId="77777777" w:rsidR="00D2785F" w:rsidRPr="00D20191" w:rsidRDefault="00D2785F" w:rsidP="00D2785F">
      <w:pPr>
        <w:pStyle w:val="Sinespaciado"/>
        <w:jc w:val="both"/>
        <w:rPr>
          <w:rFonts w:asciiTheme="minorHAnsi" w:hAnsiTheme="minorHAnsi"/>
          <w:sz w:val="24"/>
          <w:szCs w:val="24"/>
        </w:rPr>
      </w:pPr>
      <w:r w:rsidRPr="00D20191">
        <w:rPr>
          <w:rFonts w:asciiTheme="minorHAnsi" w:hAnsiTheme="minorHAnsi"/>
          <w:sz w:val="24"/>
          <w:szCs w:val="24"/>
        </w:rPr>
        <w:t xml:space="preserve">1.- </w:t>
      </w:r>
      <w:r w:rsidRPr="00D20191">
        <w:rPr>
          <w:rFonts w:asciiTheme="minorHAnsi" w:hAnsiTheme="minorHAnsi"/>
          <w:b/>
          <w:sz w:val="24"/>
          <w:szCs w:val="24"/>
        </w:rPr>
        <w:t>RECONOCER</w:t>
      </w:r>
      <w:r w:rsidRPr="00D20191">
        <w:rPr>
          <w:rFonts w:asciiTheme="minorHAnsi" w:hAnsiTheme="minorHAnsi"/>
          <w:sz w:val="24"/>
          <w:szCs w:val="24"/>
        </w:rPr>
        <w:t xml:space="preserve"> al </w:t>
      </w:r>
      <w:r w:rsidRPr="00D20191">
        <w:rPr>
          <w:rFonts w:asciiTheme="minorHAnsi" w:hAnsiTheme="minorHAnsi"/>
          <w:sz w:val="24"/>
          <w:szCs w:val="24"/>
          <w:u w:val="single"/>
        </w:rPr>
        <w:t>Ser Humano como hijos de Dios</w:t>
      </w:r>
      <w:r w:rsidRPr="00D20191">
        <w:rPr>
          <w:rFonts w:asciiTheme="minorHAnsi" w:hAnsiTheme="minorHAnsi"/>
          <w:sz w:val="24"/>
          <w:szCs w:val="24"/>
        </w:rPr>
        <w:t xml:space="preserve"> a través de la lectura del texto entregado, </w:t>
      </w:r>
      <w:r w:rsidRPr="00D20191">
        <w:rPr>
          <w:rFonts w:asciiTheme="minorHAnsi" w:hAnsiTheme="minorHAnsi"/>
          <w:b/>
          <w:sz w:val="24"/>
          <w:szCs w:val="24"/>
        </w:rPr>
        <w:t>siendo perseverante.</w:t>
      </w:r>
    </w:p>
    <w:p w14:paraId="201E39D4" w14:textId="38E08404" w:rsidR="00D2785F" w:rsidRPr="00D20191" w:rsidRDefault="00C061C8" w:rsidP="00D2785F">
      <w:pPr>
        <w:pStyle w:val="Sinespaciado"/>
        <w:jc w:val="both"/>
        <w:rPr>
          <w:rFonts w:asciiTheme="minorHAnsi" w:hAnsiTheme="minorHAnsi"/>
          <w:sz w:val="24"/>
          <w:szCs w:val="24"/>
        </w:rPr>
      </w:pPr>
      <w:r w:rsidRPr="00D20191">
        <w:rPr>
          <w:rFonts w:asciiTheme="minorHAnsi" w:eastAsia="BatangChe" w:hAnsiTheme="minorHAnsi"/>
          <w:noProof/>
          <w:sz w:val="24"/>
          <w:szCs w:val="24"/>
          <w:lang w:eastAsia="es-CL"/>
        </w:rPr>
        <mc:AlternateContent>
          <mc:Choice Requires="wps">
            <w:drawing>
              <wp:anchor distT="0" distB="0" distL="114300" distR="114300" simplePos="0" relativeHeight="251661312" behindDoc="0" locked="0" layoutInCell="1" allowOverlap="1" wp14:anchorId="599C200F" wp14:editId="53C2BA2D">
                <wp:simplePos x="0" y="0"/>
                <wp:positionH relativeFrom="margin">
                  <wp:posOffset>164465</wp:posOffset>
                </wp:positionH>
                <wp:positionV relativeFrom="margin">
                  <wp:posOffset>3570605</wp:posOffset>
                </wp:positionV>
                <wp:extent cx="5709285" cy="1597660"/>
                <wp:effectExtent l="0" t="0" r="24765" b="21590"/>
                <wp:wrapSquare wrapText="bothSides"/>
                <wp:docPr id="2" name="Pergamino horizont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9285" cy="1597660"/>
                        </a:xfrm>
                        <a:prstGeom prst="horizontalScroll">
                          <a:avLst/>
                        </a:prstGeom>
                        <a:solidFill>
                          <a:sysClr val="window" lastClr="FFFFFF"/>
                        </a:solidFill>
                        <a:ln w="25400" cap="flat" cmpd="sng" algn="ctr">
                          <a:solidFill>
                            <a:srgbClr val="F79646"/>
                          </a:solidFill>
                          <a:prstDash val="solid"/>
                        </a:ln>
                        <a:effectLst/>
                      </wps:spPr>
                      <wps:txbx>
                        <w:txbxContent>
                          <w:p w14:paraId="5586CCC5" w14:textId="77777777" w:rsidR="00D2785F" w:rsidRPr="004E2DD2" w:rsidRDefault="00D2785F" w:rsidP="00D2785F">
                            <w:pPr>
                              <w:pStyle w:val="Sinespaciado"/>
                              <w:jc w:val="both"/>
                              <w:rPr>
                                <w:rFonts w:ascii="Segoe UI Light" w:hAnsi="Segoe UI Light"/>
                                <w:sz w:val="24"/>
                                <w:szCs w:val="24"/>
                              </w:rPr>
                            </w:pPr>
                            <w:r w:rsidRPr="004E2DD2">
                              <w:rPr>
                                <w:rFonts w:ascii="Segoe UI Light" w:hAnsi="Segoe UI Light"/>
                              </w:rPr>
                              <w:t>Iniciaremos la Unidad I de este año,</w:t>
                            </w:r>
                            <w:r w:rsidRPr="004E2DD2">
                              <w:rPr>
                                <w:rFonts w:ascii="Segoe UI Light" w:hAnsi="Segoe UI Light"/>
                                <w:sz w:val="24"/>
                                <w:szCs w:val="24"/>
                              </w:rPr>
                              <w:t xml:space="preserve"> lee con mucha atención y desarrolla las estrategias, una vez finalizado tu trabajo lo envías al correo electrónico </w:t>
                            </w:r>
                            <w:r w:rsidRPr="00D20191">
                              <w:rPr>
                                <w:rFonts w:ascii="Segoe UI Light" w:hAnsi="Segoe UI Light"/>
                                <w:b/>
                                <w:sz w:val="24"/>
                                <w:szCs w:val="24"/>
                              </w:rPr>
                              <w:t>esperanzaytareas@yahoo.com</w:t>
                            </w:r>
                            <w:r w:rsidRPr="004E2DD2">
                              <w:rPr>
                                <w:rFonts w:ascii="Segoe UI Light" w:hAnsi="Segoe UI Light"/>
                                <w:b/>
                                <w:sz w:val="24"/>
                                <w:szCs w:val="24"/>
                              </w:rPr>
                              <w:t xml:space="preserve">, </w:t>
                            </w:r>
                            <w:r w:rsidRPr="004E2DD2">
                              <w:rPr>
                                <w:rFonts w:ascii="Segoe UI Light" w:hAnsi="Segoe UI Light"/>
                                <w:sz w:val="24"/>
                                <w:szCs w:val="24"/>
                              </w:rPr>
                              <w:t xml:space="preserve">señalando claramente tu </w:t>
                            </w:r>
                            <w:r w:rsidRPr="00D20191">
                              <w:rPr>
                                <w:rFonts w:ascii="Segoe UI Light" w:hAnsi="Segoe UI Light"/>
                                <w:b/>
                                <w:sz w:val="24"/>
                                <w:szCs w:val="24"/>
                              </w:rPr>
                              <w:t>nombre, tu curso y el nombre de tu profesora</w:t>
                            </w:r>
                            <w:r w:rsidRPr="004E2DD2">
                              <w:rPr>
                                <w:rFonts w:ascii="Segoe UI Light" w:hAnsi="Segoe UI Light"/>
                                <w:sz w:val="24"/>
                                <w:szCs w:val="24"/>
                              </w:rPr>
                              <w:t>, no te impacientes puedes hacerlo de a poco.</w:t>
                            </w:r>
                          </w:p>
                          <w:p w14:paraId="2F6A7BEE" w14:textId="77777777" w:rsidR="00D2785F" w:rsidRDefault="00D2785F" w:rsidP="00D278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599C200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ergamino_x0020_horizontal_x0020_2" o:spid="_x0000_s1027" type="#_x0000_t98" style="position:absolute;left:0;text-align:left;margin-left:12.95pt;margin-top:281.15pt;width:449.55pt;height:125.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" fillcolor="window" strokecolor="#f79646" strokeweight="2pt">
                <v:path arrowok="t"/>
                <v:textbox>
                  <w:txbxContent>
                    <w:p w14:paraId="5586CCC5" w14:textId="77777777" w:rsidR="00D2785F" w:rsidRPr="004E2DD2" w:rsidRDefault="00D2785F" w:rsidP="00D2785F">
                      <w:pPr>
                        <w:pStyle w:val="Sinespaciado"/>
                        <w:jc w:val="both"/>
                        <w:rPr>
                          <w:rFonts w:ascii="Segoe UI Light" w:hAnsi="Segoe UI Light"/>
                          <w:sz w:val="24"/>
                          <w:szCs w:val="24"/>
                        </w:rPr>
                      </w:pPr>
                      <w:r w:rsidRPr="004E2DD2">
                        <w:rPr>
                          <w:rFonts w:ascii="Segoe UI Light" w:hAnsi="Segoe UI Light"/>
                        </w:rPr>
                        <w:t>Iniciaremos la Unidad I de este año,</w:t>
                      </w:r>
                      <w:r w:rsidRPr="004E2DD2">
                        <w:rPr>
                          <w:rFonts w:ascii="Segoe UI Light" w:hAnsi="Segoe UI Light"/>
                          <w:sz w:val="24"/>
                          <w:szCs w:val="24"/>
                        </w:rPr>
                        <w:t xml:space="preserve"> lee con mucha atención y desarrolla las estrategias, una vez finalizado tu trabajo lo envías al correo electrónico </w:t>
                      </w:r>
                      <w:r w:rsidRPr="00D20191">
                        <w:rPr>
                          <w:rFonts w:ascii="Segoe UI Light" w:hAnsi="Segoe UI Light"/>
                          <w:b/>
                          <w:sz w:val="24"/>
                          <w:szCs w:val="24"/>
                        </w:rPr>
                        <w:t>esperanzaytareas@yahoo.com</w:t>
                      </w:r>
                      <w:r w:rsidRPr="004E2DD2">
                        <w:rPr>
                          <w:rFonts w:ascii="Segoe UI Light" w:hAnsi="Segoe UI Light"/>
                          <w:b/>
                          <w:sz w:val="24"/>
                          <w:szCs w:val="24"/>
                        </w:rPr>
                        <w:t xml:space="preserve">, </w:t>
                      </w:r>
                      <w:r w:rsidRPr="004E2DD2">
                        <w:rPr>
                          <w:rFonts w:ascii="Segoe UI Light" w:hAnsi="Segoe UI Light"/>
                          <w:sz w:val="24"/>
                          <w:szCs w:val="24"/>
                        </w:rPr>
                        <w:t xml:space="preserve">señalando claramente tu </w:t>
                      </w:r>
                      <w:r w:rsidRPr="00D20191">
                        <w:rPr>
                          <w:rFonts w:ascii="Segoe UI Light" w:hAnsi="Segoe UI Light"/>
                          <w:b/>
                          <w:sz w:val="24"/>
                          <w:szCs w:val="24"/>
                        </w:rPr>
                        <w:t>nombre, tu curso y el nombre de tu profesora</w:t>
                      </w:r>
                      <w:r w:rsidRPr="004E2DD2">
                        <w:rPr>
                          <w:rFonts w:ascii="Segoe UI Light" w:hAnsi="Segoe UI Light"/>
                          <w:sz w:val="24"/>
                          <w:szCs w:val="24"/>
                        </w:rPr>
                        <w:t>, no te impacientes puedes hacerlo de a poco.</w:t>
                      </w:r>
                    </w:p>
                    <w:p w14:paraId="2F6A7BEE" w14:textId="77777777" w:rsidR="00D2785F" w:rsidRDefault="00D2785F" w:rsidP="00D2785F">
                      <w:pPr>
                        <w:jc w:val="center"/>
                      </w:pPr>
                    </w:p>
                  </w:txbxContent>
                </v:textbox>
                <w10:wrap type="square" anchorx="margin" anchory="margin"/>
              </v:shape>
            </w:pict>
          </mc:Fallback>
        </mc:AlternateContent>
      </w:r>
    </w:p>
    <w:p w14:paraId="45048161" w14:textId="77777777" w:rsidR="00D2785F" w:rsidRPr="00D20191" w:rsidRDefault="00D2785F" w:rsidP="00D2785F">
      <w:pPr>
        <w:pStyle w:val="Sinespaciado"/>
        <w:jc w:val="center"/>
        <w:rPr>
          <w:rFonts w:asciiTheme="minorHAnsi" w:hAnsiTheme="minorHAnsi"/>
          <w:b/>
          <w:sz w:val="24"/>
          <w:szCs w:val="24"/>
        </w:rPr>
      </w:pPr>
    </w:p>
    <w:p w14:paraId="429D3762" w14:textId="76AE15B5" w:rsidR="00D2785F" w:rsidRPr="00D20191" w:rsidRDefault="003D6DF1" w:rsidP="00D2785F">
      <w:pPr>
        <w:pStyle w:val="Sinespaciado"/>
        <w:jc w:val="center"/>
        <w:rPr>
          <w:rFonts w:asciiTheme="minorHAnsi" w:hAnsiTheme="minorHAnsi"/>
          <w:b/>
          <w:sz w:val="24"/>
          <w:szCs w:val="24"/>
          <w:u w:val="single"/>
        </w:rPr>
      </w:pPr>
      <w:r w:rsidRPr="00D20191">
        <w:rPr>
          <w:rFonts w:asciiTheme="minorHAnsi" w:hAnsiTheme="minorHAnsi"/>
          <w:b/>
          <w:sz w:val="24"/>
          <w:szCs w:val="24"/>
          <w:u w:val="single"/>
        </w:rPr>
        <w:t>E</w:t>
      </w:r>
      <w:r w:rsidR="00D2785F" w:rsidRPr="00D20191">
        <w:rPr>
          <w:rFonts w:asciiTheme="minorHAnsi" w:hAnsiTheme="minorHAnsi"/>
          <w:b/>
          <w:sz w:val="24"/>
          <w:szCs w:val="24"/>
          <w:u w:val="single"/>
        </w:rPr>
        <w:t>L SER HUMANO</w:t>
      </w:r>
    </w:p>
    <w:p w14:paraId="24627B60" w14:textId="77777777" w:rsidR="00D2785F" w:rsidRPr="00D20191" w:rsidRDefault="00D2785F" w:rsidP="00D2785F">
      <w:pPr>
        <w:pStyle w:val="Sinespaciado"/>
        <w:jc w:val="both"/>
        <w:rPr>
          <w:rFonts w:asciiTheme="minorHAnsi" w:hAnsiTheme="minorHAnsi"/>
          <w:sz w:val="24"/>
          <w:szCs w:val="24"/>
        </w:rPr>
      </w:pPr>
    </w:p>
    <w:p w14:paraId="7123E45E" w14:textId="77777777" w:rsidR="00D2785F" w:rsidRPr="00D20191" w:rsidRDefault="00D2785F" w:rsidP="00D2785F">
      <w:pPr>
        <w:pStyle w:val="Sinespaciado"/>
        <w:jc w:val="both"/>
        <w:rPr>
          <w:rFonts w:asciiTheme="minorHAnsi" w:hAnsiTheme="minorHAnsi"/>
          <w:b/>
          <w:sz w:val="24"/>
          <w:szCs w:val="24"/>
        </w:rPr>
      </w:pPr>
      <w:r w:rsidRPr="00D20191">
        <w:rPr>
          <w:rFonts w:asciiTheme="minorHAnsi" w:hAnsiTheme="minorHAnsi"/>
          <w:b/>
          <w:sz w:val="24"/>
          <w:szCs w:val="24"/>
        </w:rPr>
        <w:t>CREADOS POR DIOS</w:t>
      </w:r>
    </w:p>
    <w:p w14:paraId="08FCE9D4" w14:textId="77777777" w:rsidR="00D2785F" w:rsidRPr="00D20191" w:rsidRDefault="00D2785F" w:rsidP="00D2785F">
      <w:pPr>
        <w:pStyle w:val="Sinespaciado"/>
        <w:jc w:val="both"/>
        <w:rPr>
          <w:rFonts w:asciiTheme="minorHAnsi" w:hAnsiTheme="minorHAnsi"/>
          <w:sz w:val="24"/>
          <w:szCs w:val="24"/>
        </w:rPr>
      </w:pPr>
      <w:r w:rsidRPr="00D20191">
        <w:rPr>
          <w:rFonts w:asciiTheme="minorHAnsi" w:hAnsiTheme="minorHAnsi"/>
          <w:sz w:val="24"/>
          <w:szCs w:val="24"/>
        </w:rPr>
        <w:t>Los hombres y mujeres de todas las épocas se han preguntado sobre el origen de la vida humana.En la Biblia, en Génesis, leemos la respuesta de Dios, que no es una explicación científica, sino del sentido que tiene saberse como hijos de Dios y poseer un conjunto de capacidades espirituales para vivir mejor en medio de la Creación.</w:t>
      </w:r>
    </w:p>
    <w:p w14:paraId="69A33145" w14:textId="77777777" w:rsidR="00D2785F" w:rsidRPr="00D20191" w:rsidRDefault="00D2785F" w:rsidP="00D2785F">
      <w:pPr>
        <w:pStyle w:val="Sinespaciado"/>
        <w:jc w:val="both"/>
        <w:rPr>
          <w:rFonts w:asciiTheme="minorHAnsi" w:hAnsiTheme="minorHAnsi"/>
          <w:sz w:val="24"/>
          <w:szCs w:val="24"/>
        </w:rPr>
      </w:pPr>
    </w:p>
    <w:p w14:paraId="34380FB8" w14:textId="77777777" w:rsidR="007C6043" w:rsidRPr="00D20191" w:rsidRDefault="007C6043" w:rsidP="00D2785F">
      <w:pPr>
        <w:pStyle w:val="Sinespaciado"/>
        <w:jc w:val="both"/>
        <w:rPr>
          <w:rFonts w:asciiTheme="minorHAnsi" w:hAnsiTheme="minorHAnsi"/>
          <w:sz w:val="24"/>
          <w:szCs w:val="24"/>
        </w:rPr>
      </w:pPr>
    </w:p>
    <w:p w14:paraId="45DC2276" w14:textId="77777777" w:rsidR="005D5F1A" w:rsidRPr="00D20191" w:rsidRDefault="005D5F1A" w:rsidP="00D2785F">
      <w:pPr>
        <w:pStyle w:val="Sinespaciado"/>
        <w:jc w:val="both"/>
        <w:rPr>
          <w:rFonts w:asciiTheme="minorHAnsi" w:hAnsiTheme="minorHAnsi"/>
          <w:sz w:val="24"/>
          <w:szCs w:val="24"/>
        </w:rPr>
      </w:pPr>
    </w:p>
    <w:p w14:paraId="65BFC66E" w14:textId="77777777" w:rsidR="007C6043" w:rsidRPr="00D20191" w:rsidRDefault="007C6043" w:rsidP="00D2785F">
      <w:pPr>
        <w:pStyle w:val="Sinespaciado"/>
        <w:jc w:val="both"/>
        <w:rPr>
          <w:rFonts w:asciiTheme="minorHAnsi" w:hAnsiTheme="minorHAnsi"/>
          <w:sz w:val="24"/>
          <w:szCs w:val="24"/>
        </w:rPr>
      </w:pPr>
    </w:p>
    <w:p w14:paraId="789D60A0" w14:textId="77777777" w:rsidR="000223C9" w:rsidRDefault="00D2785F" w:rsidP="00D2785F">
      <w:pPr>
        <w:pStyle w:val="Sinespaciado"/>
        <w:jc w:val="both"/>
        <w:rPr>
          <w:rFonts w:asciiTheme="minorHAnsi" w:hAnsiTheme="minorHAnsi"/>
          <w:sz w:val="24"/>
          <w:szCs w:val="24"/>
        </w:rPr>
      </w:pPr>
      <w:r w:rsidRPr="00D20191">
        <w:rPr>
          <w:rFonts w:asciiTheme="minorHAnsi" w:hAnsiTheme="minorHAnsi"/>
          <w:sz w:val="24"/>
          <w:szCs w:val="24"/>
        </w:rPr>
        <w:lastRenderedPageBreak/>
        <w:t xml:space="preserve"> </w:t>
      </w:r>
    </w:p>
    <w:p w14:paraId="34A61A4E" w14:textId="4890D7C8" w:rsidR="00D2785F" w:rsidRPr="00D20191" w:rsidRDefault="00D2785F" w:rsidP="00D2785F">
      <w:pPr>
        <w:pStyle w:val="Sinespaciado"/>
        <w:jc w:val="both"/>
        <w:rPr>
          <w:rFonts w:asciiTheme="minorHAnsi" w:hAnsiTheme="minorHAnsi"/>
          <w:b/>
          <w:sz w:val="24"/>
          <w:szCs w:val="24"/>
        </w:rPr>
      </w:pPr>
      <w:r w:rsidRPr="00D20191">
        <w:rPr>
          <w:rFonts w:asciiTheme="minorHAnsi" w:hAnsiTheme="minorHAnsi"/>
          <w:b/>
          <w:sz w:val="24"/>
          <w:szCs w:val="24"/>
        </w:rPr>
        <w:t>EXPERIENCIA RELIGIOSA</w:t>
      </w:r>
    </w:p>
    <w:p w14:paraId="634BEDF0" w14:textId="77777777" w:rsidR="00D2785F" w:rsidRPr="00D20191" w:rsidRDefault="00D2785F" w:rsidP="00D2785F">
      <w:pPr>
        <w:pStyle w:val="Sinespaciado"/>
        <w:jc w:val="both"/>
        <w:rPr>
          <w:rFonts w:asciiTheme="minorHAnsi" w:hAnsiTheme="minorHAnsi"/>
          <w:sz w:val="24"/>
          <w:szCs w:val="24"/>
        </w:rPr>
      </w:pPr>
      <w:r w:rsidRPr="00D20191">
        <w:rPr>
          <w:rFonts w:asciiTheme="minorHAnsi" w:hAnsiTheme="minorHAnsi"/>
          <w:sz w:val="24"/>
          <w:szCs w:val="24"/>
        </w:rPr>
        <w:t>Desde su origen, el ser humano se ha forzado por penetrar en los misterios de su existencia y los del universo buscando respuestas a sus interrogantes más profundas: ¿Por qué y para qué vivimos? ¿Cuál es nuestro destino final? ¿Hay vida después de la muerte?.</w:t>
      </w:r>
    </w:p>
    <w:p w14:paraId="5BD266FF" w14:textId="77777777" w:rsidR="00F52A17" w:rsidRPr="00D20191" w:rsidRDefault="00F52A17" w:rsidP="00D2785F">
      <w:pPr>
        <w:pStyle w:val="Sinespaciado"/>
        <w:jc w:val="both"/>
        <w:rPr>
          <w:rFonts w:asciiTheme="minorHAnsi" w:hAnsiTheme="minorHAnsi"/>
          <w:sz w:val="24"/>
          <w:szCs w:val="24"/>
        </w:rPr>
      </w:pPr>
    </w:p>
    <w:tbl>
      <w:tblPr>
        <w:tblStyle w:val="Tablaconcuadrcula"/>
        <w:tblW w:w="0" w:type="auto"/>
        <w:jc w:val="center"/>
        <w:tblLook w:val="04A0" w:firstRow="1" w:lastRow="0" w:firstColumn="1" w:lastColumn="0" w:noHBand="0" w:noVBand="1"/>
      </w:tblPr>
      <w:tblGrid>
        <w:gridCol w:w="10220"/>
      </w:tblGrid>
      <w:tr w:rsidR="00F52A17" w:rsidRPr="00D20191" w14:paraId="4A2208E4" w14:textId="77777777" w:rsidTr="00F52A17">
        <w:trPr>
          <w:jc w:val="center"/>
        </w:trPr>
        <w:tc>
          <w:tcPr>
            <w:tcW w:w="10220" w:type="dxa"/>
          </w:tcPr>
          <w:p w14:paraId="46726F59" w14:textId="1AC24684" w:rsidR="00F52A17" w:rsidRPr="00D20191" w:rsidRDefault="00F52A17" w:rsidP="00F52A17">
            <w:pPr>
              <w:pStyle w:val="Sinespaciado"/>
              <w:jc w:val="both"/>
              <w:rPr>
                <w:rFonts w:asciiTheme="minorHAnsi" w:hAnsiTheme="minorHAnsi"/>
                <w:b/>
                <w:color w:val="00B050"/>
                <w:sz w:val="24"/>
                <w:szCs w:val="24"/>
              </w:rPr>
            </w:pPr>
            <w:r w:rsidRPr="00D20191">
              <w:rPr>
                <w:rFonts w:asciiTheme="minorHAnsi" w:hAnsiTheme="minorHAnsi"/>
                <w:b/>
                <w:color w:val="00B050"/>
                <w:sz w:val="24"/>
                <w:szCs w:val="24"/>
              </w:rPr>
              <w:t>Las diferentes religiones ofrecen respuestas distintas a estas grandes interrogantes que brotan de lo más profundo del ser humano. De ahí que la mayoría de las personas opten por una u otra religión, de acuerdo con su cultura, su conciencia, sus creencias y su búsqueda de la verdad.</w:t>
            </w:r>
          </w:p>
          <w:p w14:paraId="2F267DC7" w14:textId="77777777" w:rsidR="00F52A17" w:rsidRPr="00D20191" w:rsidRDefault="00F52A17" w:rsidP="00F52A17">
            <w:pPr>
              <w:pStyle w:val="Sinespaciado"/>
              <w:jc w:val="both"/>
              <w:rPr>
                <w:rFonts w:asciiTheme="minorHAnsi" w:hAnsiTheme="minorHAnsi"/>
                <w:b/>
                <w:color w:val="00B050"/>
                <w:sz w:val="24"/>
                <w:szCs w:val="24"/>
              </w:rPr>
            </w:pPr>
          </w:p>
          <w:p w14:paraId="72B409F7" w14:textId="77777777" w:rsidR="00F52A17" w:rsidRPr="00D20191" w:rsidRDefault="00F52A17" w:rsidP="00F52A17">
            <w:pPr>
              <w:pStyle w:val="Sinespaciado"/>
              <w:jc w:val="both"/>
              <w:rPr>
                <w:rFonts w:asciiTheme="minorHAnsi" w:hAnsiTheme="minorHAnsi"/>
                <w:b/>
                <w:color w:val="00B050"/>
                <w:sz w:val="24"/>
                <w:szCs w:val="24"/>
              </w:rPr>
            </w:pPr>
            <w:r w:rsidRPr="00D20191">
              <w:rPr>
                <w:rFonts w:asciiTheme="minorHAnsi" w:hAnsiTheme="minorHAnsi"/>
                <w:b/>
                <w:color w:val="00B050"/>
                <w:sz w:val="24"/>
                <w:szCs w:val="24"/>
              </w:rPr>
              <w:t>Existe personas que han tenido experiencias religiosas o se han encontrado con Dios y también existen personas que renuncian a buscar tales respuestas, ya sea porque no creen, no les interesa o son indiferentes.</w:t>
            </w:r>
          </w:p>
          <w:p w14:paraId="7FEF3E4A" w14:textId="77777777" w:rsidR="00F52A17" w:rsidRPr="00D20191" w:rsidRDefault="00F52A17" w:rsidP="00F52A17">
            <w:pPr>
              <w:pStyle w:val="Sinespaciado"/>
              <w:jc w:val="both"/>
              <w:rPr>
                <w:rFonts w:asciiTheme="minorHAnsi" w:hAnsiTheme="minorHAnsi"/>
                <w:b/>
                <w:color w:val="00B050"/>
                <w:sz w:val="24"/>
                <w:szCs w:val="24"/>
              </w:rPr>
            </w:pPr>
          </w:p>
          <w:p w14:paraId="18359CF0" w14:textId="77777777" w:rsidR="00F52A17" w:rsidRPr="00D20191" w:rsidRDefault="00F52A17" w:rsidP="00F52A17">
            <w:pPr>
              <w:pStyle w:val="Sinespaciado"/>
              <w:jc w:val="both"/>
              <w:rPr>
                <w:rFonts w:asciiTheme="minorHAnsi" w:hAnsiTheme="minorHAnsi"/>
                <w:b/>
                <w:color w:val="00B050"/>
                <w:sz w:val="24"/>
                <w:szCs w:val="24"/>
              </w:rPr>
            </w:pPr>
            <w:r w:rsidRPr="00D20191">
              <w:rPr>
                <w:rFonts w:asciiTheme="minorHAnsi" w:hAnsiTheme="minorHAnsi"/>
                <w:b/>
                <w:color w:val="00B050"/>
                <w:sz w:val="24"/>
                <w:szCs w:val="24"/>
              </w:rPr>
              <w:t xml:space="preserve">De acuerdo a esto el ser humano buscara o no el sentido de su vida y la defensa de ella. </w:t>
            </w:r>
          </w:p>
          <w:p w14:paraId="4899AA2B" w14:textId="77777777" w:rsidR="00F52A17" w:rsidRPr="00D20191" w:rsidRDefault="00F52A17" w:rsidP="00D2785F">
            <w:pPr>
              <w:pStyle w:val="Sinespaciado"/>
              <w:jc w:val="both"/>
              <w:rPr>
                <w:rFonts w:asciiTheme="minorHAnsi" w:hAnsiTheme="minorHAnsi"/>
                <w:b/>
                <w:color w:val="00B050"/>
                <w:sz w:val="24"/>
                <w:szCs w:val="24"/>
              </w:rPr>
            </w:pPr>
          </w:p>
        </w:tc>
      </w:tr>
    </w:tbl>
    <w:p w14:paraId="4FB30A0B" w14:textId="77777777" w:rsidR="00D2785F" w:rsidRPr="00D20191" w:rsidRDefault="00D2785F" w:rsidP="00D2785F">
      <w:pPr>
        <w:pStyle w:val="Sinespaciado"/>
        <w:jc w:val="both"/>
        <w:rPr>
          <w:rFonts w:asciiTheme="minorHAnsi" w:hAnsiTheme="minorHAnsi"/>
          <w:sz w:val="24"/>
          <w:szCs w:val="24"/>
        </w:rPr>
      </w:pPr>
    </w:p>
    <w:p w14:paraId="22952C7A" w14:textId="77777777" w:rsidR="00D2785F" w:rsidRPr="00D20191" w:rsidRDefault="00D2785F" w:rsidP="00D2785F">
      <w:pPr>
        <w:pStyle w:val="Sinespaciado"/>
        <w:jc w:val="both"/>
        <w:rPr>
          <w:rFonts w:asciiTheme="minorHAnsi" w:hAnsiTheme="minorHAnsi"/>
          <w:b/>
          <w:sz w:val="24"/>
          <w:szCs w:val="24"/>
        </w:rPr>
      </w:pPr>
      <w:r w:rsidRPr="00D20191">
        <w:rPr>
          <w:rFonts w:asciiTheme="minorHAnsi" w:hAnsiTheme="minorHAnsi"/>
          <w:b/>
          <w:sz w:val="24"/>
          <w:szCs w:val="24"/>
        </w:rPr>
        <w:t>EL VALOR DE LA PERSONA</w:t>
      </w:r>
    </w:p>
    <w:p w14:paraId="4FD80E0D" w14:textId="77777777" w:rsidR="00D2785F" w:rsidRPr="00D20191" w:rsidRDefault="00D2785F" w:rsidP="00D2785F">
      <w:pPr>
        <w:pStyle w:val="Sinespaciado"/>
        <w:jc w:val="both"/>
        <w:rPr>
          <w:rFonts w:asciiTheme="minorHAnsi" w:hAnsiTheme="minorHAnsi"/>
          <w:b/>
          <w:sz w:val="24"/>
          <w:szCs w:val="24"/>
        </w:rPr>
      </w:pPr>
    </w:p>
    <w:p w14:paraId="2E9FD85F" w14:textId="77777777" w:rsidR="00D2785F" w:rsidRPr="00D20191" w:rsidRDefault="00D2785F" w:rsidP="00D2785F">
      <w:pPr>
        <w:pStyle w:val="Sinespaciado"/>
        <w:jc w:val="both"/>
        <w:rPr>
          <w:rFonts w:asciiTheme="minorHAnsi" w:hAnsiTheme="minorHAnsi"/>
          <w:sz w:val="24"/>
          <w:szCs w:val="24"/>
        </w:rPr>
      </w:pPr>
      <w:r w:rsidRPr="00D20191">
        <w:rPr>
          <w:rFonts w:asciiTheme="minorHAnsi" w:hAnsiTheme="minorHAnsi"/>
          <w:sz w:val="24"/>
          <w:szCs w:val="24"/>
        </w:rPr>
        <w:t>Por ser creados a imagen y semejanza de Dios,la persona humana es la criatura más importante, hombre y mujer están llamados a reconocerse cada vez más como hijos de Dios y a vivir esa dignidad.</w:t>
      </w:r>
    </w:p>
    <w:p w14:paraId="453C9193" w14:textId="77777777" w:rsidR="00D2785F" w:rsidRPr="00D20191" w:rsidRDefault="00D2785F" w:rsidP="00D2785F">
      <w:pPr>
        <w:pStyle w:val="Sinespaciado"/>
        <w:jc w:val="both"/>
        <w:rPr>
          <w:rFonts w:asciiTheme="minorHAnsi" w:hAnsiTheme="minorHAnsi"/>
          <w:sz w:val="24"/>
          <w:szCs w:val="24"/>
        </w:rPr>
      </w:pPr>
      <w:r w:rsidRPr="00D20191">
        <w:rPr>
          <w:rFonts w:asciiTheme="minorHAnsi" w:hAnsiTheme="minorHAnsi"/>
          <w:sz w:val="24"/>
          <w:szCs w:val="24"/>
        </w:rPr>
        <w:t>De ahí derivan los derechos humanos que coinciden, en lo esencial, con la conciencia de la mayoría de los pueblos y culturas.</w:t>
      </w:r>
    </w:p>
    <w:p w14:paraId="3FA97ECE" w14:textId="77777777" w:rsidR="00D2785F" w:rsidRPr="00D20191" w:rsidRDefault="00D2785F" w:rsidP="00D2785F">
      <w:pPr>
        <w:pStyle w:val="Sinespaciado"/>
        <w:jc w:val="both"/>
        <w:rPr>
          <w:rFonts w:asciiTheme="minorHAnsi" w:hAnsiTheme="minorHAnsi"/>
          <w:sz w:val="24"/>
          <w:szCs w:val="24"/>
        </w:rPr>
      </w:pPr>
      <w:r w:rsidRPr="00D20191">
        <w:rPr>
          <w:rFonts w:asciiTheme="minorHAnsi" w:hAnsiTheme="minorHAnsi"/>
          <w:sz w:val="24"/>
          <w:szCs w:val="24"/>
        </w:rPr>
        <w:t>Durante el transcurso de su historia, la humanidad ha ido elaborando y concretando estos derechos para todos los hombres y mujeres del mundo, los que han plasmado en la Declaración Universal de los Derechos Humanos promovida por Naciones Unidas. La fe y la reflexión cristiana también han colaborado en su elaboración. Es un punto de encuentro entre una ética para la convivencia universal y los valores religiosos para todos los hombres y mujeres que trabajan y se comprometen por construir un mundo mejor.</w:t>
      </w:r>
    </w:p>
    <w:p w14:paraId="094EE90B" w14:textId="77777777" w:rsidR="00D2785F" w:rsidRPr="00D20191" w:rsidRDefault="00D2785F" w:rsidP="00D2785F">
      <w:pPr>
        <w:pStyle w:val="Sinespaciado"/>
        <w:jc w:val="both"/>
        <w:rPr>
          <w:rFonts w:asciiTheme="minorHAnsi" w:hAnsiTheme="minorHAnsi"/>
          <w:sz w:val="24"/>
          <w:szCs w:val="24"/>
        </w:rPr>
      </w:pPr>
    </w:p>
    <w:p w14:paraId="4AAA3DFE" w14:textId="0488FE86" w:rsidR="000C40F9" w:rsidRDefault="000C40F9" w:rsidP="00D2785F">
      <w:pPr>
        <w:pStyle w:val="Sinespaciado"/>
        <w:jc w:val="both"/>
        <w:rPr>
          <w:rFonts w:asciiTheme="minorHAnsi" w:hAnsiTheme="minorHAnsi"/>
          <w:sz w:val="24"/>
          <w:szCs w:val="24"/>
        </w:rPr>
      </w:pPr>
      <w:r w:rsidRPr="00D20191">
        <w:rPr>
          <w:rFonts w:asciiTheme="minorHAnsi" w:hAnsiTheme="minorHAnsi"/>
          <w:b/>
          <w:sz w:val="24"/>
          <w:szCs w:val="24"/>
        </w:rPr>
        <w:t>2.- RELACIONAR,</w:t>
      </w:r>
      <w:r w:rsidRPr="00D20191">
        <w:rPr>
          <w:rFonts w:asciiTheme="minorHAnsi" w:hAnsiTheme="minorHAnsi"/>
          <w:sz w:val="24"/>
          <w:szCs w:val="24"/>
        </w:rPr>
        <w:t xml:space="preserve"> </w:t>
      </w:r>
      <w:r w:rsidRPr="00D20191">
        <w:rPr>
          <w:rFonts w:asciiTheme="minorHAnsi" w:hAnsiTheme="minorHAnsi"/>
          <w:sz w:val="24"/>
          <w:szCs w:val="24"/>
          <w:u w:val="single"/>
        </w:rPr>
        <w:t>la enseñanza de Dios propuesta en dos textos bíblicos</w:t>
      </w:r>
      <w:r w:rsidRPr="00D20191">
        <w:rPr>
          <w:rFonts w:asciiTheme="minorHAnsi" w:hAnsiTheme="minorHAnsi"/>
          <w:sz w:val="24"/>
          <w:szCs w:val="24"/>
        </w:rPr>
        <w:t xml:space="preserve"> ; buscando y leyendo dos citas del Antiguo testamento : &lt;&lt;Gn.1,26-28 y Gn.2, 21-25&gt;&gt;. Menciona la verdad, inherente en ambos textos, </w:t>
      </w:r>
      <w:r w:rsidR="00CF552F" w:rsidRPr="00D20191">
        <w:rPr>
          <w:rFonts w:asciiTheme="minorHAnsi" w:hAnsiTheme="minorHAnsi"/>
          <w:sz w:val="24"/>
          <w:szCs w:val="24"/>
        </w:rPr>
        <w:t>escribiéndolo</w:t>
      </w:r>
      <w:r w:rsidRPr="00D20191">
        <w:rPr>
          <w:rFonts w:asciiTheme="minorHAnsi" w:hAnsiTheme="minorHAnsi"/>
          <w:sz w:val="24"/>
          <w:szCs w:val="24"/>
        </w:rPr>
        <w:t xml:space="preserve"> sobre las líneas </w:t>
      </w:r>
      <w:r w:rsidR="00E61AFB">
        <w:rPr>
          <w:rFonts w:asciiTheme="minorHAnsi" w:hAnsiTheme="minorHAnsi"/>
          <w:sz w:val="24"/>
          <w:szCs w:val="24"/>
        </w:rPr>
        <w:t xml:space="preserve">presentadas siendo </w:t>
      </w:r>
      <w:r w:rsidR="00E61AFB" w:rsidRPr="00E61AFB">
        <w:rPr>
          <w:rFonts w:asciiTheme="minorHAnsi" w:hAnsiTheme="minorHAnsi"/>
          <w:b/>
          <w:sz w:val="24"/>
          <w:szCs w:val="24"/>
        </w:rPr>
        <w:t>perseverante y confiados</w:t>
      </w:r>
      <w:r w:rsidR="00E61AFB">
        <w:rPr>
          <w:rFonts w:asciiTheme="minorHAnsi" w:hAnsiTheme="minorHAnsi"/>
          <w:sz w:val="24"/>
          <w:szCs w:val="24"/>
        </w:rPr>
        <w:t xml:space="preserve"> en sus capacidades.</w:t>
      </w:r>
    </w:p>
    <w:p w14:paraId="089FF8B3" w14:textId="77777777" w:rsidR="00E61AFB" w:rsidRPr="00D20191" w:rsidRDefault="00E61AFB" w:rsidP="00E61AFB">
      <w:pPr>
        <w:pStyle w:val="Sinespaciado"/>
        <w:jc w:val="both"/>
        <w:rPr>
          <w:rFonts w:asciiTheme="minorHAnsi" w:hAnsiTheme="minorHAnsi"/>
          <w:i/>
          <w:sz w:val="24"/>
          <w:szCs w:val="24"/>
        </w:rPr>
      </w:pPr>
      <w:r w:rsidRPr="00D20191">
        <w:rPr>
          <w:rFonts w:asciiTheme="minorHAnsi" w:hAnsiTheme="minorHAnsi"/>
          <w:i/>
          <w:sz w:val="24"/>
          <w:szCs w:val="24"/>
        </w:rPr>
        <w:t>(Si no tienes Biblia en casa puedes buscar en internet las citas presentadas)</w:t>
      </w:r>
    </w:p>
    <w:p w14:paraId="66AFFD94" w14:textId="77777777" w:rsidR="00E61AFB" w:rsidRPr="00D20191" w:rsidRDefault="00E61AFB" w:rsidP="00D2785F">
      <w:pPr>
        <w:pStyle w:val="Sinespaciado"/>
        <w:jc w:val="both"/>
        <w:rPr>
          <w:rFonts w:asciiTheme="minorHAnsi" w:hAnsiTheme="minorHAnsi"/>
          <w:sz w:val="24"/>
          <w:szCs w:val="24"/>
        </w:rPr>
      </w:pPr>
    </w:p>
    <w:p w14:paraId="334F134E" w14:textId="144471A7" w:rsidR="00D2785F" w:rsidRPr="00D20191" w:rsidRDefault="00D2785F" w:rsidP="00D2785F">
      <w:pPr>
        <w:pStyle w:val="Sinespaciado"/>
        <w:jc w:val="both"/>
        <w:rPr>
          <w:rFonts w:asciiTheme="minorHAnsi" w:hAnsiTheme="minorHAnsi"/>
          <w:sz w:val="24"/>
          <w:szCs w:val="24"/>
        </w:rPr>
      </w:pPr>
      <w:r w:rsidRPr="00D20191">
        <w:rPr>
          <w:rFonts w:asciiTheme="minorHAnsi" w:hAnsiTheme="minorHAnsi"/>
          <w:sz w:val="24"/>
          <w:szCs w:val="24"/>
        </w:rPr>
        <w:t>__________________________________________________________________________________________________________________________________________________</w:t>
      </w:r>
      <w:r w:rsidR="00472B8A" w:rsidRPr="00D20191">
        <w:rPr>
          <w:rFonts w:asciiTheme="minorHAnsi" w:hAnsiTheme="minorHAnsi"/>
          <w:sz w:val="24"/>
          <w:szCs w:val="24"/>
        </w:rPr>
        <w:t>______________________</w:t>
      </w:r>
    </w:p>
    <w:p w14:paraId="7BA455AC" w14:textId="16991008" w:rsidR="00D2785F" w:rsidRPr="00D20191" w:rsidRDefault="00D2785F" w:rsidP="00D2785F">
      <w:pPr>
        <w:pStyle w:val="Sinespaciado"/>
        <w:jc w:val="both"/>
        <w:rPr>
          <w:rFonts w:asciiTheme="minorHAnsi" w:hAnsiTheme="minorHAnsi"/>
          <w:sz w:val="24"/>
          <w:szCs w:val="24"/>
        </w:rPr>
      </w:pPr>
      <w:r w:rsidRPr="00D20191">
        <w:rPr>
          <w:rFonts w:asciiTheme="minorHAnsi" w:hAnsiTheme="minorHAnsi"/>
          <w:sz w:val="24"/>
          <w:szCs w:val="24"/>
        </w:rPr>
        <w:t>________________________________________________________________</w:t>
      </w:r>
      <w:r w:rsidR="006A426D" w:rsidRPr="00D20191">
        <w:rPr>
          <w:rFonts w:asciiTheme="minorHAnsi" w:hAnsiTheme="minorHAnsi"/>
          <w:sz w:val="24"/>
          <w:szCs w:val="24"/>
        </w:rPr>
        <w:t>_</w:t>
      </w:r>
      <w:r w:rsidR="00E61AFB">
        <w:rPr>
          <w:rFonts w:asciiTheme="minorHAnsi" w:hAnsiTheme="minorHAnsi"/>
          <w:sz w:val="24"/>
          <w:szCs w:val="24"/>
        </w:rPr>
        <w:t>____________</w:t>
      </w:r>
      <w:r w:rsidR="006A426D" w:rsidRPr="00D20191">
        <w:rPr>
          <w:rFonts w:asciiTheme="minorHAnsi" w:hAnsiTheme="minorHAnsi"/>
          <w:sz w:val="24"/>
          <w:szCs w:val="24"/>
        </w:rPr>
        <w:t>_______</w:t>
      </w:r>
    </w:p>
    <w:p w14:paraId="6A77AC7B" w14:textId="77777777" w:rsidR="00D2785F" w:rsidRPr="00D20191" w:rsidRDefault="00D2785F" w:rsidP="00D2785F">
      <w:pPr>
        <w:pStyle w:val="Sinespaciado"/>
        <w:jc w:val="both"/>
        <w:rPr>
          <w:rFonts w:asciiTheme="minorHAnsi" w:hAnsiTheme="minorHAnsi"/>
          <w:sz w:val="24"/>
          <w:szCs w:val="24"/>
        </w:rPr>
      </w:pPr>
    </w:p>
    <w:p w14:paraId="60A413A6" w14:textId="77777777" w:rsidR="000023A5" w:rsidRDefault="000023A5" w:rsidP="00D2785F">
      <w:pPr>
        <w:pStyle w:val="Sinespaciado"/>
        <w:jc w:val="both"/>
        <w:rPr>
          <w:rFonts w:asciiTheme="minorHAnsi" w:hAnsiTheme="minorHAnsi"/>
          <w:b/>
          <w:sz w:val="24"/>
          <w:szCs w:val="24"/>
        </w:rPr>
      </w:pPr>
    </w:p>
    <w:p w14:paraId="7C14AE03" w14:textId="77777777" w:rsidR="00E61AFB" w:rsidRDefault="00E61AFB" w:rsidP="00D2785F">
      <w:pPr>
        <w:pStyle w:val="Sinespaciado"/>
        <w:jc w:val="both"/>
        <w:rPr>
          <w:rFonts w:asciiTheme="minorHAnsi" w:hAnsiTheme="minorHAnsi"/>
          <w:b/>
          <w:sz w:val="24"/>
          <w:szCs w:val="24"/>
        </w:rPr>
      </w:pPr>
    </w:p>
    <w:p w14:paraId="406491C4" w14:textId="77777777" w:rsidR="00E61AFB" w:rsidRDefault="00E61AFB" w:rsidP="00D2785F">
      <w:pPr>
        <w:pStyle w:val="Sinespaciado"/>
        <w:jc w:val="both"/>
        <w:rPr>
          <w:rFonts w:asciiTheme="minorHAnsi" w:hAnsiTheme="minorHAnsi"/>
          <w:b/>
          <w:sz w:val="24"/>
          <w:szCs w:val="24"/>
        </w:rPr>
      </w:pPr>
    </w:p>
    <w:p w14:paraId="6D38DC99" w14:textId="77777777" w:rsidR="00E61AFB" w:rsidRDefault="00E61AFB" w:rsidP="00D2785F">
      <w:pPr>
        <w:pStyle w:val="Sinespaciado"/>
        <w:jc w:val="both"/>
        <w:rPr>
          <w:rFonts w:asciiTheme="minorHAnsi" w:hAnsiTheme="minorHAnsi"/>
          <w:b/>
          <w:sz w:val="24"/>
          <w:szCs w:val="24"/>
        </w:rPr>
      </w:pPr>
    </w:p>
    <w:p w14:paraId="3973D5F7" w14:textId="77777777" w:rsidR="00E61AFB" w:rsidRPr="00D20191" w:rsidRDefault="00E61AFB" w:rsidP="00D2785F">
      <w:pPr>
        <w:pStyle w:val="Sinespaciado"/>
        <w:jc w:val="both"/>
        <w:rPr>
          <w:rFonts w:asciiTheme="minorHAnsi" w:hAnsiTheme="minorHAnsi"/>
          <w:b/>
          <w:sz w:val="24"/>
          <w:szCs w:val="24"/>
        </w:rPr>
      </w:pPr>
    </w:p>
    <w:p w14:paraId="0C20D469" w14:textId="77777777" w:rsidR="00D2785F" w:rsidRPr="00D20191" w:rsidRDefault="00D2785F" w:rsidP="00D2785F">
      <w:pPr>
        <w:pStyle w:val="Sinespaciado"/>
        <w:jc w:val="both"/>
        <w:rPr>
          <w:rFonts w:asciiTheme="minorHAnsi" w:hAnsiTheme="minorHAnsi"/>
          <w:sz w:val="24"/>
          <w:szCs w:val="24"/>
        </w:rPr>
      </w:pPr>
      <w:r w:rsidRPr="00D20191">
        <w:rPr>
          <w:rFonts w:asciiTheme="minorHAnsi" w:hAnsiTheme="minorHAnsi"/>
          <w:b/>
          <w:sz w:val="24"/>
          <w:szCs w:val="24"/>
        </w:rPr>
        <w:lastRenderedPageBreak/>
        <w:t>3.- IDENTIFICAR</w:t>
      </w:r>
      <w:r w:rsidRPr="00D20191">
        <w:rPr>
          <w:rFonts w:asciiTheme="minorHAnsi" w:hAnsiTheme="minorHAnsi"/>
          <w:sz w:val="24"/>
          <w:szCs w:val="24"/>
        </w:rPr>
        <w:t xml:space="preserve"> </w:t>
      </w:r>
      <w:r w:rsidRPr="00D20191">
        <w:rPr>
          <w:rFonts w:asciiTheme="minorHAnsi" w:hAnsiTheme="minorHAnsi"/>
          <w:sz w:val="24"/>
          <w:szCs w:val="24"/>
          <w:u w:val="single"/>
        </w:rPr>
        <w:t>situaciones donde los jóvenes no toleren un pensamiento distinto,</w:t>
      </w:r>
      <w:r w:rsidRPr="00D20191">
        <w:rPr>
          <w:rFonts w:asciiTheme="minorHAnsi" w:hAnsiTheme="minorHAnsi"/>
          <w:sz w:val="24"/>
          <w:szCs w:val="24"/>
        </w:rPr>
        <w:t xml:space="preserve"> anotando dos ejemplos y los principales motivos o causas que producen esta intolerancia con </w:t>
      </w:r>
      <w:r w:rsidRPr="00E61AFB">
        <w:rPr>
          <w:rFonts w:asciiTheme="minorHAnsi" w:hAnsiTheme="minorHAnsi"/>
          <w:b/>
          <w:sz w:val="24"/>
          <w:szCs w:val="24"/>
        </w:rPr>
        <w:t>confianza en si mismos</w:t>
      </w:r>
      <w:r w:rsidRPr="00D20191">
        <w:rPr>
          <w:rFonts w:asciiTheme="minorHAnsi" w:hAnsiTheme="minorHAnsi"/>
          <w:sz w:val="24"/>
          <w:szCs w:val="24"/>
        </w:rPr>
        <w:t>.</w:t>
      </w:r>
    </w:p>
    <w:p w14:paraId="62817EEF" w14:textId="77777777" w:rsidR="00D2785F" w:rsidRPr="00D20191" w:rsidRDefault="00D2785F" w:rsidP="00D2785F">
      <w:pPr>
        <w:pStyle w:val="Sinespaciado"/>
        <w:jc w:val="both"/>
        <w:rPr>
          <w:rFonts w:asciiTheme="minorHAnsi" w:hAnsiTheme="minorHAnsi"/>
          <w:sz w:val="24"/>
          <w:szCs w:val="24"/>
        </w:rPr>
      </w:pPr>
    </w:p>
    <w:p w14:paraId="1CEF78E8" w14:textId="2BE42C4A" w:rsidR="00D2785F" w:rsidRPr="00D20191" w:rsidRDefault="00D2785F" w:rsidP="00D2785F">
      <w:pPr>
        <w:pStyle w:val="Sinespaciado"/>
        <w:jc w:val="both"/>
        <w:rPr>
          <w:rFonts w:asciiTheme="minorHAnsi" w:hAnsiTheme="minorHAnsi"/>
          <w:sz w:val="24"/>
          <w:szCs w:val="24"/>
        </w:rPr>
      </w:pPr>
      <w:r w:rsidRPr="00D20191">
        <w:rPr>
          <w:rFonts w:asciiTheme="minorHAnsi" w:hAnsiTheme="minorHAnsi"/>
          <w:sz w:val="24"/>
          <w:szCs w:val="24"/>
        </w:rPr>
        <w:t>1.____________________________________________________________________________________________________________________________________________________________________________________________</w:t>
      </w:r>
      <w:r w:rsidR="00E61AFB">
        <w:rPr>
          <w:rFonts w:asciiTheme="minorHAnsi" w:hAnsiTheme="minorHAnsi"/>
          <w:sz w:val="24"/>
          <w:szCs w:val="24"/>
        </w:rPr>
        <w:t>____________________________________________________________</w:t>
      </w:r>
      <w:r w:rsidRPr="00D20191">
        <w:rPr>
          <w:rFonts w:asciiTheme="minorHAnsi" w:hAnsiTheme="minorHAnsi"/>
          <w:sz w:val="24"/>
          <w:szCs w:val="24"/>
        </w:rPr>
        <w:t>__</w:t>
      </w:r>
    </w:p>
    <w:p w14:paraId="29FE2D35" w14:textId="77777777" w:rsidR="00D2785F" w:rsidRPr="00D20191" w:rsidRDefault="00D2785F" w:rsidP="00D2785F">
      <w:pPr>
        <w:pStyle w:val="Sinespaciado"/>
        <w:jc w:val="both"/>
        <w:rPr>
          <w:rFonts w:asciiTheme="minorHAnsi" w:hAnsiTheme="minorHAnsi"/>
          <w:sz w:val="24"/>
          <w:szCs w:val="24"/>
        </w:rPr>
      </w:pPr>
    </w:p>
    <w:p w14:paraId="17190453" w14:textId="04F6AC47" w:rsidR="00D2785F" w:rsidRPr="00D20191" w:rsidRDefault="00D2785F" w:rsidP="00D2785F">
      <w:pPr>
        <w:pStyle w:val="Sinespaciado"/>
        <w:jc w:val="both"/>
        <w:rPr>
          <w:rFonts w:asciiTheme="minorHAnsi" w:hAnsiTheme="minorHAnsi"/>
          <w:sz w:val="24"/>
          <w:szCs w:val="24"/>
        </w:rPr>
      </w:pPr>
      <w:r w:rsidRPr="00D20191">
        <w:rPr>
          <w:rFonts w:asciiTheme="minorHAnsi" w:hAnsiTheme="minorHAnsi"/>
          <w:sz w:val="24"/>
          <w:szCs w:val="24"/>
        </w:rPr>
        <w:t>2.______________________________________________________________________________________________________________________________________________________________________________________________________________________________</w:t>
      </w:r>
      <w:r w:rsidR="00D20191">
        <w:rPr>
          <w:rFonts w:asciiTheme="minorHAnsi" w:hAnsiTheme="minorHAnsi"/>
          <w:sz w:val="24"/>
          <w:szCs w:val="24"/>
        </w:rPr>
        <w:t>____________________________</w:t>
      </w:r>
    </w:p>
    <w:p w14:paraId="35C7B53A" w14:textId="77777777" w:rsidR="00D2785F" w:rsidRPr="00D20191" w:rsidRDefault="00D2785F" w:rsidP="00D2785F">
      <w:pPr>
        <w:pStyle w:val="Sinespaciado"/>
        <w:jc w:val="both"/>
        <w:rPr>
          <w:rFonts w:asciiTheme="minorHAnsi" w:hAnsiTheme="minorHAnsi"/>
          <w:sz w:val="24"/>
          <w:szCs w:val="24"/>
        </w:rPr>
      </w:pPr>
    </w:p>
    <w:p w14:paraId="49803A13" w14:textId="77777777" w:rsidR="00D2785F" w:rsidRPr="00D20191" w:rsidRDefault="00D2785F" w:rsidP="00D2785F">
      <w:pPr>
        <w:pStyle w:val="Sinespaciado"/>
        <w:jc w:val="both"/>
        <w:rPr>
          <w:rFonts w:asciiTheme="minorHAnsi" w:hAnsiTheme="minorHAnsi"/>
          <w:sz w:val="24"/>
          <w:szCs w:val="24"/>
        </w:rPr>
      </w:pPr>
    </w:p>
    <w:sectPr w:rsidR="00D2785F" w:rsidRPr="00D20191" w:rsidSect="005D5F1A">
      <w:pgSz w:w="12240" w:h="15840" w:code="1"/>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auto"/>
    <w:pitch w:val="variable"/>
    <w:sig w:usb0="B00002AF" w:usb1="69D77CFB" w:usb2="00000030" w:usb3="00000000" w:csb0="0008009F" w:csb1="00000000"/>
  </w:font>
  <w:font w:name="Comic Sans MS">
    <w:panose1 w:val="030F0702030302020204"/>
    <w:charset w:val="00"/>
    <w:family w:val="script"/>
    <w:pitch w:val="variable"/>
    <w:sig w:usb0="00000287" w:usb1="00000000" w:usb2="00000000" w:usb3="00000000" w:csb0="0000009F" w:csb1="00000000"/>
  </w:font>
  <w:font w:name="Segoe UI Light">
    <w:altName w:val="Calibri Light"/>
    <w:panose1 w:val="020B0502040204020203"/>
    <w:charset w:val="00"/>
    <w:family w:val="swiss"/>
    <w:pitch w:val="variable"/>
    <w:sig w:usb0="E00002FF" w:usb1="4000A47B"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F48"/>
    <w:rsid w:val="000023A5"/>
    <w:rsid w:val="00021582"/>
    <w:rsid w:val="000223C9"/>
    <w:rsid w:val="000C40F9"/>
    <w:rsid w:val="00126316"/>
    <w:rsid w:val="00154683"/>
    <w:rsid w:val="002B5F48"/>
    <w:rsid w:val="003014AE"/>
    <w:rsid w:val="00327AEC"/>
    <w:rsid w:val="003D6DF1"/>
    <w:rsid w:val="00472B8A"/>
    <w:rsid w:val="004A7E62"/>
    <w:rsid w:val="004E2DD2"/>
    <w:rsid w:val="004F311B"/>
    <w:rsid w:val="0055748B"/>
    <w:rsid w:val="005D5F1A"/>
    <w:rsid w:val="006A426D"/>
    <w:rsid w:val="006E4C9C"/>
    <w:rsid w:val="00710DF4"/>
    <w:rsid w:val="007A41F4"/>
    <w:rsid w:val="007C6043"/>
    <w:rsid w:val="007E380F"/>
    <w:rsid w:val="00924003"/>
    <w:rsid w:val="009C321A"/>
    <w:rsid w:val="009E4ACD"/>
    <w:rsid w:val="00BA4A31"/>
    <w:rsid w:val="00BE38EC"/>
    <w:rsid w:val="00C061C8"/>
    <w:rsid w:val="00CD23A7"/>
    <w:rsid w:val="00CF520D"/>
    <w:rsid w:val="00CF552F"/>
    <w:rsid w:val="00D20191"/>
    <w:rsid w:val="00D2785F"/>
    <w:rsid w:val="00DF064A"/>
    <w:rsid w:val="00E61AFB"/>
    <w:rsid w:val="00E92BDB"/>
    <w:rsid w:val="00F4154A"/>
    <w:rsid w:val="00F52A17"/>
    <w:rsid w:val="00FF48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85F"/>
    <w:pPr>
      <w:spacing w:after="200" w:line="276" w:lineRule="auto"/>
    </w:pPr>
    <w:rPr>
      <w:rFonts w:ascii="Calibri" w:eastAsia="Calibri" w:hAnsi="Calibri" w:cs="Times New Roman"/>
      <w:sz w:val="22"/>
      <w:szCs w:val="22"/>
      <w:lang w:val="es-CL" w:eastAsia="en-US"/>
    </w:rPr>
  </w:style>
  <w:style w:type="paragraph" w:styleId="Ttulo1">
    <w:name w:val="heading 1"/>
    <w:basedOn w:val="Normal"/>
    <w:next w:val="Normal"/>
    <w:link w:val="Ttulo1Car"/>
    <w:uiPriority w:val="9"/>
    <w:qFormat/>
    <w:rsid w:val="00DF064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2785F"/>
    <w:rPr>
      <w:rFonts w:ascii="Calibri" w:eastAsia="Calibri" w:hAnsi="Calibri" w:cs="Times New Roman"/>
      <w:sz w:val="22"/>
      <w:szCs w:val="22"/>
      <w:lang w:val="es-CL" w:eastAsia="en-US"/>
    </w:rPr>
  </w:style>
  <w:style w:type="paragraph" w:styleId="Textodeglobo">
    <w:name w:val="Balloon Text"/>
    <w:basedOn w:val="Normal"/>
    <w:link w:val="TextodegloboCar"/>
    <w:uiPriority w:val="99"/>
    <w:semiHidden/>
    <w:unhideWhenUsed/>
    <w:rsid w:val="00DF06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064A"/>
    <w:rPr>
      <w:rFonts w:ascii="Tahoma" w:eastAsia="Calibri" w:hAnsi="Tahoma" w:cs="Tahoma"/>
      <w:sz w:val="16"/>
      <w:szCs w:val="16"/>
      <w:lang w:val="es-CL" w:eastAsia="en-US"/>
    </w:rPr>
  </w:style>
  <w:style w:type="character" w:customStyle="1" w:styleId="Ttulo1Car">
    <w:name w:val="Título 1 Car"/>
    <w:basedOn w:val="Fuentedeprrafopredeter"/>
    <w:link w:val="Ttulo1"/>
    <w:uiPriority w:val="9"/>
    <w:rsid w:val="00DF064A"/>
    <w:rPr>
      <w:rFonts w:asciiTheme="majorHAnsi" w:eastAsiaTheme="majorEastAsia" w:hAnsiTheme="majorHAnsi" w:cstheme="majorBidi"/>
      <w:b/>
      <w:bCs/>
      <w:color w:val="2E74B5" w:themeColor="accent1" w:themeShade="BF"/>
      <w:sz w:val="28"/>
      <w:szCs w:val="28"/>
      <w:lang w:val="es-CL" w:eastAsia="en-US"/>
    </w:rPr>
  </w:style>
  <w:style w:type="table" w:styleId="Tablaconcuadrcula">
    <w:name w:val="Table Grid"/>
    <w:basedOn w:val="Tablanormal"/>
    <w:uiPriority w:val="39"/>
    <w:rsid w:val="00F52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85F"/>
    <w:pPr>
      <w:spacing w:after="200" w:line="276" w:lineRule="auto"/>
    </w:pPr>
    <w:rPr>
      <w:rFonts w:ascii="Calibri" w:eastAsia="Calibri" w:hAnsi="Calibri" w:cs="Times New Roman"/>
      <w:sz w:val="22"/>
      <w:szCs w:val="22"/>
      <w:lang w:val="es-CL" w:eastAsia="en-US"/>
    </w:rPr>
  </w:style>
  <w:style w:type="paragraph" w:styleId="Ttulo1">
    <w:name w:val="heading 1"/>
    <w:basedOn w:val="Normal"/>
    <w:next w:val="Normal"/>
    <w:link w:val="Ttulo1Car"/>
    <w:uiPriority w:val="9"/>
    <w:qFormat/>
    <w:rsid w:val="00DF064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2785F"/>
    <w:rPr>
      <w:rFonts w:ascii="Calibri" w:eastAsia="Calibri" w:hAnsi="Calibri" w:cs="Times New Roman"/>
      <w:sz w:val="22"/>
      <w:szCs w:val="22"/>
      <w:lang w:val="es-CL" w:eastAsia="en-US"/>
    </w:rPr>
  </w:style>
  <w:style w:type="paragraph" w:styleId="Textodeglobo">
    <w:name w:val="Balloon Text"/>
    <w:basedOn w:val="Normal"/>
    <w:link w:val="TextodegloboCar"/>
    <w:uiPriority w:val="99"/>
    <w:semiHidden/>
    <w:unhideWhenUsed/>
    <w:rsid w:val="00DF06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064A"/>
    <w:rPr>
      <w:rFonts w:ascii="Tahoma" w:eastAsia="Calibri" w:hAnsi="Tahoma" w:cs="Tahoma"/>
      <w:sz w:val="16"/>
      <w:szCs w:val="16"/>
      <w:lang w:val="es-CL" w:eastAsia="en-US"/>
    </w:rPr>
  </w:style>
  <w:style w:type="character" w:customStyle="1" w:styleId="Ttulo1Car">
    <w:name w:val="Título 1 Car"/>
    <w:basedOn w:val="Fuentedeprrafopredeter"/>
    <w:link w:val="Ttulo1"/>
    <w:uiPriority w:val="9"/>
    <w:rsid w:val="00DF064A"/>
    <w:rPr>
      <w:rFonts w:asciiTheme="majorHAnsi" w:eastAsiaTheme="majorEastAsia" w:hAnsiTheme="majorHAnsi" w:cstheme="majorBidi"/>
      <w:b/>
      <w:bCs/>
      <w:color w:val="2E74B5" w:themeColor="accent1" w:themeShade="BF"/>
      <w:sz w:val="28"/>
      <w:szCs w:val="28"/>
      <w:lang w:val="es-CL" w:eastAsia="en-US"/>
    </w:rPr>
  </w:style>
  <w:style w:type="table" w:styleId="Tablaconcuadrcula">
    <w:name w:val="Table Grid"/>
    <w:basedOn w:val="Tablanormal"/>
    <w:uiPriority w:val="39"/>
    <w:rsid w:val="00F52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3690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Luffi</cp:lastModifiedBy>
  <cp:revision>2</cp:revision>
  <dcterms:created xsi:type="dcterms:W3CDTF">2020-04-06T16:22:00Z</dcterms:created>
  <dcterms:modified xsi:type="dcterms:W3CDTF">2020-04-06T16:22:00Z</dcterms:modified>
</cp:coreProperties>
</file>